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5F1B" w:rsidRPr="008A5F1B" w:rsidRDefault="008A5F1B" w:rsidP="00235C4E">
      <w:pPr>
        <w:widowControl w:val="0"/>
        <w:autoSpaceDE w:val="0"/>
        <w:autoSpaceDN w:val="0"/>
        <w:adjustRightInd w:val="0"/>
        <w:spacing w:after="0"/>
        <w:ind w:firstLine="540"/>
        <w:jc w:val="center"/>
        <w:rPr>
          <w:rFonts w:ascii="Times New Roman" w:hAnsi="Times New Roman" w:cs="Times New Roman"/>
          <w:b/>
          <w:sz w:val="24"/>
          <w:szCs w:val="24"/>
        </w:rPr>
      </w:pPr>
      <w:r w:rsidRPr="008A5F1B">
        <w:rPr>
          <w:rFonts w:ascii="Times New Roman" w:hAnsi="Times New Roman" w:cs="Times New Roman"/>
          <w:b/>
          <w:color w:val="333333"/>
          <w:sz w:val="25"/>
          <w:szCs w:val="25"/>
          <w:shd w:val="clear" w:color="auto" w:fill="FFFFFF"/>
        </w:rPr>
        <w:t xml:space="preserve">Рекомендации для руководителей муниципальных органов, осуществляющих управление в сфере образования по развитию в сфере здоровьесберегающей деятельности (по результатам обследования с помощью АПК </w:t>
      </w:r>
      <w:proofErr w:type="spellStart"/>
      <w:r w:rsidRPr="008A5F1B">
        <w:rPr>
          <w:rFonts w:ascii="Times New Roman" w:hAnsi="Times New Roman" w:cs="Times New Roman"/>
          <w:b/>
          <w:color w:val="333333"/>
          <w:sz w:val="25"/>
          <w:szCs w:val="25"/>
          <w:shd w:val="clear" w:color="auto" w:fill="FFFFFF"/>
        </w:rPr>
        <w:t>Армис</w:t>
      </w:r>
      <w:proofErr w:type="spellEnd"/>
      <w:r w:rsidRPr="008A5F1B">
        <w:rPr>
          <w:rFonts w:ascii="Times New Roman" w:hAnsi="Times New Roman" w:cs="Times New Roman"/>
          <w:b/>
          <w:color w:val="333333"/>
          <w:sz w:val="25"/>
          <w:szCs w:val="25"/>
          <w:shd w:val="clear" w:color="auto" w:fill="FFFFFF"/>
        </w:rPr>
        <w:t xml:space="preserve"> за период с 2012 по 2016 гг.)</w:t>
      </w:r>
      <w:r w:rsidRPr="008A5F1B">
        <w:rPr>
          <w:rStyle w:val="apple-converted-space"/>
          <w:rFonts w:ascii="Times New Roman" w:hAnsi="Times New Roman" w:cs="Times New Roman"/>
          <w:b/>
          <w:color w:val="333333"/>
          <w:sz w:val="25"/>
          <w:szCs w:val="25"/>
          <w:shd w:val="clear" w:color="auto" w:fill="FFFFFF"/>
        </w:rPr>
        <w:t> </w:t>
      </w:r>
    </w:p>
    <w:p w:rsidR="008A5F1B" w:rsidRPr="008A5F1B" w:rsidRDefault="008A5F1B" w:rsidP="00235C4E">
      <w:pPr>
        <w:widowControl w:val="0"/>
        <w:autoSpaceDE w:val="0"/>
        <w:autoSpaceDN w:val="0"/>
        <w:adjustRightInd w:val="0"/>
        <w:spacing w:after="0"/>
        <w:ind w:firstLine="540"/>
        <w:jc w:val="center"/>
        <w:rPr>
          <w:rFonts w:ascii="Times New Roman" w:hAnsi="Times New Roman" w:cs="Times New Roman"/>
          <w:b/>
          <w:sz w:val="24"/>
          <w:szCs w:val="24"/>
        </w:rPr>
      </w:pPr>
    </w:p>
    <w:p w:rsidR="007B044B" w:rsidRPr="00165EA6" w:rsidRDefault="007B044B" w:rsidP="00235C4E">
      <w:pPr>
        <w:widowControl w:val="0"/>
        <w:autoSpaceDE w:val="0"/>
        <w:autoSpaceDN w:val="0"/>
        <w:adjustRightInd w:val="0"/>
        <w:spacing w:after="0"/>
        <w:ind w:firstLine="540"/>
        <w:jc w:val="center"/>
        <w:rPr>
          <w:rFonts w:ascii="Times New Roman" w:hAnsi="Times New Roman" w:cs="Times New Roman"/>
          <w:sz w:val="24"/>
          <w:szCs w:val="24"/>
        </w:rPr>
      </w:pPr>
    </w:p>
    <w:p w:rsidR="00903AB4" w:rsidRPr="00CC6A64" w:rsidRDefault="0010104A" w:rsidP="00903AB4">
      <w:pPr>
        <w:spacing w:after="0"/>
        <w:ind w:right="-1" w:firstLine="709"/>
        <w:jc w:val="both"/>
        <w:rPr>
          <w:rFonts w:ascii="Times New Roman" w:hAnsi="Times New Roman" w:cs="Times New Roman"/>
          <w:sz w:val="24"/>
          <w:szCs w:val="24"/>
        </w:rPr>
      </w:pPr>
      <w:proofErr w:type="gramStart"/>
      <w:r w:rsidRPr="00CC6A64">
        <w:rPr>
          <w:rFonts w:ascii="Times New Roman" w:hAnsi="Times New Roman" w:cs="Times New Roman"/>
          <w:b/>
          <w:sz w:val="24"/>
          <w:szCs w:val="24"/>
          <w:lang w:val="en-US"/>
        </w:rPr>
        <w:t>I</w:t>
      </w:r>
      <w:r w:rsidRPr="00CC6A64">
        <w:rPr>
          <w:rFonts w:ascii="Times New Roman" w:hAnsi="Times New Roman" w:cs="Times New Roman"/>
          <w:sz w:val="24"/>
          <w:szCs w:val="24"/>
        </w:rPr>
        <w:t xml:space="preserve">. </w:t>
      </w:r>
      <w:r w:rsidR="00165EA6" w:rsidRPr="00CC6A64">
        <w:rPr>
          <w:rFonts w:ascii="Times New Roman" w:hAnsi="Times New Roman" w:cs="Times New Roman"/>
          <w:sz w:val="24"/>
          <w:szCs w:val="24"/>
        </w:rPr>
        <w:t>За период 2012-2016</w:t>
      </w:r>
      <w:r w:rsidR="00903AB4" w:rsidRPr="00CC6A64">
        <w:rPr>
          <w:rFonts w:ascii="Times New Roman" w:hAnsi="Times New Roman" w:cs="Times New Roman"/>
          <w:sz w:val="24"/>
          <w:szCs w:val="24"/>
        </w:rPr>
        <w:t xml:space="preserve"> гг.</w:t>
      </w:r>
      <w:proofErr w:type="gramEnd"/>
      <w:r w:rsidR="00903AB4" w:rsidRPr="00CC6A64">
        <w:rPr>
          <w:rFonts w:ascii="Times New Roman" w:hAnsi="Times New Roman" w:cs="Times New Roman"/>
          <w:sz w:val="24"/>
          <w:szCs w:val="24"/>
        </w:rPr>
        <w:t xml:space="preserve"> в рамках мониторинга показателей здоровья обучающи</w:t>
      </w:r>
      <w:r w:rsidR="00BD4568" w:rsidRPr="00CC6A64">
        <w:rPr>
          <w:rFonts w:ascii="Times New Roman" w:hAnsi="Times New Roman" w:cs="Times New Roman"/>
          <w:sz w:val="24"/>
          <w:szCs w:val="24"/>
        </w:rPr>
        <w:t>х</w:t>
      </w:r>
      <w:r w:rsidR="00903AB4" w:rsidRPr="00CC6A64">
        <w:rPr>
          <w:rFonts w:ascii="Times New Roman" w:hAnsi="Times New Roman" w:cs="Times New Roman"/>
          <w:sz w:val="24"/>
          <w:szCs w:val="24"/>
        </w:rPr>
        <w:t>ся с применением аппаратно-</w:t>
      </w:r>
      <w:r w:rsidRPr="00CC6A64">
        <w:rPr>
          <w:rFonts w:ascii="Times New Roman" w:hAnsi="Times New Roman" w:cs="Times New Roman"/>
          <w:sz w:val="24"/>
          <w:szCs w:val="24"/>
        </w:rPr>
        <w:t>программных</w:t>
      </w:r>
      <w:r w:rsidR="00903AB4" w:rsidRPr="00CC6A64">
        <w:rPr>
          <w:rFonts w:ascii="Times New Roman" w:hAnsi="Times New Roman" w:cs="Times New Roman"/>
          <w:sz w:val="24"/>
          <w:szCs w:val="24"/>
        </w:rPr>
        <w:t xml:space="preserve"> комплексов </w:t>
      </w:r>
      <w:r w:rsidR="00777C70" w:rsidRPr="00CC6A64">
        <w:rPr>
          <w:rFonts w:ascii="Times New Roman" w:hAnsi="Times New Roman" w:cs="Times New Roman"/>
          <w:sz w:val="24"/>
          <w:szCs w:val="24"/>
        </w:rPr>
        <w:t>проведено</w:t>
      </w:r>
      <w:r w:rsidR="00165EA6" w:rsidRPr="00CC6A64">
        <w:rPr>
          <w:rFonts w:ascii="Times New Roman" w:hAnsi="Times New Roman" w:cs="Times New Roman"/>
          <w:sz w:val="24"/>
          <w:szCs w:val="24"/>
        </w:rPr>
        <w:t xml:space="preserve"> более </w:t>
      </w:r>
      <w:r w:rsidR="00165EA6" w:rsidRPr="00CC6A64">
        <w:rPr>
          <w:rFonts w:ascii="Times New Roman" w:hAnsi="Times New Roman" w:cs="Times New Roman"/>
          <w:color w:val="000000"/>
          <w:sz w:val="24"/>
          <w:szCs w:val="24"/>
        </w:rPr>
        <w:t>300 000</w:t>
      </w:r>
      <w:r w:rsidR="00165EA6" w:rsidRPr="00CC6A64">
        <w:rPr>
          <w:rFonts w:ascii="Times New Roman" w:hAnsi="Times New Roman" w:cs="Times New Roman"/>
          <w:sz w:val="24"/>
          <w:szCs w:val="24"/>
        </w:rPr>
        <w:t xml:space="preserve"> </w:t>
      </w:r>
      <w:r w:rsidR="00777C70" w:rsidRPr="00CC6A64">
        <w:rPr>
          <w:rFonts w:ascii="Times New Roman" w:hAnsi="Times New Roman" w:cs="Times New Roman"/>
          <w:sz w:val="24"/>
          <w:szCs w:val="24"/>
        </w:rPr>
        <w:t>обследований.</w:t>
      </w:r>
      <w:r w:rsidR="00903AB4" w:rsidRPr="00CC6A64">
        <w:rPr>
          <w:rFonts w:ascii="Times New Roman" w:hAnsi="Times New Roman" w:cs="Times New Roman"/>
          <w:sz w:val="24"/>
          <w:szCs w:val="24"/>
        </w:rPr>
        <w:t xml:space="preserve"> </w:t>
      </w:r>
    </w:p>
    <w:p w:rsidR="00165EA6" w:rsidRPr="00CC6A64" w:rsidRDefault="00165EA6" w:rsidP="00165EA6">
      <w:pPr>
        <w:tabs>
          <w:tab w:val="left" w:pos="0"/>
        </w:tabs>
        <w:spacing w:after="0"/>
        <w:ind w:right="-2"/>
        <w:jc w:val="both"/>
        <w:rPr>
          <w:rFonts w:ascii="Times New Roman" w:hAnsi="Times New Roman" w:cs="Times New Roman"/>
          <w:color w:val="000000"/>
          <w:sz w:val="24"/>
          <w:szCs w:val="24"/>
        </w:rPr>
      </w:pPr>
      <w:r w:rsidRPr="00CC6A64">
        <w:rPr>
          <w:rFonts w:ascii="Times New Roman" w:hAnsi="Times New Roman" w:cs="Times New Roman"/>
          <w:sz w:val="24"/>
          <w:szCs w:val="24"/>
        </w:rPr>
        <w:tab/>
      </w:r>
      <w:r w:rsidRPr="00CC6A64">
        <w:rPr>
          <w:rFonts w:ascii="Times New Roman" w:hAnsi="Times New Roman" w:cs="Times New Roman"/>
          <w:color w:val="000000"/>
          <w:sz w:val="24"/>
          <w:szCs w:val="24"/>
        </w:rPr>
        <w:t>Наиболее эффективно (с охватом от 90 до 100% обучающихся) проводят обследования показателей физическо</w:t>
      </w:r>
      <w:r w:rsidR="0010104A" w:rsidRPr="00CC6A64">
        <w:rPr>
          <w:rFonts w:ascii="Times New Roman" w:hAnsi="Times New Roman" w:cs="Times New Roman"/>
          <w:color w:val="000000"/>
          <w:sz w:val="24"/>
          <w:szCs w:val="24"/>
        </w:rPr>
        <w:t>го здоровья школьников</w:t>
      </w:r>
      <w:r w:rsidRPr="00CC6A64">
        <w:rPr>
          <w:rFonts w:ascii="Times New Roman" w:hAnsi="Times New Roman" w:cs="Times New Roman"/>
          <w:color w:val="000000"/>
          <w:sz w:val="24"/>
          <w:szCs w:val="24"/>
        </w:rPr>
        <w:t xml:space="preserve"> 147 школ </w:t>
      </w:r>
      <w:r w:rsidR="0010104A" w:rsidRPr="00CC6A64">
        <w:rPr>
          <w:rFonts w:ascii="Times New Roman" w:hAnsi="Times New Roman" w:cs="Times New Roman"/>
          <w:color w:val="000000"/>
          <w:sz w:val="24"/>
          <w:szCs w:val="24"/>
        </w:rPr>
        <w:t xml:space="preserve">Ростовской области </w:t>
      </w:r>
      <w:r w:rsidRPr="00CC6A64">
        <w:rPr>
          <w:rFonts w:ascii="Times New Roman" w:hAnsi="Times New Roman" w:cs="Times New Roman"/>
          <w:color w:val="000000"/>
          <w:sz w:val="24"/>
          <w:szCs w:val="24"/>
        </w:rPr>
        <w:t>– это 63% от общего количества школ пилотного проекта. На уровне муниципалитетов наиболее результативная организация проведения обследований отмечается в г</w:t>
      </w:r>
      <w:proofErr w:type="gramStart"/>
      <w:r w:rsidRPr="00CC6A64">
        <w:rPr>
          <w:rFonts w:ascii="Times New Roman" w:hAnsi="Times New Roman" w:cs="Times New Roman"/>
          <w:color w:val="000000"/>
          <w:sz w:val="24"/>
          <w:szCs w:val="24"/>
        </w:rPr>
        <w:t>.В</w:t>
      </w:r>
      <w:proofErr w:type="gramEnd"/>
      <w:r w:rsidRPr="00CC6A64">
        <w:rPr>
          <w:rFonts w:ascii="Times New Roman" w:hAnsi="Times New Roman" w:cs="Times New Roman"/>
          <w:color w:val="000000"/>
          <w:sz w:val="24"/>
          <w:szCs w:val="24"/>
        </w:rPr>
        <w:t>олгодонске, Белокалитвенском, Егорлыкском, Песчанокопском районе.</w:t>
      </w:r>
    </w:p>
    <w:p w:rsidR="00165EA6" w:rsidRPr="00CC6A64" w:rsidRDefault="00165EA6" w:rsidP="008E3136">
      <w:pPr>
        <w:spacing w:after="0"/>
        <w:ind w:firstLine="709"/>
        <w:jc w:val="both"/>
        <w:rPr>
          <w:rFonts w:ascii="Times New Roman" w:hAnsi="Times New Roman" w:cs="Times New Roman"/>
          <w:color w:val="000000"/>
          <w:sz w:val="24"/>
          <w:szCs w:val="24"/>
        </w:rPr>
      </w:pPr>
      <w:r w:rsidRPr="00CC6A64">
        <w:rPr>
          <w:rFonts w:ascii="Times New Roman" w:hAnsi="Times New Roman" w:cs="Times New Roman"/>
          <w:color w:val="000000"/>
          <w:sz w:val="24"/>
          <w:szCs w:val="24"/>
        </w:rPr>
        <w:t>Наиболее низкие показатели (с охватом менее 2</w:t>
      </w:r>
      <w:r w:rsidR="00AC74BC">
        <w:rPr>
          <w:rFonts w:ascii="Times New Roman" w:hAnsi="Times New Roman" w:cs="Times New Roman"/>
          <w:color w:val="000000"/>
          <w:sz w:val="24"/>
          <w:szCs w:val="24"/>
        </w:rPr>
        <w:t>5% обучающихся) демонстрируют 41</w:t>
      </w:r>
      <w:r w:rsidRPr="00CC6A64">
        <w:rPr>
          <w:rFonts w:ascii="Times New Roman" w:hAnsi="Times New Roman" w:cs="Times New Roman"/>
          <w:color w:val="000000"/>
          <w:sz w:val="24"/>
          <w:szCs w:val="24"/>
        </w:rPr>
        <w:t xml:space="preserve"> </w:t>
      </w:r>
      <w:r w:rsidR="00AC74BC">
        <w:rPr>
          <w:rFonts w:ascii="Times New Roman" w:hAnsi="Times New Roman" w:cs="Times New Roman"/>
          <w:color w:val="000000"/>
          <w:sz w:val="24"/>
          <w:szCs w:val="24"/>
        </w:rPr>
        <w:t>пилотная школа</w:t>
      </w:r>
      <w:r w:rsidR="008E3136" w:rsidRPr="00CC6A64">
        <w:rPr>
          <w:rFonts w:ascii="Times New Roman" w:hAnsi="Times New Roman" w:cs="Times New Roman"/>
          <w:color w:val="000000"/>
          <w:sz w:val="24"/>
          <w:szCs w:val="24"/>
        </w:rPr>
        <w:t xml:space="preserve">, </w:t>
      </w:r>
      <w:r w:rsidRPr="00CC6A64">
        <w:rPr>
          <w:rFonts w:ascii="Times New Roman" w:hAnsi="Times New Roman" w:cs="Times New Roman"/>
          <w:color w:val="000000"/>
          <w:sz w:val="24"/>
          <w:szCs w:val="24"/>
        </w:rPr>
        <w:t>из ни</w:t>
      </w:r>
      <w:r w:rsidR="00AC74BC">
        <w:rPr>
          <w:rFonts w:ascii="Times New Roman" w:hAnsi="Times New Roman" w:cs="Times New Roman"/>
          <w:color w:val="000000"/>
          <w:sz w:val="24"/>
          <w:szCs w:val="24"/>
        </w:rPr>
        <w:t>х 20 школ г</w:t>
      </w:r>
      <w:proofErr w:type="gramStart"/>
      <w:r w:rsidR="00AC74BC">
        <w:rPr>
          <w:rFonts w:ascii="Times New Roman" w:hAnsi="Times New Roman" w:cs="Times New Roman"/>
          <w:color w:val="000000"/>
          <w:sz w:val="24"/>
          <w:szCs w:val="24"/>
        </w:rPr>
        <w:t>.Р</w:t>
      </w:r>
      <w:proofErr w:type="gramEnd"/>
      <w:r w:rsidR="00AC74BC">
        <w:rPr>
          <w:rFonts w:ascii="Times New Roman" w:hAnsi="Times New Roman" w:cs="Times New Roman"/>
          <w:color w:val="000000"/>
          <w:sz w:val="24"/>
          <w:szCs w:val="24"/>
        </w:rPr>
        <w:t>остова-на-Дону и 21</w:t>
      </w:r>
      <w:r w:rsidRPr="00CC6A64">
        <w:rPr>
          <w:rFonts w:ascii="Times New Roman" w:hAnsi="Times New Roman" w:cs="Times New Roman"/>
          <w:color w:val="000000"/>
          <w:sz w:val="24"/>
          <w:szCs w:val="24"/>
        </w:rPr>
        <w:t xml:space="preserve"> школы областного подчинения – Азовского, Аксайского, Багаевского, Каменского, Красносулинского, Мартыновского, Морозовского, Мясниковского, Сальского, Тарасовского, Целинского районов, г. Донецк.</w:t>
      </w:r>
    </w:p>
    <w:p w:rsidR="00CC6A64" w:rsidRPr="00CC6A64" w:rsidRDefault="00CC6A64" w:rsidP="00CC6A64">
      <w:pPr>
        <w:spacing w:after="0"/>
        <w:ind w:firstLine="708"/>
        <w:jc w:val="both"/>
        <w:rPr>
          <w:rFonts w:ascii="Times New Roman" w:hAnsi="Times New Roman"/>
          <w:sz w:val="24"/>
          <w:szCs w:val="24"/>
        </w:rPr>
      </w:pPr>
      <w:bookmarkStart w:id="0" w:name="_GoBack"/>
      <w:bookmarkEnd w:id="0"/>
      <w:r>
        <w:rPr>
          <w:rFonts w:ascii="Times New Roman" w:hAnsi="Times New Roman"/>
          <w:sz w:val="24"/>
          <w:szCs w:val="24"/>
        </w:rPr>
        <w:t>В</w:t>
      </w:r>
      <w:r w:rsidRPr="00CC6A64">
        <w:rPr>
          <w:rFonts w:ascii="Times New Roman" w:hAnsi="Times New Roman"/>
          <w:sz w:val="24"/>
          <w:szCs w:val="24"/>
        </w:rPr>
        <w:t xml:space="preserve"> 2015-16 уч</w:t>
      </w:r>
      <w:proofErr w:type="gramStart"/>
      <w:r w:rsidRPr="00CC6A64">
        <w:rPr>
          <w:rFonts w:ascii="Times New Roman" w:hAnsi="Times New Roman"/>
          <w:sz w:val="24"/>
          <w:szCs w:val="24"/>
        </w:rPr>
        <w:t>.г</w:t>
      </w:r>
      <w:proofErr w:type="gramEnd"/>
      <w:r w:rsidRPr="00CC6A64">
        <w:rPr>
          <w:rFonts w:ascii="Times New Roman" w:hAnsi="Times New Roman"/>
          <w:sz w:val="24"/>
          <w:szCs w:val="24"/>
        </w:rPr>
        <w:t>оду</w:t>
      </w:r>
      <w:r>
        <w:rPr>
          <w:rFonts w:ascii="Times New Roman" w:hAnsi="Times New Roman"/>
          <w:sz w:val="24"/>
          <w:szCs w:val="24"/>
        </w:rPr>
        <w:t xml:space="preserve"> 12 образовательных организаций Ростовской области </w:t>
      </w:r>
      <w:r w:rsidRPr="00CC6A64">
        <w:rPr>
          <w:rFonts w:ascii="Times New Roman" w:hAnsi="Times New Roman"/>
          <w:sz w:val="24"/>
          <w:szCs w:val="24"/>
        </w:rPr>
        <w:t xml:space="preserve">провели обследования </w:t>
      </w:r>
      <w:r>
        <w:rPr>
          <w:rFonts w:ascii="Times New Roman" w:hAnsi="Times New Roman"/>
          <w:sz w:val="24"/>
          <w:szCs w:val="24"/>
        </w:rPr>
        <w:t xml:space="preserve">показателей здоровья обучающихся </w:t>
      </w:r>
      <w:r w:rsidRPr="00CC6A64">
        <w:rPr>
          <w:rFonts w:ascii="Times New Roman" w:hAnsi="Times New Roman"/>
          <w:sz w:val="24"/>
          <w:szCs w:val="24"/>
        </w:rPr>
        <w:t>дважды:</w:t>
      </w:r>
    </w:p>
    <w:p w:rsidR="00CC6A64" w:rsidRPr="00CC6A64" w:rsidRDefault="00CC6A64" w:rsidP="00CC6A64">
      <w:pPr>
        <w:pStyle w:val="a4"/>
        <w:numPr>
          <w:ilvl w:val="0"/>
          <w:numId w:val="25"/>
        </w:numPr>
        <w:spacing w:after="0"/>
        <w:rPr>
          <w:rFonts w:ascii="Times New Roman" w:hAnsi="Times New Roman"/>
          <w:sz w:val="24"/>
          <w:szCs w:val="24"/>
        </w:rPr>
      </w:pPr>
      <w:r>
        <w:rPr>
          <w:rFonts w:ascii="Times New Roman" w:hAnsi="Times New Roman"/>
          <w:sz w:val="24"/>
          <w:szCs w:val="24"/>
        </w:rPr>
        <w:t>К</w:t>
      </w:r>
      <w:r w:rsidRPr="00CC6A64">
        <w:rPr>
          <w:rFonts w:ascii="Times New Roman" w:hAnsi="Times New Roman"/>
          <w:sz w:val="24"/>
          <w:szCs w:val="24"/>
        </w:rPr>
        <w:t xml:space="preserve">ашарский район, МБОУ </w:t>
      </w:r>
      <w:proofErr w:type="gramStart"/>
      <w:r w:rsidRPr="00CC6A64">
        <w:rPr>
          <w:rFonts w:ascii="Times New Roman" w:hAnsi="Times New Roman"/>
          <w:sz w:val="24"/>
          <w:szCs w:val="24"/>
        </w:rPr>
        <w:t>Первомайская</w:t>
      </w:r>
      <w:proofErr w:type="gramEnd"/>
      <w:r w:rsidRPr="00CC6A64">
        <w:rPr>
          <w:rFonts w:ascii="Times New Roman" w:hAnsi="Times New Roman"/>
          <w:sz w:val="24"/>
          <w:szCs w:val="24"/>
        </w:rPr>
        <w:t xml:space="preserve"> СОШ </w:t>
      </w:r>
    </w:p>
    <w:p w:rsidR="00CC6A64" w:rsidRPr="00CC6A64" w:rsidRDefault="00CC6A64" w:rsidP="00CC6A64">
      <w:pPr>
        <w:pStyle w:val="a4"/>
        <w:numPr>
          <w:ilvl w:val="0"/>
          <w:numId w:val="25"/>
        </w:numPr>
        <w:rPr>
          <w:rFonts w:ascii="Times New Roman" w:hAnsi="Times New Roman"/>
          <w:sz w:val="24"/>
          <w:szCs w:val="24"/>
        </w:rPr>
      </w:pPr>
      <w:r w:rsidRPr="00CC6A64">
        <w:rPr>
          <w:rFonts w:ascii="Times New Roman" w:hAnsi="Times New Roman"/>
          <w:sz w:val="24"/>
          <w:szCs w:val="24"/>
        </w:rPr>
        <w:t xml:space="preserve">Тацинский район, МБОУ Быстрогорская СОШ </w:t>
      </w:r>
    </w:p>
    <w:p w:rsidR="00CC6A64" w:rsidRPr="00CC6A64" w:rsidRDefault="00CC6A64" w:rsidP="00CC6A64">
      <w:pPr>
        <w:pStyle w:val="a4"/>
        <w:numPr>
          <w:ilvl w:val="0"/>
          <w:numId w:val="25"/>
        </w:numPr>
        <w:rPr>
          <w:rFonts w:ascii="Times New Roman" w:hAnsi="Times New Roman"/>
          <w:sz w:val="24"/>
          <w:szCs w:val="24"/>
        </w:rPr>
      </w:pPr>
      <w:r w:rsidRPr="00CC6A64">
        <w:rPr>
          <w:rFonts w:ascii="Times New Roman" w:hAnsi="Times New Roman"/>
          <w:sz w:val="24"/>
          <w:szCs w:val="24"/>
        </w:rPr>
        <w:t xml:space="preserve">Белокалитвенский район, ГКОУ РО школа-интернат п. </w:t>
      </w:r>
      <w:proofErr w:type="gramStart"/>
      <w:r w:rsidRPr="00CC6A64">
        <w:rPr>
          <w:rFonts w:ascii="Times New Roman" w:hAnsi="Times New Roman"/>
          <w:sz w:val="24"/>
          <w:szCs w:val="24"/>
        </w:rPr>
        <w:t>Шолоховского</w:t>
      </w:r>
      <w:proofErr w:type="gramEnd"/>
      <w:r w:rsidRPr="00CC6A64">
        <w:rPr>
          <w:rFonts w:ascii="Times New Roman" w:hAnsi="Times New Roman"/>
          <w:sz w:val="24"/>
          <w:szCs w:val="24"/>
        </w:rPr>
        <w:t xml:space="preserve"> </w:t>
      </w:r>
    </w:p>
    <w:p w:rsidR="00CC6A64" w:rsidRPr="00CC6A64" w:rsidRDefault="00CC6A64" w:rsidP="00CC6A64">
      <w:pPr>
        <w:pStyle w:val="a4"/>
        <w:numPr>
          <w:ilvl w:val="0"/>
          <w:numId w:val="25"/>
        </w:numPr>
        <w:rPr>
          <w:rFonts w:ascii="Times New Roman" w:hAnsi="Times New Roman"/>
          <w:sz w:val="24"/>
          <w:szCs w:val="24"/>
        </w:rPr>
      </w:pPr>
      <w:r w:rsidRPr="00CC6A64">
        <w:rPr>
          <w:rFonts w:ascii="Times New Roman" w:hAnsi="Times New Roman"/>
          <w:sz w:val="24"/>
          <w:szCs w:val="24"/>
        </w:rPr>
        <w:t xml:space="preserve">Дубовский район, ГКОУ РО Семичанская школа-интернат </w:t>
      </w:r>
    </w:p>
    <w:p w:rsidR="00CC6A64" w:rsidRPr="00CC6A64" w:rsidRDefault="00CC6A64" w:rsidP="00CC6A64">
      <w:pPr>
        <w:pStyle w:val="a4"/>
        <w:numPr>
          <w:ilvl w:val="0"/>
          <w:numId w:val="25"/>
        </w:numPr>
        <w:rPr>
          <w:rFonts w:ascii="Times New Roman" w:hAnsi="Times New Roman"/>
          <w:sz w:val="24"/>
          <w:szCs w:val="24"/>
        </w:rPr>
      </w:pPr>
      <w:r w:rsidRPr="00CC6A64">
        <w:rPr>
          <w:rFonts w:ascii="Times New Roman" w:hAnsi="Times New Roman"/>
          <w:sz w:val="24"/>
          <w:szCs w:val="24"/>
        </w:rPr>
        <w:t xml:space="preserve">Цимлянский район, ГКОУ РО школа-интернат </w:t>
      </w:r>
      <w:proofErr w:type="gramStart"/>
      <w:r w:rsidRPr="00CC6A64">
        <w:rPr>
          <w:rFonts w:ascii="Times New Roman" w:hAnsi="Times New Roman"/>
          <w:sz w:val="24"/>
          <w:szCs w:val="24"/>
        </w:rPr>
        <w:t>г</w:t>
      </w:r>
      <w:proofErr w:type="gramEnd"/>
      <w:r w:rsidRPr="00CC6A64">
        <w:rPr>
          <w:rFonts w:ascii="Times New Roman" w:hAnsi="Times New Roman"/>
          <w:sz w:val="24"/>
          <w:szCs w:val="24"/>
        </w:rPr>
        <w:t xml:space="preserve">. Цимлянска </w:t>
      </w:r>
    </w:p>
    <w:p w:rsidR="00CC6A64" w:rsidRPr="00CC6A64" w:rsidRDefault="00CC6A64" w:rsidP="00CC6A64">
      <w:pPr>
        <w:pStyle w:val="a4"/>
        <w:numPr>
          <w:ilvl w:val="0"/>
          <w:numId w:val="25"/>
        </w:numPr>
        <w:rPr>
          <w:rFonts w:ascii="Times New Roman" w:hAnsi="Times New Roman"/>
          <w:sz w:val="24"/>
          <w:szCs w:val="24"/>
        </w:rPr>
      </w:pPr>
      <w:r w:rsidRPr="00CC6A64">
        <w:rPr>
          <w:rFonts w:ascii="Times New Roman" w:hAnsi="Times New Roman"/>
          <w:sz w:val="24"/>
          <w:szCs w:val="24"/>
        </w:rPr>
        <w:t xml:space="preserve">Чертковский район, ГКСУВУ РО специальная общеобразовательная школа закрытого типа с. Маньково </w:t>
      </w:r>
    </w:p>
    <w:p w:rsidR="00CC6A64" w:rsidRPr="00CC6A64" w:rsidRDefault="00CC6A64" w:rsidP="00CC6A64">
      <w:pPr>
        <w:pStyle w:val="a4"/>
        <w:numPr>
          <w:ilvl w:val="0"/>
          <w:numId w:val="25"/>
        </w:numPr>
        <w:rPr>
          <w:rFonts w:ascii="Times New Roman" w:hAnsi="Times New Roman"/>
          <w:sz w:val="24"/>
          <w:szCs w:val="24"/>
        </w:rPr>
      </w:pPr>
      <w:r w:rsidRPr="00CC6A64">
        <w:rPr>
          <w:rFonts w:ascii="Times New Roman" w:hAnsi="Times New Roman"/>
          <w:sz w:val="24"/>
          <w:szCs w:val="24"/>
        </w:rPr>
        <w:t xml:space="preserve">г. Волгодонск, ГКОУ РО школа-интернат №2 г. Волгодонска </w:t>
      </w:r>
    </w:p>
    <w:p w:rsidR="00CC6A64" w:rsidRPr="00CC6A64" w:rsidRDefault="00CC6A64" w:rsidP="00CC6A64">
      <w:pPr>
        <w:pStyle w:val="a4"/>
        <w:numPr>
          <w:ilvl w:val="0"/>
          <w:numId w:val="25"/>
        </w:numPr>
        <w:rPr>
          <w:rFonts w:ascii="Times New Roman" w:hAnsi="Times New Roman"/>
          <w:sz w:val="24"/>
          <w:szCs w:val="24"/>
        </w:rPr>
      </w:pPr>
      <w:r w:rsidRPr="00CC6A64">
        <w:rPr>
          <w:rFonts w:ascii="Times New Roman" w:hAnsi="Times New Roman"/>
          <w:sz w:val="24"/>
          <w:szCs w:val="24"/>
        </w:rPr>
        <w:t xml:space="preserve">г. </w:t>
      </w:r>
      <w:proofErr w:type="gramStart"/>
      <w:r w:rsidRPr="00CC6A64">
        <w:rPr>
          <w:rFonts w:ascii="Times New Roman" w:hAnsi="Times New Roman"/>
          <w:sz w:val="24"/>
          <w:szCs w:val="24"/>
        </w:rPr>
        <w:t>Каменска-Шахтинский</w:t>
      </w:r>
      <w:proofErr w:type="gramEnd"/>
      <w:r w:rsidRPr="00CC6A64">
        <w:rPr>
          <w:rFonts w:ascii="Times New Roman" w:hAnsi="Times New Roman"/>
          <w:sz w:val="24"/>
          <w:szCs w:val="24"/>
        </w:rPr>
        <w:t xml:space="preserve">, ГКОУ РО школа-интернат I вида г. Каменск-Шахтинский </w:t>
      </w:r>
    </w:p>
    <w:p w:rsidR="00CC6A64" w:rsidRPr="00CC6A64" w:rsidRDefault="00CC6A64" w:rsidP="00CC6A64">
      <w:pPr>
        <w:pStyle w:val="a4"/>
        <w:numPr>
          <w:ilvl w:val="0"/>
          <w:numId w:val="25"/>
        </w:numPr>
        <w:rPr>
          <w:rFonts w:ascii="Times New Roman" w:hAnsi="Times New Roman"/>
          <w:sz w:val="24"/>
          <w:szCs w:val="24"/>
        </w:rPr>
      </w:pPr>
      <w:r w:rsidRPr="00CC6A64">
        <w:rPr>
          <w:rFonts w:ascii="Times New Roman" w:hAnsi="Times New Roman"/>
          <w:sz w:val="24"/>
          <w:szCs w:val="24"/>
        </w:rPr>
        <w:t xml:space="preserve">г. Новошахтинск, ГКОУ РО детский дом №1 г. Новошахтинска </w:t>
      </w:r>
    </w:p>
    <w:p w:rsidR="00CC6A64" w:rsidRPr="00CC6A64" w:rsidRDefault="00CC6A64" w:rsidP="00CC6A64">
      <w:pPr>
        <w:pStyle w:val="a4"/>
        <w:numPr>
          <w:ilvl w:val="0"/>
          <w:numId w:val="25"/>
        </w:numPr>
        <w:rPr>
          <w:rFonts w:ascii="Times New Roman" w:hAnsi="Times New Roman"/>
          <w:sz w:val="24"/>
          <w:szCs w:val="24"/>
        </w:rPr>
      </w:pPr>
      <w:r w:rsidRPr="00CC6A64">
        <w:rPr>
          <w:rFonts w:ascii="Times New Roman" w:hAnsi="Times New Roman"/>
          <w:sz w:val="24"/>
          <w:szCs w:val="24"/>
        </w:rPr>
        <w:t xml:space="preserve">г. Ростов-на-Дону, ГКООУ РО санаторная школа-интернат </w:t>
      </w:r>
      <w:proofErr w:type="gramStart"/>
      <w:r w:rsidRPr="00CC6A64">
        <w:rPr>
          <w:rFonts w:ascii="Times New Roman" w:hAnsi="Times New Roman"/>
          <w:sz w:val="24"/>
          <w:szCs w:val="24"/>
        </w:rPr>
        <w:t>г</w:t>
      </w:r>
      <w:proofErr w:type="gramEnd"/>
      <w:r w:rsidRPr="00CC6A64">
        <w:rPr>
          <w:rFonts w:ascii="Times New Roman" w:hAnsi="Times New Roman"/>
          <w:sz w:val="24"/>
          <w:szCs w:val="24"/>
        </w:rPr>
        <w:t xml:space="preserve">. Ростова-на-Дону </w:t>
      </w:r>
    </w:p>
    <w:p w:rsidR="00CC6A64" w:rsidRPr="00CC6A64" w:rsidRDefault="00CC6A64" w:rsidP="00CC6A64">
      <w:pPr>
        <w:pStyle w:val="a4"/>
        <w:numPr>
          <w:ilvl w:val="0"/>
          <w:numId w:val="25"/>
        </w:numPr>
        <w:rPr>
          <w:rFonts w:ascii="Times New Roman" w:hAnsi="Times New Roman"/>
          <w:sz w:val="24"/>
          <w:szCs w:val="24"/>
        </w:rPr>
      </w:pPr>
      <w:r w:rsidRPr="00CC6A64">
        <w:rPr>
          <w:rFonts w:ascii="Times New Roman" w:hAnsi="Times New Roman"/>
          <w:sz w:val="24"/>
          <w:szCs w:val="24"/>
        </w:rPr>
        <w:t xml:space="preserve">г. Ростов-на-Дону, ГКОУ РО школа-интернат IV вида №38 г. Ростова-на-Дону </w:t>
      </w:r>
    </w:p>
    <w:p w:rsidR="00CC6A64" w:rsidRPr="00CC6A64" w:rsidRDefault="00CC6A64" w:rsidP="00CC6A64">
      <w:pPr>
        <w:pStyle w:val="a4"/>
        <w:numPr>
          <w:ilvl w:val="0"/>
          <w:numId w:val="25"/>
        </w:numPr>
        <w:rPr>
          <w:rFonts w:ascii="Times New Roman" w:hAnsi="Times New Roman"/>
          <w:sz w:val="24"/>
          <w:szCs w:val="24"/>
        </w:rPr>
      </w:pPr>
      <w:r w:rsidRPr="00CC6A64">
        <w:rPr>
          <w:rFonts w:ascii="Times New Roman" w:hAnsi="Times New Roman"/>
          <w:sz w:val="24"/>
          <w:szCs w:val="24"/>
        </w:rPr>
        <w:t xml:space="preserve">г. Таганрог, ГКООУ РО санаторная школа-интернат №18 г. Таганрога </w:t>
      </w:r>
    </w:p>
    <w:p w:rsidR="0010104A" w:rsidRPr="00CC6A64" w:rsidRDefault="00CC6A64" w:rsidP="00EB6F62">
      <w:pPr>
        <w:pStyle w:val="a4"/>
        <w:spacing w:after="0"/>
        <w:ind w:left="0" w:right="-1" w:firstLine="709"/>
        <w:jc w:val="both"/>
        <w:rPr>
          <w:rFonts w:ascii="Times New Roman" w:hAnsi="Times New Roman"/>
          <w:b/>
          <w:sz w:val="24"/>
          <w:szCs w:val="24"/>
          <w:highlight w:val="yellow"/>
        </w:rPr>
      </w:pPr>
      <w:r>
        <w:rPr>
          <w:rFonts w:ascii="Times New Roman" w:hAnsi="Times New Roman" w:cs="Times New Roman"/>
          <w:sz w:val="24"/>
          <w:szCs w:val="24"/>
        </w:rPr>
        <w:t>В 2015-2016 учебном году п</w:t>
      </w:r>
      <w:r w:rsidR="00001034" w:rsidRPr="00CC6A64">
        <w:rPr>
          <w:rFonts w:ascii="Times New Roman" w:hAnsi="Times New Roman" w:cs="Times New Roman"/>
          <w:sz w:val="24"/>
          <w:szCs w:val="24"/>
        </w:rPr>
        <w:t>о информации, полученной от пилотных образо</w:t>
      </w:r>
      <w:r>
        <w:rPr>
          <w:rFonts w:ascii="Times New Roman" w:hAnsi="Times New Roman" w:cs="Times New Roman"/>
          <w:sz w:val="24"/>
          <w:szCs w:val="24"/>
        </w:rPr>
        <w:t>вательных организаций,</w:t>
      </w:r>
      <w:r w:rsidR="00001034" w:rsidRPr="00CC6A64">
        <w:rPr>
          <w:rFonts w:ascii="Times New Roman" w:hAnsi="Times New Roman" w:cs="Times New Roman"/>
          <w:sz w:val="24"/>
          <w:szCs w:val="24"/>
        </w:rPr>
        <w:t xml:space="preserve"> к врачам-педиатрам обратилось 38 307 школьников. При этом подтвержденных результатов получено в 19 659 случаях, что составляет 51% от общего числа обратившихся.</w:t>
      </w:r>
    </w:p>
    <w:p w:rsidR="00001034" w:rsidRPr="00CC6A64" w:rsidRDefault="00001034" w:rsidP="0010104A">
      <w:pPr>
        <w:spacing w:after="0"/>
        <w:ind w:right="-1" w:firstLine="709"/>
        <w:jc w:val="both"/>
        <w:rPr>
          <w:rFonts w:ascii="Times New Roman" w:hAnsi="Times New Roman" w:cs="Times New Roman"/>
          <w:sz w:val="24"/>
          <w:szCs w:val="24"/>
        </w:rPr>
      </w:pPr>
      <w:r w:rsidRPr="00CC6A64">
        <w:rPr>
          <w:rFonts w:ascii="Times New Roman" w:hAnsi="Times New Roman" w:cs="Times New Roman"/>
          <w:sz w:val="24"/>
          <w:szCs w:val="24"/>
        </w:rPr>
        <w:t xml:space="preserve">В связи с </w:t>
      </w:r>
      <w:proofErr w:type="gramStart"/>
      <w:r w:rsidRPr="00CC6A64">
        <w:rPr>
          <w:rFonts w:ascii="Times New Roman" w:hAnsi="Times New Roman" w:cs="Times New Roman"/>
          <w:sz w:val="24"/>
          <w:szCs w:val="24"/>
        </w:rPr>
        <w:t>вышеизложенным</w:t>
      </w:r>
      <w:proofErr w:type="gramEnd"/>
      <w:r w:rsidRPr="00CC6A64">
        <w:rPr>
          <w:rFonts w:ascii="Times New Roman" w:hAnsi="Times New Roman" w:cs="Times New Roman"/>
          <w:sz w:val="24"/>
          <w:szCs w:val="24"/>
        </w:rPr>
        <w:t xml:space="preserve">, </w:t>
      </w:r>
      <w:r w:rsidRPr="00AC74BC">
        <w:rPr>
          <w:rFonts w:ascii="Times New Roman" w:hAnsi="Times New Roman" w:cs="Times New Roman"/>
          <w:b/>
          <w:sz w:val="24"/>
          <w:szCs w:val="24"/>
        </w:rPr>
        <w:t>РЕКОМЕНДОВАНО</w:t>
      </w:r>
      <w:r w:rsidRPr="00CC6A64">
        <w:rPr>
          <w:rFonts w:ascii="Times New Roman" w:hAnsi="Times New Roman" w:cs="Times New Roman"/>
          <w:sz w:val="24"/>
          <w:szCs w:val="24"/>
        </w:rPr>
        <w:t>:</w:t>
      </w:r>
    </w:p>
    <w:p w:rsidR="00001034" w:rsidRDefault="00CC6A64" w:rsidP="00CC6A64">
      <w:pPr>
        <w:pStyle w:val="a4"/>
        <w:numPr>
          <w:ilvl w:val="0"/>
          <w:numId w:val="20"/>
        </w:numPr>
        <w:spacing w:after="0"/>
        <w:ind w:left="0" w:right="-1" w:firstLine="709"/>
        <w:jc w:val="both"/>
        <w:rPr>
          <w:rFonts w:ascii="Times New Roman" w:hAnsi="Times New Roman" w:cs="Times New Roman"/>
          <w:sz w:val="24"/>
          <w:szCs w:val="24"/>
        </w:rPr>
      </w:pPr>
      <w:r>
        <w:rPr>
          <w:rFonts w:ascii="Times New Roman" w:hAnsi="Times New Roman" w:cs="Times New Roman"/>
          <w:sz w:val="24"/>
          <w:szCs w:val="24"/>
        </w:rPr>
        <w:t>Пересмотреть организацию проведения обследований показателей здоровья обучающихся, с целью повышения эффективности использования выделенного оборудования (аппратно-программных комплексов) и увеличения числа проводимых обследований в следующих образовательных организациях:</w:t>
      </w:r>
    </w:p>
    <w:p w:rsidR="00CC6A64" w:rsidRPr="00B3496C" w:rsidRDefault="00CC6A64" w:rsidP="00B3496C">
      <w:pPr>
        <w:pStyle w:val="a4"/>
        <w:numPr>
          <w:ilvl w:val="0"/>
          <w:numId w:val="26"/>
        </w:numPr>
        <w:spacing w:after="0"/>
        <w:ind w:right="-1"/>
        <w:jc w:val="both"/>
        <w:rPr>
          <w:rFonts w:ascii="Times New Roman" w:hAnsi="Times New Roman"/>
          <w:sz w:val="20"/>
          <w:szCs w:val="20"/>
        </w:rPr>
      </w:pPr>
      <w:r w:rsidRPr="00B3496C">
        <w:rPr>
          <w:rFonts w:ascii="Times New Roman" w:hAnsi="Times New Roman"/>
          <w:sz w:val="20"/>
          <w:szCs w:val="20"/>
        </w:rPr>
        <w:t>г. Ростов-на-Дону (Железнодорожный район) МАОУ ДРГ</w:t>
      </w:r>
    </w:p>
    <w:p w:rsidR="00CC6A64" w:rsidRPr="00B3496C" w:rsidRDefault="00B3496C" w:rsidP="00B3496C">
      <w:pPr>
        <w:pStyle w:val="a4"/>
        <w:numPr>
          <w:ilvl w:val="0"/>
          <w:numId w:val="26"/>
        </w:numPr>
        <w:spacing w:after="0"/>
        <w:ind w:right="-1"/>
        <w:jc w:val="both"/>
        <w:rPr>
          <w:rFonts w:ascii="Times New Roman" w:hAnsi="Times New Roman"/>
          <w:sz w:val="20"/>
          <w:szCs w:val="20"/>
        </w:rPr>
      </w:pPr>
      <w:r>
        <w:rPr>
          <w:rFonts w:ascii="Times New Roman" w:hAnsi="Times New Roman"/>
          <w:sz w:val="20"/>
          <w:szCs w:val="20"/>
        </w:rPr>
        <w:t>г. Ростов-на-Дону</w:t>
      </w:r>
      <w:r w:rsidR="00CC6A64" w:rsidRPr="00B3496C">
        <w:rPr>
          <w:rFonts w:ascii="Times New Roman" w:hAnsi="Times New Roman"/>
          <w:sz w:val="20"/>
          <w:szCs w:val="20"/>
        </w:rPr>
        <w:t xml:space="preserve"> (Октябрьский район) МАОУ лицей №27</w:t>
      </w:r>
    </w:p>
    <w:p w:rsidR="00CC6A64" w:rsidRPr="00B3496C" w:rsidRDefault="00B3496C" w:rsidP="00B3496C">
      <w:pPr>
        <w:pStyle w:val="a4"/>
        <w:numPr>
          <w:ilvl w:val="0"/>
          <w:numId w:val="26"/>
        </w:numPr>
        <w:spacing w:after="0"/>
        <w:ind w:right="-1"/>
        <w:jc w:val="both"/>
        <w:rPr>
          <w:rFonts w:ascii="Times New Roman" w:hAnsi="Times New Roman"/>
          <w:sz w:val="20"/>
          <w:szCs w:val="20"/>
        </w:rPr>
      </w:pPr>
      <w:r>
        <w:rPr>
          <w:rFonts w:ascii="Times New Roman" w:hAnsi="Times New Roman"/>
          <w:sz w:val="20"/>
          <w:szCs w:val="20"/>
        </w:rPr>
        <w:t>г. Ростов-на-Дону</w:t>
      </w:r>
      <w:r w:rsidR="00CC6A64" w:rsidRPr="00B3496C">
        <w:rPr>
          <w:rFonts w:ascii="Times New Roman" w:hAnsi="Times New Roman"/>
          <w:sz w:val="20"/>
          <w:szCs w:val="20"/>
        </w:rPr>
        <w:t xml:space="preserve"> (Первомайский район) МБОУ СОШ №44</w:t>
      </w:r>
    </w:p>
    <w:p w:rsidR="00CC6A64" w:rsidRPr="00B3496C" w:rsidRDefault="00B3496C" w:rsidP="00B3496C">
      <w:pPr>
        <w:pStyle w:val="a4"/>
        <w:numPr>
          <w:ilvl w:val="0"/>
          <w:numId w:val="26"/>
        </w:numPr>
        <w:spacing w:after="0"/>
        <w:ind w:right="-1"/>
        <w:jc w:val="both"/>
        <w:rPr>
          <w:rFonts w:ascii="Times New Roman" w:hAnsi="Times New Roman"/>
          <w:sz w:val="20"/>
          <w:szCs w:val="20"/>
        </w:rPr>
      </w:pPr>
      <w:r>
        <w:rPr>
          <w:rFonts w:ascii="Times New Roman" w:hAnsi="Times New Roman"/>
          <w:sz w:val="20"/>
          <w:szCs w:val="20"/>
        </w:rPr>
        <w:t>г. Ростов-на-Дону</w:t>
      </w:r>
      <w:r w:rsidR="00CC6A64" w:rsidRPr="00B3496C">
        <w:rPr>
          <w:rFonts w:ascii="Times New Roman" w:hAnsi="Times New Roman"/>
          <w:sz w:val="20"/>
          <w:szCs w:val="20"/>
        </w:rPr>
        <w:t xml:space="preserve"> (Пролетарский район) МБОУ СОШ №81</w:t>
      </w:r>
    </w:p>
    <w:p w:rsidR="00CC6A64" w:rsidRPr="00B3496C" w:rsidRDefault="00CC6A64" w:rsidP="00B3496C">
      <w:pPr>
        <w:pStyle w:val="a4"/>
        <w:numPr>
          <w:ilvl w:val="0"/>
          <w:numId w:val="26"/>
        </w:numPr>
        <w:spacing w:after="0"/>
        <w:ind w:right="-1"/>
        <w:jc w:val="both"/>
        <w:rPr>
          <w:rFonts w:ascii="Times New Roman" w:hAnsi="Times New Roman"/>
          <w:sz w:val="20"/>
          <w:szCs w:val="20"/>
        </w:rPr>
      </w:pPr>
      <w:r w:rsidRPr="00B3496C">
        <w:rPr>
          <w:rFonts w:ascii="Times New Roman" w:hAnsi="Times New Roman"/>
          <w:sz w:val="20"/>
          <w:szCs w:val="20"/>
        </w:rPr>
        <w:t>г. Ростов-на-Дону (Ворошиловский район) МБ</w:t>
      </w:r>
      <w:r w:rsidR="00B3496C">
        <w:rPr>
          <w:rFonts w:ascii="Times New Roman" w:hAnsi="Times New Roman"/>
          <w:sz w:val="20"/>
          <w:szCs w:val="20"/>
        </w:rPr>
        <w:t>ОУ лицей №102</w:t>
      </w:r>
    </w:p>
    <w:p w:rsidR="00CC6A64" w:rsidRPr="00B3496C" w:rsidRDefault="00CC6A64" w:rsidP="00B3496C">
      <w:pPr>
        <w:pStyle w:val="a4"/>
        <w:numPr>
          <w:ilvl w:val="0"/>
          <w:numId w:val="26"/>
        </w:numPr>
        <w:spacing w:after="0"/>
        <w:ind w:right="-1"/>
        <w:jc w:val="both"/>
        <w:rPr>
          <w:rFonts w:ascii="Times New Roman" w:hAnsi="Times New Roman"/>
          <w:sz w:val="20"/>
          <w:szCs w:val="20"/>
        </w:rPr>
      </w:pPr>
      <w:r w:rsidRPr="00B3496C">
        <w:rPr>
          <w:rFonts w:ascii="Times New Roman" w:hAnsi="Times New Roman"/>
          <w:sz w:val="20"/>
          <w:szCs w:val="20"/>
        </w:rPr>
        <w:t>г. Ростов-на-Дону (Ворошиловский район) МБОУ</w:t>
      </w:r>
      <w:r w:rsidR="00B3496C">
        <w:rPr>
          <w:rFonts w:ascii="Times New Roman" w:hAnsi="Times New Roman"/>
          <w:sz w:val="20"/>
          <w:szCs w:val="20"/>
        </w:rPr>
        <w:t xml:space="preserve"> гимназия №76</w:t>
      </w:r>
    </w:p>
    <w:p w:rsidR="00CC6A64" w:rsidRPr="00B3496C" w:rsidRDefault="00CC6A64" w:rsidP="00B3496C">
      <w:pPr>
        <w:pStyle w:val="a4"/>
        <w:numPr>
          <w:ilvl w:val="0"/>
          <w:numId w:val="26"/>
        </w:numPr>
        <w:spacing w:after="0"/>
        <w:ind w:right="-1"/>
        <w:jc w:val="both"/>
        <w:rPr>
          <w:rFonts w:ascii="Times New Roman" w:hAnsi="Times New Roman"/>
          <w:sz w:val="20"/>
          <w:szCs w:val="20"/>
        </w:rPr>
      </w:pPr>
      <w:r w:rsidRPr="00B3496C">
        <w:rPr>
          <w:rFonts w:ascii="Times New Roman" w:hAnsi="Times New Roman"/>
          <w:sz w:val="20"/>
          <w:szCs w:val="20"/>
        </w:rPr>
        <w:t>г. Ростов-на-Дону (Ворошиловский район) МАОУ СОШ</w:t>
      </w:r>
      <w:r w:rsidR="00B3496C">
        <w:rPr>
          <w:rFonts w:ascii="Times New Roman" w:hAnsi="Times New Roman"/>
          <w:sz w:val="20"/>
          <w:szCs w:val="20"/>
        </w:rPr>
        <w:t xml:space="preserve"> "Финист" №30 </w:t>
      </w:r>
    </w:p>
    <w:p w:rsidR="00CC6A64" w:rsidRPr="00B3496C" w:rsidRDefault="00CC6A64" w:rsidP="00B3496C">
      <w:pPr>
        <w:pStyle w:val="a4"/>
        <w:numPr>
          <w:ilvl w:val="0"/>
          <w:numId w:val="26"/>
        </w:numPr>
        <w:spacing w:after="0"/>
        <w:ind w:right="-1"/>
        <w:jc w:val="both"/>
        <w:rPr>
          <w:rFonts w:ascii="Times New Roman" w:hAnsi="Times New Roman"/>
          <w:sz w:val="20"/>
          <w:szCs w:val="20"/>
        </w:rPr>
      </w:pPr>
      <w:r w:rsidRPr="00B3496C">
        <w:rPr>
          <w:rFonts w:ascii="Times New Roman" w:hAnsi="Times New Roman"/>
          <w:sz w:val="20"/>
          <w:szCs w:val="20"/>
        </w:rPr>
        <w:t xml:space="preserve">г. Ростов-на-Дону (Ворошиловский район) </w:t>
      </w:r>
      <w:r w:rsidR="00B3496C">
        <w:rPr>
          <w:rFonts w:ascii="Times New Roman" w:hAnsi="Times New Roman"/>
          <w:sz w:val="20"/>
          <w:szCs w:val="20"/>
        </w:rPr>
        <w:t xml:space="preserve">МБОУ СОШ №65 </w:t>
      </w:r>
    </w:p>
    <w:p w:rsidR="00CC6A64" w:rsidRPr="00B3496C" w:rsidRDefault="00CC6A64" w:rsidP="00B3496C">
      <w:pPr>
        <w:pStyle w:val="a4"/>
        <w:numPr>
          <w:ilvl w:val="0"/>
          <w:numId w:val="26"/>
        </w:numPr>
        <w:spacing w:after="0"/>
        <w:ind w:right="-1"/>
        <w:jc w:val="both"/>
        <w:rPr>
          <w:rFonts w:ascii="Times New Roman" w:hAnsi="Times New Roman"/>
          <w:sz w:val="20"/>
          <w:szCs w:val="20"/>
        </w:rPr>
      </w:pPr>
      <w:r w:rsidRPr="00B3496C">
        <w:rPr>
          <w:rFonts w:ascii="Times New Roman" w:hAnsi="Times New Roman"/>
          <w:sz w:val="20"/>
          <w:szCs w:val="20"/>
        </w:rPr>
        <w:t xml:space="preserve">г. Ростов-на-Дону (Первомайский район) </w:t>
      </w:r>
      <w:r w:rsidR="00B3496C">
        <w:rPr>
          <w:rFonts w:ascii="Times New Roman" w:hAnsi="Times New Roman"/>
          <w:sz w:val="20"/>
          <w:szCs w:val="20"/>
        </w:rPr>
        <w:t>МБОУ СОШ №10</w:t>
      </w:r>
    </w:p>
    <w:p w:rsidR="00B3496C" w:rsidRPr="00B3496C" w:rsidRDefault="00B3496C" w:rsidP="00B3496C">
      <w:pPr>
        <w:pStyle w:val="a4"/>
        <w:numPr>
          <w:ilvl w:val="0"/>
          <w:numId w:val="26"/>
        </w:numPr>
        <w:spacing w:after="0"/>
        <w:ind w:right="-1"/>
        <w:jc w:val="both"/>
        <w:rPr>
          <w:rFonts w:ascii="Times New Roman" w:hAnsi="Times New Roman"/>
          <w:sz w:val="20"/>
          <w:szCs w:val="20"/>
        </w:rPr>
      </w:pPr>
      <w:r w:rsidRPr="00B3496C">
        <w:rPr>
          <w:rFonts w:ascii="Times New Roman" w:hAnsi="Times New Roman"/>
          <w:sz w:val="20"/>
          <w:szCs w:val="20"/>
        </w:rPr>
        <w:lastRenderedPageBreak/>
        <w:t>г. Ростов-на-Дону (Первомайский район) МБОУ</w:t>
      </w:r>
      <w:r>
        <w:rPr>
          <w:rFonts w:ascii="Times New Roman" w:hAnsi="Times New Roman"/>
          <w:sz w:val="20"/>
          <w:szCs w:val="20"/>
        </w:rPr>
        <w:t xml:space="preserve"> гимназия №19</w:t>
      </w:r>
    </w:p>
    <w:p w:rsidR="00B3496C" w:rsidRPr="00B3496C" w:rsidRDefault="00B3496C" w:rsidP="00B3496C">
      <w:pPr>
        <w:pStyle w:val="a4"/>
        <w:numPr>
          <w:ilvl w:val="0"/>
          <w:numId w:val="26"/>
        </w:numPr>
        <w:spacing w:after="0"/>
        <w:ind w:right="-1"/>
        <w:jc w:val="both"/>
        <w:rPr>
          <w:rFonts w:ascii="Times New Roman" w:hAnsi="Times New Roman"/>
          <w:sz w:val="20"/>
          <w:szCs w:val="20"/>
        </w:rPr>
      </w:pPr>
      <w:r w:rsidRPr="00B3496C">
        <w:rPr>
          <w:rFonts w:ascii="Times New Roman" w:hAnsi="Times New Roman"/>
          <w:sz w:val="20"/>
          <w:szCs w:val="20"/>
        </w:rPr>
        <w:t>г. Ростов-на-Дону, (Октябрьский район) МБОУ СОШ №43</w:t>
      </w:r>
    </w:p>
    <w:p w:rsidR="00B3496C" w:rsidRPr="00B3496C" w:rsidRDefault="00B3496C" w:rsidP="00B3496C">
      <w:pPr>
        <w:pStyle w:val="a4"/>
        <w:numPr>
          <w:ilvl w:val="0"/>
          <w:numId w:val="26"/>
        </w:numPr>
        <w:spacing w:after="0"/>
        <w:ind w:right="-1"/>
        <w:jc w:val="both"/>
        <w:rPr>
          <w:rFonts w:ascii="Times New Roman" w:hAnsi="Times New Roman"/>
          <w:sz w:val="20"/>
          <w:szCs w:val="20"/>
        </w:rPr>
      </w:pPr>
      <w:r w:rsidRPr="00B3496C">
        <w:rPr>
          <w:rFonts w:ascii="Times New Roman" w:hAnsi="Times New Roman"/>
          <w:sz w:val="20"/>
          <w:szCs w:val="20"/>
        </w:rPr>
        <w:t>г. Ростов-на-Дону, (Пролетарский район) МБОУ СОШ №17</w:t>
      </w:r>
    </w:p>
    <w:p w:rsidR="00B3496C" w:rsidRPr="00B3496C" w:rsidRDefault="00B3496C" w:rsidP="00B3496C">
      <w:pPr>
        <w:pStyle w:val="a4"/>
        <w:numPr>
          <w:ilvl w:val="0"/>
          <w:numId w:val="26"/>
        </w:numPr>
        <w:spacing w:after="0"/>
        <w:ind w:right="-1"/>
        <w:jc w:val="both"/>
        <w:rPr>
          <w:rFonts w:ascii="Times New Roman" w:hAnsi="Times New Roman"/>
          <w:sz w:val="20"/>
          <w:szCs w:val="20"/>
        </w:rPr>
      </w:pPr>
      <w:r w:rsidRPr="00B3496C">
        <w:rPr>
          <w:rFonts w:ascii="Times New Roman" w:hAnsi="Times New Roman"/>
          <w:sz w:val="20"/>
          <w:szCs w:val="20"/>
        </w:rPr>
        <w:t>г. Ростов-на-Дону, (Советский район) МБОУ гимназия №95</w:t>
      </w:r>
    </w:p>
    <w:p w:rsidR="00B3496C" w:rsidRPr="00B3496C" w:rsidRDefault="00B3496C" w:rsidP="00B3496C">
      <w:pPr>
        <w:pStyle w:val="a4"/>
        <w:numPr>
          <w:ilvl w:val="0"/>
          <w:numId w:val="26"/>
        </w:numPr>
        <w:spacing w:after="0"/>
        <w:ind w:right="-1"/>
        <w:jc w:val="both"/>
        <w:rPr>
          <w:rFonts w:ascii="Times New Roman" w:hAnsi="Times New Roman"/>
          <w:sz w:val="20"/>
          <w:szCs w:val="20"/>
        </w:rPr>
      </w:pPr>
      <w:r w:rsidRPr="00B3496C">
        <w:rPr>
          <w:rFonts w:ascii="Times New Roman" w:hAnsi="Times New Roman"/>
          <w:sz w:val="20"/>
          <w:szCs w:val="20"/>
        </w:rPr>
        <w:t xml:space="preserve">г. Ростов-на-Дону (Ворошиловский район) </w:t>
      </w:r>
      <w:r>
        <w:rPr>
          <w:rFonts w:ascii="Times New Roman" w:hAnsi="Times New Roman"/>
          <w:sz w:val="20"/>
          <w:szCs w:val="20"/>
        </w:rPr>
        <w:t>МБОУ СОШ №101</w:t>
      </w:r>
    </w:p>
    <w:p w:rsidR="00B3496C" w:rsidRPr="00B3496C" w:rsidRDefault="00B3496C" w:rsidP="00B3496C">
      <w:pPr>
        <w:pStyle w:val="a4"/>
        <w:numPr>
          <w:ilvl w:val="0"/>
          <w:numId w:val="26"/>
        </w:numPr>
        <w:spacing w:after="0"/>
        <w:ind w:right="-1"/>
        <w:jc w:val="both"/>
        <w:rPr>
          <w:rFonts w:ascii="Times New Roman" w:hAnsi="Times New Roman"/>
          <w:sz w:val="20"/>
          <w:szCs w:val="20"/>
        </w:rPr>
      </w:pPr>
      <w:r w:rsidRPr="00B3496C">
        <w:rPr>
          <w:rFonts w:ascii="Times New Roman" w:hAnsi="Times New Roman"/>
          <w:sz w:val="20"/>
          <w:szCs w:val="20"/>
        </w:rPr>
        <w:t>г. Ростов-на-Дону (Ленинский район) МБОУ</w:t>
      </w:r>
      <w:r>
        <w:rPr>
          <w:rFonts w:ascii="Times New Roman" w:hAnsi="Times New Roman"/>
          <w:sz w:val="20"/>
          <w:szCs w:val="20"/>
        </w:rPr>
        <w:t xml:space="preserve"> гимназия №35</w:t>
      </w:r>
    </w:p>
    <w:p w:rsidR="00B3496C" w:rsidRPr="00B3496C" w:rsidRDefault="00B3496C" w:rsidP="00B3496C">
      <w:pPr>
        <w:pStyle w:val="a4"/>
        <w:numPr>
          <w:ilvl w:val="0"/>
          <w:numId w:val="26"/>
        </w:numPr>
        <w:spacing w:after="0"/>
        <w:ind w:right="-1"/>
        <w:jc w:val="both"/>
        <w:rPr>
          <w:rFonts w:ascii="Times New Roman" w:hAnsi="Times New Roman"/>
          <w:sz w:val="20"/>
          <w:szCs w:val="20"/>
        </w:rPr>
      </w:pPr>
      <w:r w:rsidRPr="00B3496C">
        <w:rPr>
          <w:rFonts w:ascii="Times New Roman" w:hAnsi="Times New Roman"/>
          <w:sz w:val="20"/>
          <w:szCs w:val="20"/>
        </w:rPr>
        <w:t xml:space="preserve">г. Ростов-на-Дону (Октябрьский район) </w:t>
      </w:r>
      <w:r>
        <w:rPr>
          <w:rFonts w:ascii="Times New Roman" w:hAnsi="Times New Roman"/>
          <w:sz w:val="20"/>
          <w:szCs w:val="20"/>
        </w:rPr>
        <w:t>МБОУ лицей «</w:t>
      </w:r>
      <w:r w:rsidRPr="00B3496C">
        <w:rPr>
          <w:rFonts w:ascii="Times New Roman" w:hAnsi="Times New Roman"/>
          <w:sz w:val="20"/>
          <w:szCs w:val="20"/>
        </w:rPr>
        <w:t>Мн</w:t>
      </w:r>
      <w:r>
        <w:rPr>
          <w:rFonts w:ascii="Times New Roman" w:hAnsi="Times New Roman"/>
          <w:sz w:val="20"/>
          <w:szCs w:val="20"/>
        </w:rPr>
        <w:t>огопрофильный»</w:t>
      </w:r>
    </w:p>
    <w:p w:rsidR="00B3496C" w:rsidRPr="00B3496C" w:rsidRDefault="00B3496C" w:rsidP="00B3496C">
      <w:pPr>
        <w:pStyle w:val="a4"/>
        <w:numPr>
          <w:ilvl w:val="0"/>
          <w:numId w:val="26"/>
        </w:numPr>
        <w:spacing w:after="0"/>
        <w:ind w:right="-1"/>
        <w:jc w:val="both"/>
        <w:rPr>
          <w:rFonts w:ascii="Times New Roman" w:hAnsi="Times New Roman"/>
          <w:sz w:val="20"/>
          <w:szCs w:val="20"/>
        </w:rPr>
      </w:pPr>
      <w:r w:rsidRPr="00B3496C">
        <w:rPr>
          <w:rFonts w:ascii="Times New Roman" w:hAnsi="Times New Roman"/>
          <w:sz w:val="20"/>
          <w:szCs w:val="20"/>
        </w:rPr>
        <w:t>г. Ростов-на-Дону (Первомайский район) М</w:t>
      </w:r>
      <w:r>
        <w:rPr>
          <w:rFonts w:ascii="Times New Roman" w:hAnsi="Times New Roman"/>
          <w:sz w:val="20"/>
          <w:szCs w:val="20"/>
        </w:rPr>
        <w:t>БОУ лицей №20</w:t>
      </w:r>
    </w:p>
    <w:p w:rsidR="00B3496C" w:rsidRPr="00B3496C" w:rsidRDefault="00B3496C" w:rsidP="00B3496C">
      <w:pPr>
        <w:pStyle w:val="a4"/>
        <w:numPr>
          <w:ilvl w:val="0"/>
          <w:numId w:val="26"/>
        </w:numPr>
        <w:spacing w:after="0"/>
        <w:ind w:right="-1"/>
        <w:jc w:val="both"/>
        <w:rPr>
          <w:rFonts w:ascii="Times New Roman" w:hAnsi="Times New Roman"/>
          <w:sz w:val="20"/>
          <w:szCs w:val="20"/>
        </w:rPr>
      </w:pPr>
      <w:r w:rsidRPr="00B3496C">
        <w:rPr>
          <w:rFonts w:ascii="Times New Roman" w:hAnsi="Times New Roman"/>
          <w:sz w:val="20"/>
          <w:szCs w:val="20"/>
        </w:rPr>
        <w:t>г. Ростов-на-Дону (Пролетарский район) МБОУ</w:t>
      </w:r>
      <w:r>
        <w:rPr>
          <w:rFonts w:ascii="Times New Roman" w:hAnsi="Times New Roman"/>
          <w:sz w:val="20"/>
          <w:szCs w:val="20"/>
        </w:rPr>
        <w:t xml:space="preserve"> гимназия №12</w:t>
      </w:r>
    </w:p>
    <w:p w:rsidR="00B3496C" w:rsidRPr="00B3496C" w:rsidRDefault="00B3496C" w:rsidP="00B3496C">
      <w:pPr>
        <w:pStyle w:val="a4"/>
        <w:numPr>
          <w:ilvl w:val="0"/>
          <w:numId w:val="26"/>
        </w:numPr>
        <w:spacing w:after="0"/>
        <w:ind w:right="-1"/>
        <w:jc w:val="both"/>
        <w:rPr>
          <w:rFonts w:ascii="Times New Roman" w:hAnsi="Times New Roman"/>
          <w:sz w:val="20"/>
          <w:szCs w:val="20"/>
        </w:rPr>
      </w:pPr>
      <w:r w:rsidRPr="00B3496C">
        <w:rPr>
          <w:rFonts w:ascii="Times New Roman" w:hAnsi="Times New Roman"/>
          <w:sz w:val="20"/>
          <w:szCs w:val="20"/>
        </w:rPr>
        <w:t>г. Ростов-на-Дону (Пролетарский район) МБОУ гимн</w:t>
      </w:r>
      <w:r>
        <w:rPr>
          <w:rFonts w:ascii="Times New Roman" w:hAnsi="Times New Roman"/>
          <w:sz w:val="20"/>
          <w:szCs w:val="20"/>
        </w:rPr>
        <w:t>азия №14</w:t>
      </w:r>
    </w:p>
    <w:p w:rsidR="00B3496C" w:rsidRDefault="00B3496C" w:rsidP="00B3496C">
      <w:pPr>
        <w:pStyle w:val="a4"/>
        <w:numPr>
          <w:ilvl w:val="0"/>
          <w:numId w:val="26"/>
        </w:numPr>
        <w:spacing w:after="0"/>
        <w:ind w:right="-1"/>
        <w:jc w:val="both"/>
        <w:rPr>
          <w:rFonts w:ascii="Times New Roman" w:hAnsi="Times New Roman"/>
          <w:sz w:val="20"/>
          <w:szCs w:val="20"/>
        </w:rPr>
      </w:pPr>
      <w:r w:rsidRPr="00B3496C">
        <w:rPr>
          <w:rFonts w:ascii="Times New Roman" w:hAnsi="Times New Roman"/>
          <w:sz w:val="20"/>
          <w:szCs w:val="20"/>
        </w:rPr>
        <w:t>г. Ростов-на-Дону (Ворошиловский район) М</w:t>
      </w:r>
      <w:r>
        <w:rPr>
          <w:rFonts w:ascii="Times New Roman" w:hAnsi="Times New Roman"/>
          <w:sz w:val="20"/>
          <w:szCs w:val="20"/>
        </w:rPr>
        <w:t xml:space="preserve">БОУ лицей №56 </w:t>
      </w:r>
    </w:p>
    <w:p w:rsidR="00B3496C" w:rsidRPr="00B3496C" w:rsidRDefault="00B3496C" w:rsidP="00B3496C">
      <w:pPr>
        <w:pStyle w:val="a4"/>
        <w:numPr>
          <w:ilvl w:val="0"/>
          <w:numId w:val="26"/>
        </w:numPr>
        <w:spacing w:after="0"/>
        <w:ind w:right="-1"/>
        <w:jc w:val="both"/>
        <w:rPr>
          <w:rFonts w:ascii="Times New Roman" w:hAnsi="Times New Roman"/>
          <w:sz w:val="20"/>
          <w:szCs w:val="20"/>
        </w:rPr>
      </w:pPr>
      <w:r w:rsidRPr="005670BF">
        <w:rPr>
          <w:rFonts w:ascii="Times New Roman" w:hAnsi="Times New Roman"/>
          <w:sz w:val="18"/>
          <w:szCs w:val="18"/>
        </w:rPr>
        <w:t>Аксайский район</w:t>
      </w:r>
      <w:r w:rsidRPr="00B3496C">
        <w:rPr>
          <w:rFonts w:ascii="Times New Roman" w:hAnsi="Times New Roman"/>
          <w:sz w:val="18"/>
          <w:szCs w:val="18"/>
        </w:rPr>
        <w:t xml:space="preserve"> </w:t>
      </w:r>
      <w:r w:rsidRPr="005670BF">
        <w:rPr>
          <w:rFonts w:ascii="Times New Roman" w:hAnsi="Times New Roman"/>
          <w:sz w:val="18"/>
          <w:szCs w:val="18"/>
        </w:rPr>
        <w:t>МБОУ Рассветовская СОШ</w:t>
      </w:r>
    </w:p>
    <w:p w:rsidR="00B3496C" w:rsidRPr="00B3496C" w:rsidRDefault="00B3496C" w:rsidP="00B3496C">
      <w:pPr>
        <w:pStyle w:val="a4"/>
        <w:numPr>
          <w:ilvl w:val="0"/>
          <w:numId w:val="26"/>
        </w:numPr>
        <w:spacing w:after="0"/>
        <w:ind w:right="-1"/>
        <w:jc w:val="both"/>
        <w:rPr>
          <w:rFonts w:ascii="Times New Roman" w:hAnsi="Times New Roman"/>
          <w:sz w:val="20"/>
          <w:szCs w:val="20"/>
        </w:rPr>
      </w:pPr>
      <w:r w:rsidRPr="005670BF">
        <w:rPr>
          <w:rFonts w:ascii="Times New Roman" w:hAnsi="Times New Roman"/>
          <w:sz w:val="18"/>
          <w:szCs w:val="18"/>
        </w:rPr>
        <w:t>Миллеровский район</w:t>
      </w:r>
      <w:r w:rsidRPr="00B3496C">
        <w:rPr>
          <w:rFonts w:ascii="Times New Roman" w:hAnsi="Times New Roman"/>
          <w:sz w:val="18"/>
          <w:szCs w:val="18"/>
        </w:rPr>
        <w:t xml:space="preserve"> </w:t>
      </w:r>
      <w:r w:rsidRPr="005670BF">
        <w:rPr>
          <w:rFonts w:ascii="Times New Roman" w:hAnsi="Times New Roman"/>
          <w:sz w:val="18"/>
          <w:szCs w:val="18"/>
        </w:rPr>
        <w:t>МОУ СОШ №4</w:t>
      </w:r>
    </w:p>
    <w:p w:rsidR="00B3496C" w:rsidRPr="00B3496C" w:rsidRDefault="00B3496C" w:rsidP="00B3496C">
      <w:pPr>
        <w:pStyle w:val="a4"/>
        <w:numPr>
          <w:ilvl w:val="0"/>
          <w:numId w:val="26"/>
        </w:numPr>
        <w:spacing w:after="0"/>
        <w:ind w:right="-1"/>
        <w:jc w:val="both"/>
        <w:rPr>
          <w:rFonts w:ascii="Times New Roman" w:hAnsi="Times New Roman"/>
          <w:sz w:val="20"/>
          <w:szCs w:val="20"/>
        </w:rPr>
      </w:pPr>
      <w:r w:rsidRPr="005670BF">
        <w:rPr>
          <w:rFonts w:ascii="Times New Roman" w:hAnsi="Times New Roman"/>
          <w:sz w:val="18"/>
          <w:szCs w:val="18"/>
        </w:rPr>
        <w:t>г. Батайск</w:t>
      </w:r>
      <w:r w:rsidRPr="00B3496C">
        <w:rPr>
          <w:rFonts w:ascii="Times New Roman" w:hAnsi="Times New Roman"/>
          <w:sz w:val="18"/>
          <w:szCs w:val="18"/>
        </w:rPr>
        <w:t xml:space="preserve"> </w:t>
      </w:r>
      <w:r w:rsidRPr="005670BF">
        <w:rPr>
          <w:rFonts w:ascii="Times New Roman" w:hAnsi="Times New Roman"/>
          <w:sz w:val="18"/>
          <w:szCs w:val="18"/>
        </w:rPr>
        <w:t>МБОУ лицей №10</w:t>
      </w:r>
    </w:p>
    <w:p w:rsidR="00B3496C" w:rsidRPr="00B3496C" w:rsidRDefault="00B3496C" w:rsidP="00B3496C">
      <w:pPr>
        <w:pStyle w:val="a4"/>
        <w:numPr>
          <w:ilvl w:val="0"/>
          <w:numId w:val="26"/>
        </w:numPr>
        <w:spacing w:after="0"/>
        <w:ind w:right="-1"/>
        <w:jc w:val="both"/>
        <w:rPr>
          <w:rFonts w:ascii="Times New Roman" w:hAnsi="Times New Roman"/>
          <w:sz w:val="20"/>
          <w:szCs w:val="20"/>
        </w:rPr>
      </w:pPr>
      <w:r w:rsidRPr="005670BF">
        <w:rPr>
          <w:rFonts w:ascii="Times New Roman" w:hAnsi="Times New Roman"/>
          <w:sz w:val="18"/>
          <w:szCs w:val="18"/>
        </w:rPr>
        <w:t>г. Шахты</w:t>
      </w:r>
      <w:r w:rsidRPr="00B3496C">
        <w:rPr>
          <w:rFonts w:ascii="Times New Roman" w:hAnsi="Times New Roman"/>
          <w:sz w:val="18"/>
          <w:szCs w:val="18"/>
        </w:rPr>
        <w:t xml:space="preserve"> </w:t>
      </w:r>
      <w:r w:rsidRPr="005670BF">
        <w:rPr>
          <w:rFonts w:ascii="Times New Roman" w:hAnsi="Times New Roman"/>
          <w:sz w:val="18"/>
          <w:szCs w:val="18"/>
        </w:rPr>
        <w:t>МБОУ лицей №3 им. академика В.М. Глушкова</w:t>
      </w:r>
    </w:p>
    <w:p w:rsidR="00B3496C" w:rsidRPr="00B3496C" w:rsidRDefault="00B3496C" w:rsidP="00B3496C">
      <w:pPr>
        <w:pStyle w:val="a4"/>
        <w:numPr>
          <w:ilvl w:val="0"/>
          <w:numId w:val="26"/>
        </w:numPr>
        <w:spacing w:after="0"/>
        <w:ind w:right="-1"/>
        <w:jc w:val="both"/>
        <w:rPr>
          <w:rFonts w:ascii="Times New Roman" w:hAnsi="Times New Roman"/>
          <w:sz w:val="20"/>
          <w:szCs w:val="20"/>
        </w:rPr>
      </w:pPr>
      <w:r w:rsidRPr="005670BF">
        <w:rPr>
          <w:rFonts w:ascii="Times New Roman" w:hAnsi="Times New Roman"/>
          <w:sz w:val="18"/>
          <w:szCs w:val="18"/>
        </w:rPr>
        <w:t>Азовский район</w:t>
      </w:r>
      <w:r w:rsidRPr="00B3496C">
        <w:rPr>
          <w:rFonts w:ascii="Times New Roman" w:hAnsi="Times New Roman"/>
          <w:sz w:val="18"/>
          <w:szCs w:val="18"/>
        </w:rPr>
        <w:t xml:space="preserve"> </w:t>
      </w:r>
      <w:r w:rsidRPr="005670BF">
        <w:rPr>
          <w:rFonts w:ascii="Times New Roman" w:hAnsi="Times New Roman"/>
          <w:sz w:val="18"/>
          <w:szCs w:val="18"/>
        </w:rPr>
        <w:t xml:space="preserve">МБОУ </w:t>
      </w:r>
      <w:proofErr w:type="gramStart"/>
      <w:r w:rsidRPr="005670BF">
        <w:rPr>
          <w:rFonts w:ascii="Times New Roman" w:hAnsi="Times New Roman"/>
          <w:sz w:val="18"/>
          <w:szCs w:val="18"/>
        </w:rPr>
        <w:t>Самарская</w:t>
      </w:r>
      <w:proofErr w:type="gramEnd"/>
      <w:r w:rsidRPr="005670BF">
        <w:rPr>
          <w:rFonts w:ascii="Times New Roman" w:hAnsi="Times New Roman"/>
          <w:sz w:val="18"/>
          <w:szCs w:val="18"/>
        </w:rPr>
        <w:t xml:space="preserve"> СОШ №4</w:t>
      </w:r>
    </w:p>
    <w:p w:rsidR="00B3496C" w:rsidRPr="00B3496C" w:rsidRDefault="00B3496C" w:rsidP="00B3496C">
      <w:pPr>
        <w:pStyle w:val="a4"/>
        <w:numPr>
          <w:ilvl w:val="0"/>
          <w:numId w:val="26"/>
        </w:numPr>
        <w:spacing w:after="0"/>
        <w:ind w:right="-1"/>
        <w:jc w:val="both"/>
        <w:rPr>
          <w:rFonts w:ascii="Times New Roman" w:hAnsi="Times New Roman"/>
          <w:sz w:val="20"/>
          <w:szCs w:val="20"/>
        </w:rPr>
      </w:pPr>
      <w:r w:rsidRPr="005670BF">
        <w:rPr>
          <w:rFonts w:ascii="Times New Roman" w:hAnsi="Times New Roman"/>
          <w:sz w:val="18"/>
          <w:szCs w:val="18"/>
        </w:rPr>
        <w:t>Багаевский район</w:t>
      </w:r>
      <w:r w:rsidRPr="00B3496C">
        <w:rPr>
          <w:rFonts w:ascii="Times New Roman" w:hAnsi="Times New Roman"/>
          <w:sz w:val="18"/>
          <w:szCs w:val="18"/>
        </w:rPr>
        <w:t xml:space="preserve"> </w:t>
      </w:r>
      <w:r w:rsidRPr="005670BF">
        <w:rPr>
          <w:rFonts w:ascii="Times New Roman" w:hAnsi="Times New Roman"/>
          <w:sz w:val="18"/>
          <w:szCs w:val="18"/>
        </w:rPr>
        <w:t>МБОУ Багаевская СОШ №3</w:t>
      </w:r>
    </w:p>
    <w:p w:rsidR="00B3496C" w:rsidRPr="00B3496C" w:rsidRDefault="00B3496C" w:rsidP="00B3496C">
      <w:pPr>
        <w:pStyle w:val="a4"/>
        <w:numPr>
          <w:ilvl w:val="0"/>
          <w:numId w:val="26"/>
        </w:numPr>
        <w:spacing w:after="0"/>
        <w:ind w:right="-1"/>
        <w:jc w:val="both"/>
        <w:rPr>
          <w:rFonts w:ascii="Times New Roman" w:hAnsi="Times New Roman"/>
          <w:sz w:val="20"/>
          <w:szCs w:val="20"/>
        </w:rPr>
      </w:pPr>
      <w:r w:rsidRPr="005670BF">
        <w:rPr>
          <w:rFonts w:ascii="Times New Roman" w:hAnsi="Times New Roman"/>
          <w:sz w:val="18"/>
          <w:szCs w:val="18"/>
        </w:rPr>
        <w:t>Каменский район</w:t>
      </w:r>
      <w:r w:rsidRPr="00B3496C">
        <w:rPr>
          <w:rFonts w:ascii="Times New Roman" w:hAnsi="Times New Roman"/>
          <w:sz w:val="18"/>
          <w:szCs w:val="18"/>
        </w:rPr>
        <w:t xml:space="preserve"> </w:t>
      </w:r>
      <w:r w:rsidRPr="005670BF">
        <w:rPr>
          <w:rFonts w:ascii="Times New Roman" w:hAnsi="Times New Roman"/>
          <w:sz w:val="18"/>
          <w:szCs w:val="18"/>
        </w:rPr>
        <w:t xml:space="preserve">МБОУ Глубокинская </w:t>
      </w:r>
      <w:proofErr w:type="gramStart"/>
      <w:r w:rsidRPr="005670BF">
        <w:rPr>
          <w:rFonts w:ascii="Times New Roman" w:hAnsi="Times New Roman"/>
          <w:sz w:val="18"/>
          <w:szCs w:val="18"/>
        </w:rPr>
        <w:t>казачья</w:t>
      </w:r>
      <w:proofErr w:type="gramEnd"/>
      <w:r w:rsidRPr="005670BF">
        <w:rPr>
          <w:rFonts w:ascii="Times New Roman" w:hAnsi="Times New Roman"/>
          <w:sz w:val="18"/>
          <w:szCs w:val="18"/>
        </w:rPr>
        <w:t xml:space="preserve"> СОШ №1</w:t>
      </w:r>
    </w:p>
    <w:p w:rsidR="00B3496C" w:rsidRPr="00B3496C" w:rsidRDefault="00B3496C" w:rsidP="00B3496C">
      <w:pPr>
        <w:pStyle w:val="a4"/>
        <w:numPr>
          <w:ilvl w:val="0"/>
          <w:numId w:val="26"/>
        </w:numPr>
        <w:spacing w:after="0"/>
        <w:ind w:right="-1"/>
        <w:jc w:val="both"/>
        <w:rPr>
          <w:rFonts w:ascii="Times New Roman" w:hAnsi="Times New Roman"/>
          <w:sz w:val="20"/>
          <w:szCs w:val="20"/>
        </w:rPr>
      </w:pPr>
      <w:r w:rsidRPr="005670BF">
        <w:rPr>
          <w:rFonts w:ascii="Times New Roman" w:hAnsi="Times New Roman"/>
          <w:sz w:val="18"/>
          <w:szCs w:val="18"/>
        </w:rPr>
        <w:t>Красносулинский район</w:t>
      </w:r>
      <w:r w:rsidRPr="00B3496C">
        <w:rPr>
          <w:rFonts w:ascii="Times New Roman" w:hAnsi="Times New Roman"/>
          <w:sz w:val="18"/>
          <w:szCs w:val="18"/>
        </w:rPr>
        <w:t xml:space="preserve"> </w:t>
      </w:r>
      <w:r w:rsidRPr="005670BF">
        <w:rPr>
          <w:rFonts w:ascii="Times New Roman" w:hAnsi="Times New Roman"/>
          <w:sz w:val="18"/>
          <w:szCs w:val="18"/>
        </w:rPr>
        <w:t>МБОУ лицей №7</w:t>
      </w:r>
    </w:p>
    <w:p w:rsidR="00B3496C" w:rsidRPr="00B3496C" w:rsidRDefault="00B3496C" w:rsidP="00B3496C">
      <w:pPr>
        <w:pStyle w:val="a4"/>
        <w:numPr>
          <w:ilvl w:val="0"/>
          <w:numId w:val="26"/>
        </w:numPr>
        <w:spacing w:after="0"/>
        <w:ind w:right="-1"/>
        <w:jc w:val="both"/>
        <w:rPr>
          <w:rFonts w:ascii="Times New Roman" w:hAnsi="Times New Roman"/>
          <w:sz w:val="20"/>
          <w:szCs w:val="20"/>
        </w:rPr>
      </w:pPr>
      <w:r w:rsidRPr="005670BF">
        <w:rPr>
          <w:rFonts w:ascii="Times New Roman" w:hAnsi="Times New Roman"/>
          <w:sz w:val="18"/>
          <w:szCs w:val="18"/>
        </w:rPr>
        <w:t>Мартыновский район</w:t>
      </w:r>
      <w:r w:rsidRPr="00B3496C">
        <w:rPr>
          <w:rFonts w:ascii="Times New Roman" w:hAnsi="Times New Roman"/>
          <w:sz w:val="18"/>
          <w:szCs w:val="18"/>
        </w:rPr>
        <w:t xml:space="preserve"> </w:t>
      </w:r>
      <w:r w:rsidRPr="005670BF">
        <w:rPr>
          <w:rFonts w:ascii="Times New Roman" w:hAnsi="Times New Roman"/>
          <w:sz w:val="18"/>
          <w:szCs w:val="18"/>
        </w:rPr>
        <w:t>МБОУ СОШ №2 п. Южный</w:t>
      </w:r>
    </w:p>
    <w:p w:rsidR="00B3496C" w:rsidRPr="00B3496C" w:rsidRDefault="00B3496C" w:rsidP="00B3496C">
      <w:pPr>
        <w:pStyle w:val="a4"/>
        <w:numPr>
          <w:ilvl w:val="0"/>
          <w:numId w:val="26"/>
        </w:numPr>
        <w:spacing w:after="0"/>
        <w:ind w:right="-1"/>
        <w:jc w:val="both"/>
        <w:rPr>
          <w:rFonts w:ascii="Times New Roman" w:hAnsi="Times New Roman"/>
          <w:sz w:val="20"/>
          <w:szCs w:val="20"/>
        </w:rPr>
      </w:pPr>
      <w:r w:rsidRPr="005670BF">
        <w:rPr>
          <w:rFonts w:ascii="Times New Roman" w:hAnsi="Times New Roman"/>
          <w:sz w:val="18"/>
          <w:szCs w:val="18"/>
        </w:rPr>
        <w:t>Сальский район</w:t>
      </w:r>
      <w:r w:rsidRPr="00B3496C">
        <w:rPr>
          <w:rFonts w:ascii="Times New Roman" w:hAnsi="Times New Roman"/>
          <w:sz w:val="18"/>
          <w:szCs w:val="18"/>
        </w:rPr>
        <w:t xml:space="preserve"> </w:t>
      </w:r>
      <w:r w:rsidRPr="005670BF">
        <w:rPr>
          <w:rFonts w:ascii="Times New Roman" w:hAnsi="Times New Roman"/>
          <w:sz w:val="18"/>
          <w:szCs w:val="18"/>
        </w:rPr>
        <w:t>МБОУ СОШ №6</w:t>
      </w:r>
    </w:p>
    <w:p w:rsidR="00B3496C" w:rsidRPr="00B3496C" w:rsidRDefault="00B3496C" w:rsidP="00B3496C">
      <w:pPr>
        <w:pStyle w:val="a4"/>
        <w:numPr>
          <w:ilvl w:val="0"/>
          <w:numId w:val="26"/>
        </w:numPr>
        <w:spacing w:after="0"/>
        <w:ind w:right="-1"/>
        <w:jc w:val="both"/>
        <w:rPr>
          <w:rFonts w:ascii="Times New Roman" w:hAnsi="Times New Roman"/>
          <w:sz w:val="20"/>
          <w:szCs w:val="20"/>
        </w:rPr>
      </w:pPr>
      <w:r w:rsidRPr="005670BF">
        <w:rPr>
          <w:rFonts w:ascii="Times New Roman" w:hAnsi="Times New Roman"/>
          <w:sz w:val="18"/>
          <w:szCs w:val="18"/>
        </w:rPr>
        <w:t>Тарасовский район</w:t>
      </w:r>
      <w:r w:rsidRPr="00B3496C">
        <w:rPr>
          <w:rFonts w:ascii="Times New Roman" w:hAnsi="Times New Roman"/>
          <w:sz w:val="18"/>
          <w:szCs w:val="18"/>
        </w:rPr>
        <w:t xml:space="preserve"> </w:t>
      </w:r>
      <w:r w:rsidRPr="005670BF">
        <w:rPr>
          <w:rFonts w:ascii="Times New Roman" w:hAnsi="Times New Roman"/>
          <w:sz w:val="18"/>
          <w:szCs w:val="18"/>
        </w:rPr>
        <w:t xml:space="preserve">МБОУ </w:t>
      </w:r>
      <w:proofErr w:type="gramStart"/>
      <w:r w:rsidRPr="005670BF">
        <w:rPr>
          <w:rFonts w:ascii="Times New Roman" w:hAnsi="Times New Roman"/>
          <w:sz w:val="18"/>
          <w:szCs w:val="18"/>
        </w:rPr>
        <w:t>Тарасовская</w:t>
      </w:r>
      <w:proofErr w:type="gramEnd"/>
      <w:r w:rsidRPr="005670BF">
        <w:rPr>
          <w:rFonts w:ascii="Times New Roman" w:hAnsi="Times New Roman"/>
          <w:sz w:val="18"/>
          <w:szCs w:val="18"/>
        </w:rPr>
        <w:t xml:space="preserve"> СОШ №1</w:t>
      </w:r>
    </w:p>
    <w:p w:rsidR="00B3496C" w:rsidRPr="00B3496C" w:rsidRDefault="00B3496C" w:rsidP="00B3496C">
      <w:pPr>
        <w:pStyle w:val="a4"/>
        <w:numPr>
          <w:ilvl w:val="0"/>
          <w:numId w:val="26"/>
        </w:numPr>
        <w:spacing w:after="0"/>
        <w:ind w:right="-1"/>
        <w:jc w:val="both"/>
        <w:rPr>
          <w:rFonts w:ascii="Times New Roman" w:hAnsi="Times New Roman"/>
          <w:sz w:val="20"/>
          <w:szCs w:val="20"/>
        </w:rPr>
      </w:pPr>
      <w:r w:rsidRPr="005670BF">
        <w:rPr>
          <w:rFonts w:ascii="Times New Roman" w:hAnsi="Times New Roman"/>
          <w:sz w:val="18"/>
          <w:szCs w:val="18"/>
        </w:rPr>
        <w:t>Целинский район</w:t>
      </w:r>
      <w:r w:rsidRPr="00B3496C">
        <w:rPr>
          <w:rFonts w:ascii="Times New Roman" w:hAnsi="Times New Roman"/>
          <w:sz w:val="18"/>
          <w:szCs w:val="18"/>
        </w:rPr>
        <w:t xml:space="preserve"> </w:t>
      </w:r>
      <w:r w:rsidRPr="005670BF">
        <w:rPr>
          <w:rFonts w:ascii="Times New Roman" w:hAnsi="Times New Roman"/>
          <w:sz w:val="18"/>
          <w:szCs w:val="18"/>
        </w:rPr>
        <w:t>МБОУ Целинская СОШ №1</w:t>
      </w:r>
    </w:p>
    <w:p w:rsidR="00B3496C" w:rsidRPr="00B3496C" w:rsidRDefault="00B3496C" w:rsidP="00B3496C">
      <w:pPr>
        <w:pStyle w:val="a4"/>
        <w:numPr>
          <w:ilvl w:val="0"/>
          <w:numId w:val="26"/>
        </w:numPr>
        <w:spacing w:after="0"/>
        <w:ind w:right="-1"/>
        <w:jc w:val="both"/>
        <w:rPr>
          <w:rFonts w:ascii="Times New Roman" w:hAnsi="Times New Roman"/>
          <w:sz w:val="20"/>
          <w:szCs w:val="20"/>
        </w:rPr>
      </w:pPr>
      <w:r w:rsidRPr="005670BF">
        <w:rPr>
          <w:rFonts w:ascii="Times New Roman" w:hAnsi="Times New Roman"/>
          <w:sz w:val="18"/>
          <w:szCs w:val="18"/>
        </w:rPr>
        <w:t>Целинский район</w:t>
      </w:r>
      <w:r w:rsidRPr="00B3496C">
        <w:rPr>
          <w:rFonts w:ascii="Times New Roman" w:hAnsi="Times New Roman"/>
          <w:sz w:val="18"/>
          <w:szCs w:val="18"/>
        </w:rPr>
        <w:t xml:space="preserve"> </w:t>
      </w:r>
      <w:r w:rsidRPr="005670BF">
        <w:rPr>
          <w:rFonts w:ascii="Times New Roman" w:hAnsi="Times New Roman"/>
          <w:sz w:val="18"/>
          <w:szCs w:val="18"/>
        </w:rPr>
        <w:t>МБОУ СОШ №32</w:t>
      </w:r>
    </w:p>
    <w:p w:rsidR="00B3496C" w:rsidRPr="00B3496C" w:rsidRDefault="00B3496C" w:rsidP="00B3496C">
      <w:pPr>
        <w:pStyle w:val="a4"/>
        <w:numPr>
          <w:ilvl w:val="0"/>
          <w:numId w:val="26"/>
        </w:numPr>
        <w:spacing w:after="0"/>
        <w:ind w:right="-1"/>
        <w:jc w:val="both"/>
        <w:rPr>
          <w:rFonts w:ascii="Times New Roman" w:hAnsi="Times New Roman"/>
          <w:sz w:val="20"/>
          <w:szCs w:val="20"/>
        </w:rPr>
      </w:pPr>
      <w:r w:rsidRPr="005670BF">
        <w:rPr>
          <w:rFonts w:ascii="Times New Roman" w:hAnsi="Times New Roman"/>
          <w:sz w:val="18"/>
          <w:szCs w:val="18"/>
        </w:rPr>
        <w:t>г. Донецк</w:t>
      </w:r>
      <w:r w:rsidRPr="00B3496C">
        <w:rPr>
          <w:rFonts w:ascii="Times New Roman" w:hAnsi="Times New Roman"/>
          <w:sz w:val="18"/>
          <w:szCs w:val="18"/>
        </w:rPr>
        <w:t xml:space="preserve"> </w:t>
      </w:r>
      <w:r w:rsidRPr="005670BF">
        <w:rPr>
          <w:rFonts w:ascii="Times New Roman" w:hAnsi="Times New Roman"/>
          <w:sz w:val="18"/>
          <w:szCs w:val="18"/>
        </w:rPr>
        <w:t>МБОУ СОШ №12</w:t>
      </w:r>
    </w:p>
    <w:p w:rsidR="00B3496C" w:rsidRPr="00B3496C" w:rsidRDefault="00B3496C" w:rsidP="00B3496C">
      <w:pPr>
        <w:pStyle w:val="a4"/>
        <w:numPr>
          <w:ilvl w:val="0"/>
          <w:numId w:val="26"/>
        </w:numPr>
        <w:spacing w:after="0"/>
        <w:ind w:right="-1"/>
        <w:jc w:val="both"/>
        <w:rPr>
          <w:rFonts w:ascii="Times New Roman" w:hAnsi="Times New Roman"/>
          <w:sz w:val="20"/>
          <w:szCs w:val="20"/>
        </w:rPr>
      </w:pPr>
      <w:r w:rsidRPr="005670BF">
        <w:rPr>
          <w:rFonts w:ascii="Times New Roman" w:hAnsi="Times New Roman"/>
          <w:sz w:val="18"/>
          <w:szCs w:val="18"/>
        </w:rPr>
        <w:t>Аксайский район</w:t>
      </w:r>
      <w:r w:rsidRPr="00B3496C">
        <w:rPr>
          <w:rFonts w:ascii="Times New Roman" w:hAnsi="Times New Roman"/>
          <w:sz w:val="18"/>
          <w:szCs w:val="18"/>
        </w:rPr>
        <w:t xml:space="preserve"> </w:t>
      </w:r>
      <w:r w:rsidRPr="005670BF">
        <w:rPr>
          <w:rFonts w:ascii="Times New Roman" w:hAnsi="Times New Roman"/>
          <w:sz w:val="18"/>
          <w:szCs w:val="18"/>
        </w:rPr>
        <w:t>МБОУ Большелогская СОШ</w:t>
      </w:r>
    </w:p>
    <w:p w:rsidR="00B3496C" w:rsidRPr="00B3496C" w:rsidRDefault="00B3496C" w:rsidP="00B3496C">
      <w:pPr>
        <w:pStyle w:val="a4"/>
        <w:numPr>
          <w:ilvl w:val="0"/>
          <w:numId w:val="26"/>
        </w:numPr>
        <w:spacing w:after="0"/>
        <w:ind w:right="-1"/>
        <w:jc w:val="both"/>
        <w:rPr>
          <w:rFonts w:ascii="Times New Roman" w:hAnsi="Times New Roman"/>
          <w:sz w:val="20"/>
          <w:szCs w:val="20"/>
        </w:rPr>
      </w:pPr>
      <w:r w:rsidRPr="005670BF">
        <w:rPr>
          <w:rFonts w:ascii="Times New Roman" w:hAnsi="Times New Roman"/>
          <w:sz w:val="18"/>
          <w:szCs w:val="18"/>
        </w:rPr>
        <w:t>Морозовский район</w:t>
      </w:r>
      <w:r w:rsidRPr="00B3496C">
        <w:rPr>
          <w:rFonts w:ascii="Times New Roman" w:hAnsi="Times New Roman"/>
          <w:sz w:val="18"/>
          <w:szCs w:val="18"/>
        </w:rPr>
        <w:t xml:space="preserve"> </w:t>
      </w:r>
      <w:r w:rsidRPr="005670BF">
        <w:rPr>
          <w:rFonts w:ascii="Times New Roman" w:hAnsi="Times New Roman"/>
          <w:sz w:val="18"/>
          <w:szCs w:val="18"/>
        </w:rPr>
        <w:t>МБОУ СОШ №4 г. Морозовска</w:t>
      </w:r>
    </w:p>
    <w:p w:rsidR="00B3496C" w:rsidRPr="00B3496C" w:rsidRDefault="00B3496C" w:rsidP="00B3496C">
      <w:pPr>
        <w:pStyle w:val="a4"/>
        <w:numPr>
          <w:ilvl w:val="0"/>
          <w:numId w:val="26"/>
        </w:numPr>
        <w:spacing w:after="0"/>
        <w:ind w:right="-1"/>
        <w:jc w:val="both"/>
        <w:rPr>
          <w:rFonts w:ascii="Times New Roman" w:hAnsi="Times New Roman"/>
          <w:sz w:val="20"/>
          <w:szCs w:val="20"/>
        </w:rPr>
      </w:pPr>
      <w:r w:rsidRPr="005670BF">
        <w:rPr>
          <w:rFonts w:ascii="Times New Roman" w:hAnsi="Times New Roman"/>
          <w:sz w:val="18"/>
          <w:szCs w:val="18"/>
        </w:rPr>
        <w:t>Мясниковский район</w:t>
      </w:r>
      <w:r w:rsidRPr="00B3496C">
        <w:rPr>
          <w:rFonts w:ascii="Times New Roman" w:hAnsi="Times New Roman"/>
          <w:sz w:val="18"/>
          <w:szCs w:val="18"/>
        </w:rPr>
        <w:t xml:space="preserve"> </w:t>
      </w:r>
      <w:r w:rsidRPr="005670BF">
        <w:rPr>
          <w:rFonts w:ascii="Times New Roman" w:hAnsi="Times New Roman"/>
          <w:sz w:val="18"/>
          <w:szCs w:val="18"/>
        </w:rPr>
        <w:t>МБОУ Чалтырская СОШ №1</w:t>
      </w:r>
    </w:p>
    <w:p w:rsidR="00B3496C" w:rsidRPr="00B3496C" w:rsidRDefault="00B3496C" w:rsidP="00B3496C">
      <w:pPr>
        <w:pStyle w:val="a4"/>
        <w:numPr>
          <w:ilvl w:val="0"/>
          <w:numId w:val="26"/>
        </w:numPr>
        <w:spacing w:after="0"/>
        <w:ind w:right="-1"/>
        <w:jc w:val="both"/>
        <w:rPr>
          <w:rFonts w:ascii="Times New Roman" w:hAnsi="Times New Roman"/>
          <w:sz w:val="20"/>
          <w:szCs w:val="20"/>
        </w:rPr>
      </w:pPr>
      <w:r w:rsidRPr="005670BF">
        <w:rPr>
          <w:rFonts w:ascii="Times New Roman" w:hAnsi="Times New Roman"/>
          <w:sz w:val="18"/>
          <w:szCs w:val="18"/>
        </w:rPr>
        <w:t>Мясниковский район</w:t>
      </w:r>
      <w:r w:rsidRPr="00B3496C">
        <w:rPr>
          <w:rFonts w:ascii="Times New Roman" w:hAnsi="Times New Roman"/>
          <w:sz w:val="18"/>
          <w:szCs w:val="18"/>
        </w:rPr>
        <w:t xml:space="preserve"> </w:t>
      </w:r>
      <w:r w:rsidRPr="005670BF">
        <w:rPr>
          <w:rFonts w:ascii="Times New Roman" w:hAnsi="Times New Roman"/>
          <w:sz w:val="18"/>
          <w:szCs w:val="18"/>
        </w:rPr>
        <w:t>МБОУ Чалтырская СОШ №2</w:t>
      </w:r>
    </w:p>
    <w:p w:rsidR="00B3496C" w:rsidRPr="00B3496C" w:rsidRDefault="00B3496C" w:rsidP="00B3496C">
      <w:pPr>
        <w:pStyle w:val="a4"/>
        <w:numPr>
          <w:ilvl w:val="0"/>
          <w:numId w:val="26"/>
        </w:numPr>
        <w:spacing w:after="0"/>
        <w:ind w:right="-1"/>
        <w:jc w:val="both"/>
        <w:rPr>
          <w:rFonts w:ascii="Times New Roman" w:hAnsi="Times New Roman"/>
          <w:sz w:val="20"/>
          <w:szCs w:val="20"/>
        </w:rPr>
      </w:pPr>
      <w:r w:rsidRPr="005670BF">
        <w:rPr>
          <w:rFonts w:ascii="Times New Roman" w:hAnsi="Times New Roman"/>
          <w:sz w:val="18"/>
          <w:szCs w:val="18"/>
        </w:rPr>
        <w:t>Мясниковский район</w:t>
      </w:r>
      <w:r w:rsidRPr="00B3496C">
        <w:rPr>
          <w:rFonts w:ascii="Times New Roman" w:hAnsi="Times New Roman"/>
          <w:sz w:val="18"/>
          <w:szCs w:val="18"/>
        </w:rPr>
        <w:t xml:space="preserve"> </w:t>
      </w:r>
      <w:r w:rsidRPr="005670BF">
        <w:rPr>
          <w:rFonts w:ascii="Times New Roman" w:hAnsi="Times New Roman"/>
          <w:sz w:val="18"/>
          <w:szCs w:val="18"/>
        </w:rPr>
        <w:t>МБОУ Чалтырская СОШ №3</w:t>
      </w:r>
    </w:p>
    <w:p w:rsidR="00B3496C" w:rsidRPr="00B3496C" w:rsidRDefault="00B3496C" w:rsidP="00B3496C">
      <w:pPr>
        <w:pStyle w:val="a4"/>
        <w:numPr>
          <w:ilvl w:val="0"/>
          <w:numId w:val="26"/>
        </w:numPr>
        <w:spacing w:after="0"/>
        <w:ind w:right="-1"/>
        <w:jc w:val="both"/>
        <w:rPr>
          <w:rFonts w:ascii="Times New Roman" w:hAnsi="Times New Roman"/>
          <w:sz w:val="20"/>
          <w:szCs w:val="20"/>
        </w:rPr>
      </w:pPr>
      <w:r w:rsidRPr="005670BF">
        <w:rPr>
          <w:rFonts w:ascii="Times New Roman" w:hAnsi="Times New Roman"/>
          <w:sz w:val="18"/>
          <w:szCs w:val="18"/>
        </w:rPr>
        <w:t>Красносулинский район</w:t>
      </w:r>
      <w:r w:rsidRPr="00B3496C">
        <w:rPr>
          <w:rFonts w:ascii="Times New Roman" w:hAnsi="Times New Roman"/>
          <w:sz w:val="18"/>
          <w:szCs w:val="18"/>
        </w:rPr>
        <w:t xml:space="preserve"> </w:t>
      </w:r>
      <w:r w:rsidRPr="005670BF">
        <w:rPr>
          <w:rFonts w:ascii="Times New Roman" w:hAnsi="Times New Roman"/>
          <w:sz w:val="18"/>
          <w:szCs w:val="18"/>
        </w:rPr>
        <w:t>МБОУ СОШ №8</w:t>
      </w:r>
    </w:p>
    <w:p w:rsidR="00B3496C" w:rsidRPr="00B3496C" w:rsidRDefault="00B3496C" w:rsidP="00B3496C">
      <w:pPr>
        <w:pStyle w:val="a4"/>
        <w:numPr>
          <w:ilvl w:val="0"/>
          <w:numId w:val="26"/>
        </w:numPr>
        <w:spacing w:after="0"/>
        <w:ind w:right="-1"/>
        <w:jc w:val="both"/>
        <w:rPr>
          <w:rFonts w:ascii="Times New Roman" w:hAnsi="Times New Roman"/>
          <w:sz w:val="20"/>
          <w:szCs w:val="20"/>
        </w:rPr>
      </w:pPr>
      <w:r w:rsidRPr="005670BF">
        <w:rPr>
          <w:rFonts w:ascii="Times New Roman" w:hAnsi="Times New Roman"/>
          <w:sz w:val="18"/>
          <w:szCs w:val="18"/>
        </w:rPr>
        <w:t>Мясниковский район</w:t>
      </w:r>
      <w:r w:rsidRPr="00B3496C">
        <w:rPr>
          <w:rFonts w:ascii="Times New Roman" w:hAnsi="Times New Roman"/>
          <w:sz w:val="18"/>
          <w:szCs w:val="18"/>
        </w:rPr>
        <w:t xml:space="preserve"> </w:t>
      </w:r>
      <w:r w:rsidRPr="005670BF">
        <w:rPr>
          <w:rFonts w:ascii="Times New Roman" w:hAnsi="Times New Roman"/>
          <w:sz w:val="18"/>
          <w:szCs w:val="18"/>
        </w:rPr>
        <w:t>МБОУ Крымская СОШ №5</w:t>
      </w:r>
    </w:p>
    <w:p w:rsidR="00B3496C" w:rsidRPr="00B3496C" w:rsidRDefault="00B3496C" w:rsidP="00B3496C">
      <w:pPr>
        <w:pStyle w:val="a4"/>
        <w:spacing w:after="0"/>
        <w:ind w:left="1429" w:right="-1"/>
        <w:jc w:val="both"/>
        <w:rPr>
          <w:rFonts w:ascii="Times New Roman" w:hAnsi="Times New Roman"/>
          <w:sz w:val="20"/>
          <w:szCs w:val="20"/>
        </w:rPr>
      </w:pPr>
    </w:p>
    <w:p w:rsidR="00681AD7" w:rsidRDefault="00AC74BC" w:rsidP="00AC74BC">
      <w:pPr>
        <w:pStyle w:val="a4"/>
        <w:numPr>
          <w:ilvl w:val="0"/>
          <w:numId w:val="20"/>
        </w:numPr>
        <w:spacing w:after="0"/>
        <w:ind w:left="142" w:right="-1" w:firstLine="567"/>
        <w:jc w:val="both"/>
        <w:rPr>
          <w:rFonts w:ascii="Times New Roman" w:hAnsi="Times New Roman" w:cs="Times New Roman"/>
          <w:sz w:val="24"/>
          <w:szCs w:val="24"/>
        </w:rPr>
      </w:pPr>
      <w:r>
        <w:rPr>
          <w:rFonts w:ascii="Times New Roman" w:hAnsi="Times New Roman" w:cs="Times New Roman"/>
          <w:sz w:val="24"/>
          <w:szCs w:val="24"/>
        </w:rPr>
        <w:t>Во всех пилотных образовательных организаци</w:t>
      </w:r>
      <w:r w:rsidR="00681AD7">
        <w:rPr>
          <w:rFonts w:ascii="Times New Roman" w:hAnsi="Times New Roman" w:cs="Times New Roman"/>
          <w:sz w:val="24"/>
          <w:szCs w:val="24"/>
        </w:rPr>
        <w:t>я</w:t>
      </w:r>
      <w:r>
        <w:rPr>
          <w:rFonts w:ascii="Times New Roman" w:hAnsi="Times New Roman" w:cs="Times New Roman"/>
          <w:sz w:val="24"/>
          <w:szCs w:val="24"/>
        </w:rPr>
        <w:t>х провести дополнительные мероприятия по информированию родителей обучающихся</w:t>
      </w:r>
      <w:r w:rsidRPr="00AC74BC">
        <w:rPr>
          <w:rFonts w:ascii="Times New Roman" w:hAnsi="Times New Roman" w:cs="Times New Roman"/>
          <w:sz w:val="24"/>
          <w:szCs w:val="24"/>
        </w:rPr>
        <w:t xml:space="preserve"> о необходимости проведения на базе медицинских учреждений дополнительных обследований и ока</w:t>
      </w:r>
      <w:r w:rsidR="00681AD7">
        <w:rPr>
          <w:rFonts w:ascii="Times New Roman" w:hAnsi="Times New Roman" w:cs="Times New Roman"/>
          <w:sz w:val="24"/>
          <w:szCs w:val="24"/>
        </w:rPr>
        <w:t xml:space="preserve">зания специализированной помощи при выявлении тех или иных отклонений в состоянии здоровья школьников. </w:t>
      </w:r>
      <w:r>
        <w:rPr>
          <w:rFonts w:ascii="Times New Roman" w:hAnsi="Times New Roman" w:cs="Times New Roman"/>
          <w:sz w:val="24"/>
          <w:szCs w:val="24"/>
        </w:rPr>
        <w:t xml:space="preserve">Организовать </w:t>
      </w:r>
      <w:r w:rsidR="00681AD7">
        <w:rPr>
          <w:rFonts w:ascii="Times New Roman" w:hAnsi="Times New Roman" w:cs="Times New Roman"/>
          <w:sz w:val="24"/>
          <w:szCs w:val="24"/>
        </w:rPr>
        <w:t xml:space="preserve">ежегодный сбор информации об обратившихся в медицинские профилактические учреждения и количестве подтвержденных результатов обследований.  </w:t>
      </w:r>
    </w:p>
    <w:p w:rsidR="0010104A" w:rsidRPr="00681AD7" w:rsidRDefault="0010104A" w:rsidP="00681AD7">
      <w:pPr>
        <w:spacing w:after="0"/>
        <w:ind w:left="142" w:right="-1"/>
        <w:jc w:val="both"/>
        <w:rPr>
          <w:rFonts w:ascii="Times New Roman" w:hAnsi="Times New Roman" w:cs="Times New Roman"/>
          <w:sz w:val="24"/>
          <w:szCs w:val="24"/>
        </w:rPr>
      </w:pPr>
    </w:p>
    <w:p w:rsidR="006865B3" w:rsidRPr="006F2BA5" w:rsidRDefault="00681AD7" w:rsidP="00676EFC">
      <w:pPr>
        <w:widowControl w:val="0"/>
        <w:autoSpaceDE w:val="0"/>
        <w:autoSpaceDN w:val="0"/>
        <w:adjustRightInd w:val="0"/>
        <w:spacing w:after="0"/>
        <w:ind w:firstLine="540"/>
        <w:jc w:val="both"/>
        <w:rPr>
          <w:rFonts w:ascii="Times New Roman" w:hAnsi="Times New Roman" w:cs="Times New Roman"/>
          <w:sz w:val="24"/>
          <w:szCs w:val="24"/>
        </w:rPr>
      </w:pPr>
      <w:r w:rsidRPr="00681AD7">
        <w:rPr>
          <w:rFonts w:ascii="Times New Roman" w:hAnsi="Times New Roman" w:cs="Times New Roman"/>
          <w:b/>
          <w:sz w:val="24"/>
          <w:szCs w:val="24"/>
          <w:lang w:val="en-US"/>
        </w:rPr>
        <w:t>II</w:t>
      </w:r>
      <w:proofErr w:type="gramStart"/>
      <w:r w:rsidRPr="00681AD7">
        <w:rPr>
          <w:rFonts w:ascii="Times New Roman" w:hAnsi="Times New Roman" w:cs="Times New Roman"/>
          <w:b/>
          <w:sz w:val="24"/>
          <w:szCs w:val="24"/>
        </w:rPr>
        <w:t>.</w:t>
      </w:r>
      <w:r w:rsidRPr="00681AD7">
        <w:rPr>
          <w:rFonts w:ascii="Times New Roman" w:hAnsi="Times New Roman" w:cs="Times New Roman"/>
          <w:sz w:val="24"/>
          <w:szCs w:val="24"/>
        </w:rPr>
        <w:t xml:space="preserve">  </w:t>
      </w:r>
      <w:r w:rsidR="00F92DA4">
        <w:rPr>
          <w:rFonts w:ascii="Times New Roman" w:hAnsi="Times New Roman" w:cs="Times New Roman"/>
          <w:sz w:val="24"/>
          <w:szCs w:val="24"/>
        </w:rPr>
        <w:t>В</w:t>
      </w:r>
      <w:proofErr w:type="gramEnd"/>
      <w:r w:rsidR="00F92DA4">
        <w:rPr>
          <w:rFonts w:ascii="Times New Roman" w:hAnsi="Times New Roman" w:cs="Times New Roman"/>
          <w:sz w:val="24"/>
          <w:szCs w:val="24"/>
        </w:rPr>
        <w:t xml:space="preserve"> 2015-2016 учебном году </w:t>
      </w:r>
      <w:r w:rsidR="00DA166F">
        <w:rPr>
          <w:rFonts w:ascii="Times New Roman" w:hAnsi="Times New Roman" w:cs="Times New Roman"/>
          <w:sz w:val="24"/>
          <w:szCs w:val="24"/>
        </w:rPr>
        <w:t>Региональным</w:t>
      </w:r>
      <w:r w:rsidR="00DA166F" w:rsidRPr="00DA166F">
        <w:rPr>
          <w:rFonts w:ascii="Times New Roman" w:eastAsia="Calibri" w:hAnsi="Times New Roman" w:cs="Times New Roman"/>
          <w:color w:val="000000"/>
          <w:sz w:val="24"/>
          <w:szCs w:val="24"/>
        </w:rPr>
        <w:t xml:space="preserve"> </w:t>
      </w:r>
      <w:r w:rsidR="00DA166F" w:rsidRPr="00235C4E">
        <w:rPr>
          <w:rFonts w:ascii="Times New Roman" w:eastAsia="Calibri" w:hAnsi="Times New Roman" w:cs="Times New Roman"/>
          <w:color w:val="000000"/>
          <w:sz w:val="24"/>
          <w:szCs w:val="24"/>
        </w:rPr>
        <w:t>центром здоровьесбережения в сфере образования</w:t>
      </w:r>
      <w:r w:rsidR="00DA166F">
        <w:rPr>
          <w:rFonts w:ascii="Times New Roman" w:eastAsia="Calibri" w:hAnsi="Times New Roman" w:cs="Times New Roman"/>
          <w:color w:val="000000"/>
          <w:sz w:val="24"/>
          <w:szCs w:val="24"/>
        </w:rPr>
        <w:t xml:space="preserve"> Ростовской области</w:t>
      </w:r>
      <w:r w:rsidR="00DA166F">
        <w:rPr>
          <w:rFonts w:ascii="Times New Roman" w:hAnsi="Times New Roman" w:cs="Times New Roman"/>
          <w:sz w:val="24"/>
          <w:szCs w:val="24"/>
        </w:rPr>
        <w:t xml:space="preserve"> </w:t>
      </w:r>
      <w:r w:rsidR="008C5E04" w:rsidRPr="006F2BA5">
        <w:rPr>
          <w:rFonts w:ascii="Times New Roman" w:hAnsi="Times New Roman" w:cs="Times New Roman"/>
          <w:sz w:val="24"/>
          <w:szCs w:val="24"/>
        </w:rPr>
        <w:t xml:space="preserve">проведен мониторинг здоровьесберегающей деятельности общеобразовательных </w:t>
      </w:r>
      <w:r w:rsidR="00F92DA4">
        <w:rPr>
          <w:rFonts w:ascii="Times New Roman" w:hAnsi="Times New Roman" w:cs="Times New Roman"/>
          <w:sz w:val="24"/>
          <w:szCs w:val="24"/>
        </w:rPr>
        <w:t>организаций</w:t>
      </w:r>
      <w:r w:rsidR="008C5E04" w:rsidRPr="006F2BA5">
        <w:rPr>
          <w:rFonts w:ascii="Times New Roman" w:hAnsi="Times New Roman" w:cs="Times New Roman"/>
          <w:sz w:val="24"/>
          <w:szCs w:val="24"/>
        </w:rPr>
        <w:t>, в результате которого</w:t>
      </w:r>
      <w:r w:rsidR="00DA166F">
        <w:rPr>
          <w:rFonts w:ascii="Times New Roman" w:hAnsi="Times New Roman" w:cs="Times New Roman"/>
          <w:sz w:val="24"/>
          <w:szCs w:val="24"/>
        </w:rPr>
        <w:t xml:space="preserve"> сформирован</w:t>
      </w:r>
      <w:r w:rsidR="008C5E04" w:rsidRPr="006F2BA5">
        <w:rPr>
          <w:rFonts w:ascii="Times New Roman" w:hAnsi="Times New Roman" w:cs="Times New Roman"/>
          <w:sz w:val="24"/>
          <w:szCs w:val="24"/>
        </w:rPr>
        <w:t xml:space="preserve"> </w:t>
      </w:r>
      <w:r w:rsidR="006865B3" w:rsidRPr="006F2BA5">
        <w:rPr>
          <w:rFonts w:ascii="Times New Roman" w:hAnsi="Times New Roman" w:cs="Times New Roman"/>
          <w:sz w:val="24"/>
          <w:szCs w:val="24"/>
        </w:rPr>
        <w:t>рейтинг муниципальных образований</w:t>
      </w:r>
      <w:r w:rsidR="00DA166F">
        <w:rPr>
          <w:rFonts w:ascii="Times New Roman" w:hAnsi="Times New Roman" w:cs="Times New Roman"/>
          <w:sz w:val="24"/>
          <w:szCs w:val="24"/>
        </w:rPr>
        <w:t xml:space="preserve"> с ранжированием образовательных </w:t>
      </w:r>
      <w:r w:rsidR="00086537">
        <w:rPr>
          <w:rFonts w:ascii="Times New Roman" w:hAnsi="Times New Roman" w:cs="Times New Roman"/>
          <w:sz w:val="24"/>
          <w:szCs w:val="24"/>
        </w:rPr>
        <w:t>организаций</w:t>
      </w:r>
      <w:r w:rsidR="00DA166F">
        <w:rPr>
          <w:rFonts w:ascii="Times New Roman" w:hAnsi="Times New Roman" w:cs="Times New Roman"/>
          <w:sz w:val="24"/>
          <w:szCs w:val="24"/>
        </w:rPr>
        <w:t xml:space="preserve"> </w:t>
      </w:r>
      <w:r w:rsidR="006865B3" w:rsidRPr="006F2BA5">
        <w:rPr>
          <w:rFonts w:ascii="Times New Roman" w:hAnsi="Times New Roman" w:cs="Times New Roman"/>
          <w:sz w:val="24"/>
          <w:szCs w:val="24"/>
        </w:rPr>
        <w:t xml:space="preserve">на 3 </w:t>
      </w:r>
      <w:r w:rsidR="00251BC1" w:rsidRPr="006F2BA5">
        <w:rPr>
          <w:rFonts w:ascii="Times New Roman" w:hAnsi="Times New Roman" w:cs="Times New Roman"/>
          <w:sz w:val="24"/>
          <w:szCs w:val="24"/>
        </w:rPr>
        <w:t>группы</w:t>
      </w:r>
      <w:r w:rsidR="006865B3" w:rsidRPr="006F2BA5">
        <w:rPr>
          <w:rFonts w:ascii="Times New Roman" w:hAnsi="Times New Roman" w:cs="Times New Roman"/>
          <w:sz w:val="24"/>
          <w:szCs w:val="24"/>
        </w:rPr>
        <w:t>. В 1-ю группу попали пилотные ОУ, обнаружившие относительно высокие показатели по элементам системы мониторинга здоровьесберегающей деятельности ОУ, во 2-ю группу попали ОУ со средними показателями, в 3-ю группу – пилотные ОУ с относительно низкими показателями.</w:t>
      </w:r>
    </w:p>
    <w:p w:rsidR="00676EFC" w:rsidRPr="007766D9" w:rsidRDefault="00676EFC" w:rsidP="00676EFC">
      <w:pPr>
        <w:widowControl w:val="0"/>
        <w:autoSpaceDE w:val="0"/>
        <w:autoSpaceDN w:val="0"/>
        <w:adjustRightInd w:val="0"/>
        <w:spacing w:after="0"/>
        <w:ind w:firstLine="540"/>
        <w:jc w:val="both"/>
        <w:rPr>
          <w:rFonts w:ascii="Times New Roman" w:hAnsi="Times New Roman"/>
          <w:sz w:val="24"/>
          <w:szCs w:val="24"/>
        </w:rPr>
      </w:pPr>
      <w:r w:rsidRPr="007766D9">
        <w:rPr>
          <w:rFonts w:ascii="Times New Roman" w:hAnsi="Times New Roman"/>
          <w:sz w:val="24"/>
          <w:szCs w:val="24"/>
        </w:rPr>
        <w:t xml:space="preserve">Согласно полученным данным, среди общеобразовательных организаций </w:t>
      </w:r>
      <w:r w:rsidRPr="007766D9">
        <w:rPr>
          <w:rFonts w:ascii="Times New Roman" w:hAnsi="Times New Roman"/>
          <w:b/>
          <w:sz w:val="24"/>
          <w:szCs w:val="24"/>
        </w:rPr>
        <w:t>1</w:t>
      </w:r>
      <w:r w:rsidRPr="007766D9">
        <w:rPr>
          <w:rFonts w:ascii="Times New Roman" w:hAnsi="Times New Roman"/>
          <w:sz w:val="24"/>
          <w:szCs w:val="24"/>
        </w:rPr>
        <w:t xml:space="preserve"> муниципальная территория Ростовской области имеет высокий уровень реализации здоровьесберегающей деятельности в образовательных организациях, </w:t>
      </w:r>
      <w:r w:rsidRPr="007766D9">
        <w:rPr>
          <w:rFonts w:ascii="Times New Roman" w:hAnsi="Times New Roman"/>
          <w:b/>
          <w:sz w:val="24"/>
          <w:szCs w:val="24"/>
        </w:rPr>
        <w:t>3</w:t>
      </w:r>
      <w:r w:rsidR="00FA1E74">
        <w:rPr>
          <w:rFonts w:ascii="Times New Roman" w:hAnsi="Times New Roman"/>
          <w:b/>
          <w:sz w:val="24"/>
          <w:szCs w:val="24"/>
        </w:rPr>
        <w:t>5</w:t>
      </w:r>
      <w:r w:rsidRPr="007766D9">
        <w:rPr>
          <w:rFonts w:ascii="Times New Roman" w:hAnsi="Times New Roman"/>
          <w:sz w:val="24"/>
          <w:szCs w:val="24"/>
        </w:rPr>
        <w:t xml:space="preserve"> - средний и </w:t>
      </w:r>
      <w:r w:rsidRPr="007766D9">
        <w:rPr>
          <w:rFonts w:ascii="Times New Roman" w:hAnsi="Times New Roman"/>
          <w:b/>
          <w:sz w:val="24"/>
          <w:szCs w:val="24"/>
        </w:rPr>
        <w:t>20</w:t>
      </w:r>
      <w:r w:rsidRPr="007766D9">
        <w:rPr>
          <w:rFonts w:ascii="Times New Roman" w:hAnsi="Times New Roman"/>
          <w:sz w:val="24"/>
          <w:szCs w:val="24"/>
        </w:rPr>
        <w:t xml:space="preserve"> территорий характеризуются удовлетворительными показателями реализации здоровьесберегающей деятельности </w:t>
      </w:r>
      <w:r w:rsidRPr="007766D9">
        <w:rPr>
          <w:rFonts w:ascii="Times New Roman" w:hAnsi="Times New Roman"/>
          <w:i/>
          <w:sz w:val="24"/>
          <w:szCs w:val="24"/>
        </w:rPr>
        <w:t xml:space="preserve">(таблица </w:t>
      </w:r>
      <w:r w:rsidR="00681AD7" w:rsidRPr="00681AD7">
        <w:rPr>
          <w:rFonts w:ascii="Times New Roman" w:hAnsi="Times New Roman"/>
          <w:i/>
          <w:sz w:val="24"/>
          <w:szCs w:val="24"/>
        </w:rPr>
        <w:t>1</w:t>
      </w:r>
      <w:r w:rsidRPr="007766D9">
        <w:rPr>
          <w:rFonts w:ascii="Times New Roman" w:hAnsi="Times New Roman"/>
          <w:i/>
          <w:sz w:val="24"/>
          <w:szCs w:val="24"/>
        </w:rPr>
        <w:t>)</w:t>
      </w:r>
      <w:r w:rsidRPr="007766D9">
        <w:rPr>
          <w:rFonts w:ascii="Times New Roman" w:hAnsi="Times New Roman"/>
          <w:sz w:val="24"/>
          <w:szCs w:val="24"/>
        </w:rPr>
        <w:t>.</w:t>
      </w:r>
    </w:p>
    <w:p w:rsidR="00681AD7" w:rsidRPr="00A53AD3" w:rsidRDefault="00681AD7" w:rsidP="00676EFC">
      <w:pPr>
        <w:widowControl w:val="0"/>
        <w:autoSpaceDE w:val="0"/>
        <w:autoSpaceDN w:val="0"/>
        <w:adjustRightInd w:val="0"/>
        <w:spacing w:after="0"/>
        <w:ind w:left="6372" w:firstLine="708"/>
        <w:jc w:val="center"/>
        <w:rPr>
          <w:rFonts w:ascii="Times New Roman" w:hAnsi="Times New Roman"/>
          <w:sz w:val="24"/>
          <w:szCs w:val="24"/>
        </w:rPr>
      </w:pPr>
    </w:p>
    <w:p w:rsidR="00676EFC" w:rsidRPr="00A3209F" w:rsidRDefault="00681AD7" w:rsidP="00676EFC">
      <w:pPr>
        <w:widowControl w:val="0"/>
        <w:autoSpaceDE w:val="0"/>
        <w:autoSpaceDN w:val="0"/>
        <w:adjustRightInd w:val="0"/>
        <w:spacing w:after="0"/>
        <w:ind w:left="6372" w:firstLine="708"/>
        <w:jc w:val="center"/>
        <w:rPr>
          <w:rFonts w:ascii="Times New Roman" w:hAnsi="Times New Roman"/>
          <w:sz w:val="24"/>
          <w:szCs w:val="24"/>
        </w:rPr>
      </w:pPr>
      <w:r>
        <w:rPr>
          <w:rFonts w:ascii="Times New Roman" w:hAnsi="Times New Roman"/>
          <w:sz w:val="24"/>
          <w:szCs w:val="24"/>
        </w:rPr>
        <w:lastRenderedPageBreak/>
        <w:t xml:space="preserve">Таблица </w:t>
      </w:r>
      <w:r>
        <w:rPr>
          <w:rFonts w:ascii="Times New Roman" w:hAnsi="Times New Roman"/>
          <w:sz w:val="24"/>
          <w:szCs w:val="24"/>
          <w:lang w:val="en-US"/>
        </w:rPr>
        <w:t>1</w:t>
      </w:r>
      <w:r w:rsidR="00676EFC" w:rsidRPr="00A3209F">
        <w:rPr>
          <w:rFonts w:ascii="Times New Roman" w:hAnsi="Times New Roman"/>
          <w:sz w:val="24"/>
          <w:szCs w:val="24"/>
        </w:rPr>
        <w:t xml:space="preserve">.   </w:t>
      </w:r>
    </w:p>
    <w:p w:rsidR="00676EFC" w:rsidRPr="00A3209F" w:rsidRDefault="00676EFC" w:rsidP="00676EFC">
      <w:pPr>
        <w:widowControl w:val="0"/>
        <w:autoSpaceDE w:val="0"/>
        <w:autoSpaceDN w:val="0"/>
        <w:adjustRightInd w:val="0"/>
        <w:spacing w:after="0"/>
        <w:rPr>
          <w:rFonts w:ascii="Times New Roman" w:hAnsi="Times New Roman"/>
          <w:sz w:val="16"/>
          <w:szCs w:val="16"/>
        </w:rPr>
      </w:pPr>
    </w:p>
    <w:tbl>
      <w:tblPr>
        <w:tblW w:w="894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33"/>
        <w:gridCol w:w="5245"/>
        <w:gridCol w:w="2268"/>
      </w:tblGrid>
      <w:tr w:rsidR="00FA1E74" w:rsidRPr="007766D9" w:rsidTr="007C2FA6">
        <w:trPr>
          <w:trHeight w:val="300"/>
        </w:trPr>
        <w:tc>
          <w:tcPr>
            <w:tcW w:w="1433" w:type="dxa"/>
            <w:vAlign w:val="center"/>
          </w:tcPr>
          <w:p w:rsidR="00FA1E74" w:rsidRPr="00FA1E74" w:rsidRDefault="00FA1E74" w:rsidP="00FA1E74">
            <w:pPr>
              <w:pStyle w:val="a3"/>
              <w:jc w:val="center"/>
              <w:rPr>
                <w:rFonts w:ascii="Times New Roman" w:eastAsia="Times New Roman" w:hAnsi="Times New Roman"/>
                <w:b/>
                <w:color w:val="000000"/>
                <w:lang w:eastAsia="ru-RU"/>
              </w:rPr>
            </w:pPr>
            <w:r w:rsidRPr="006E295A">
              <w:rPr>
                <w:rFonts w:ascii="Times New Roman" w:eastAsia="Times New Roman" w:hAnsi="Times New Roman"/>
                <w:b/>
                <w:color w:val="000000"/>
                <w:lang w:eastAsia="ru-RU"/>
              </w:rPr>
              <w:t xml:space="preserve">№ </w:t>
            </w:r>
            <w:proofErr w:type="gramStart"/>
            <w:r w:rsidRPr="006E295A">
              <w:rPr>
                <w:rFonts w:ascii="Times New Roman" w:eastAsia="Times New Roman" w:hAnsi="Times New Roman"/>
                <w:b/>
                <w:color w:val="000000"/>
                <w:lang w:eastAsia="ru-RU"/>
              </w:rPr>
              <w:t>п</w:t>
            </w:r>
            <w:proofErr w:type="gramEnd"/>
            <w:r w:rsidRPr="006E295A">
              <w:rPr>
                <w:rFonts w:ascii="Times New Roman" w:eastAsia="Times New Roman" w:hAnsi="Times New Roman"/>
                <w:b/>
                <w:color w:val="000000"/>
                <w:lang w:eastAsia="ru-RU"/>
              </w:rPr>
              <w:t xml:space="preserve">/п </w:t>
            </w:r>
          </w:p>
        </w:tc>
        <w:tc>
          <w:tcPr>
            <w:tcW w:w="5245" w:type="dxa"/>
            <w:shd w:val="clear" w:color="auto" w:fill="auto"/>
            <w:noWrap/>
            <w:vAlign w:val="center"/>
            <w:hideMark/>
          </w:tcPr>
          <w:p w:rsidR="00FA1E74" w:rsidRPr="006E295A" w:rsidRDefault="00FA1E74" w:rsidP="00B92BDD">
            <w:pPr>
              <w:pStyle w:val="a3"/>
              <w:jc w:val="center"/>
              <w:rPr>
                <w:rFonts w:ascii="Times New Roman" w:hAnsi="Times New Roman"/>
              </w:rPr>
            </w:pPr>
            <w:r w:rsidRPr="006E295A">
              <w:rPr>
                <w:rFonts w:ascii="Times New Roman" w:hAnsi="Times New Roman"/>
                <w:b/>
              </w:rPr>
              <w:t>Территории</w:t>
            </w:r>
          </w:p>
        </w:tc>
        <w:tc>
          <w:tcPr>
            <w:tcW w:w="2268" w:type="dxa"/>
            <w:shd w:val="clear" w:color="auto" w:fill="auto"/>
            <w:noWrap/>
            <w:vAlign w:val="center"/>
            <w:hideMark/>
          </w:tcPr>
          <w:p w:rsidR="00FA1E74" w:rsidRPr="006E295A" w:rsidRDefault="00FA1E74" w:rsidP="00B92BDD">
            <w:pPr>
              <w:spacing w:after="0" w:line="240" w:lineRule="auto"/>
              <w:jc w:val="center"/>
              <w:rPr>
                <w:rFonts w:ascii="Times New Roman" w:eastAsia="Times New Roman" w:hAnsi="Times New Roman"/>
                <w:b/>
                <w:color w:val="000000"/>
                <w:lang w:eastAsia="ru-RU"/>
              </w:rPr>
            </w:pPr>
            <w:r w:rsidRPr="006E295A">
              <w:rPr>
                <w:rFonts w:ascii="Times New Roman" w:eastAsia="Times New Roman" w:hAnsi="Times New Roman"/>
                <w:b/>
                <w:color w:val="000000"/>
                <w:lang w:eastAsia="ru-RU"/>
              </w:rPr>
              <w:t>Кол-во пилотных ОО в территории</w:t>
            </w:r>
          </w:p>
        </w:tc>
      </w:tr>
      <w:tr w:rsidR="00FA1E74" w:rsidRPr="007766D9" w:rsidTr="007C2FA6">
        <w:trPr>
          <w:trHeight w:val="520"/>
        </w:trPr>
        <w:tc>
          <w:tcPr>
            <w:tcW w:w="8946" w:type="dxa"/>
            <w:gridSpan w:val="3"/>
            <w:vAlign w:val="center"/>
          </w:tcPr>
          <w:p w:rsidR="00FA1E74" w:rsidRPr="006E295A" w:rsidRDefault="00FA1E74" w:rsidP="00B92BDD">
            <w:pPr>
              <w:pStyle w:val="a3"/>
              <w:jc w:val="center"/>
              <w:rPr>
                <w:rFonts w:ascii="Times New Roman" w:hAnsi="Times New Roman"/>
                <w:b/>
                <w:i/>
              </w:rPr>
            </w:pPr>
            <w:r w:rsidRPr="006E295A">
              <w:rPr>
                <w:rFonts w:ascii="Times New Roman" w:hAnsi="Times New Roman"/>
                <w:b/>
                <w:i/>
              </w:rPr>
              <w:t>Высокие показатели здоровьесберегающей деятельности в образовательных организациях</w:t>
            </w:r>
          </w:p>
        </w:tc>
      </w:tr>
      <w:tr w:rsidR="00FA1E74" w:rsidRPr="007766D9" w:rsidTr="007C2FA6">
        <w:trPr>
          <w:trHeight w:val="300"/>
        </w:trPr>
        <w:tc>
          <w:tcPr>
            <w:tcW w:w="1433" w:type="dxa"/>
            <w:vAlign w:val="center"/>
          </w:tcPr>
          <w:p w:rsidR="00FA1E74" w:rsidRPr="006E295A" w:rsidRDefault="00FA1E74" w:rsidP="00B92BDD">
            <w:pPr>
              <w:pStyle w:val="a3"/>
              <w:jc w:val="center"/>
              <w:rPr>
                <w:rFonts w:ascii="Times New Roman" w:hAnsi="Times New Roman"/>
              </w:rPr>
            </w:pPr>
            <w:r w:rsidRPr="006E295A">
              <w:rPr>
                <w:rFonts w:ascii="Times New Roman" w:hAnsi="Times New Roman"/>
              </w:rPr>
              <w:t>1</w:t>
            </w:r>
          </w:p>
        </w:tc>
        <w:tc>
          <w:tcPr>
            <w:tcW w:w="5245" w:type="dxa"/>
            <w:shd w:val="clear" w:color="auto" w:fill="auto"/>
            <w:noWrap/>
            <w:vAlign w:val="center"/>
            <w:hideMark/>
          </w:tcPr>
          <w:p w:rsidR="00FA1E74" w:rsidRPr="006E295A" w:rsidRDefault="00FA1E74" w:rsidP="00B92BDD">
            <w:pPr>
              <w:pStyle w:val="a3"/>
              <w:rPr>
                <w:rFonts w:ascii="Times New Roman" w:hAnsi="Times New Roman"/>
              </w:rPr>
            </w:pPr>
            <w:r w:rsidRPr="006E295A">
              <w:rPr>
                <w:rFonts w:ascii="Times New Roman" w:hAnsi="Times New Roman"/>
              </w:rPr>
              <w:t>Усть-Донецкий район</w:t>
            </w:r>
          </w:p>
        </w:tc>
        <w:tc>
          <w:tcPr>
            <w:tcW w:w="2268" w:type="dxa"/>
            <w:shd w:val="clear" w:color="auto" w:fill="auto"/>
            <w:noWrap/>
            <w:vAlign w:val="center"/>
            <w:hideMark/>
          </w:tcPr>
          <w:p w:rsidR="00FA1E74" w:rsidRPr="006E295A" w:rsidRDefault="00FA1E74" w:rsidP="00B92BDD">
            <w:pPr>
              <w:pStyle w:val="a3"/>
              <w:jc w:val="center"/>
              <w:rPr>
                <w:rFonts w:ascii="Times New Roman" w:hAnsi="Times New Roman"/>
              </w:rPr>
            </w:pPr>
            <w:r w:rsidRPr="006E295A">
              <w:rPr>
                <w:rFonts w:ascii="Times New Roman" w:hAnsi="Times New Roman"/>
              </w:rPr>
              <w:t>1</w:t>
            </w:r>
          </w:p>
        </w:tc>
      </w:tr>
      <w:tr w:rsidR="00FA1E74" w:rsidRPr="007766D9" w:rsidTr="007C2FA6">
        <w:trPr>
          <w:trHeight w:val="469"/>
        </w:trPr>
        <w:tc>
          <w:tcPr>
            <w:tcW w:w="8946" w:type="dxa"/>
            <w:gridSpan w:val="3"/>
            <w:vAlign w:val="center"/>
          </w:tcPr>
          <w:p w:rsidR="00FA1E74" w:rsidRPr="006E295A" w:rsidRDefault="00FA1E74" w:rsidP="00B92BDD">
            <w:pPr>
              <w:pStyle w:val="a3"/>
              <w:jc w:val="center"/>
              <w:rPr>
                <w:rFonts w:ascii="Times New Roman" w:hAnsi="Times New Roman"/>
                <w:b/>
                <w:i/>
              </w:rPr>
            </w:pPr>
            <w:r w:rsidRPr="006E295A">
              <w:rPr>
                <w:rFonts w:ascii="Times New Roman" w:hAnsi="Times New Roman"/>
                <w:b/>
                <w:i/>
              </w:rPr>
              <w:t>Средние показатели здоровьесберегающей деятельности в образовательных организациях</w:t>
            </w:r>
          </w:p>
        </w:tc>
      </w:tr>
      <w:tr w:rsidR="00FA1E74" w:rsidRPr="007766D9" w:rsidTr="007C2FA6">
        <w:trPr>
          <w:trHeight w:val="300"/>
        </w:trPr>
        <w:tc>
          <w:tcPr>
            <w:tcW w:w="1433" w:type="dxa"/>
            <w:vAlign w:val="center"/>
          </w:tcPr>
          <w:p w:rsidR="00FA1E74" w:rsidRPr="006E295A" w:rsidRDefault="00FA1E74" w:rsidP="00FA1E74">
            <w:pPr>
              <w:pStyle w:val="a3"/>
              <w:numPr>
                <w:ilvl w:val="0"/>
                <w:numId w:val="18"/>
              </w:numPr>
              <w:jc w:val="center"/>
              <w:rPr>
                <w:rFonts w:ascii="Times New Roman" w:hAnsi="Times New Roman"/>
                <w:lang w:eastAsia="ru-RU"/>
              </w:rPr>
            </w:pPr>
          </w:p>
        </w:tc>
        <w:tc>
          <w:tcPr>
            <w:tcW w:w="5245" w:type="dxa"/>
            <w:shd w:val="clear" w:color="auto" w:fill="auto"/>
            <w:noWrap/>
            <w:vAlign w:val="center"/>
            <w:hideMark/>
          </w:tcPr>
          <w:p w:rsidR="00FA1E74" w:rsidRPr="006E295A" w:rsidRDefault="00FA1E74" w:rsidP="00B92BDD">
            <w:pPr>
              <w:pStyle w:val="a3"/>
              <w:rPr>
                <w:rFonts w:ascii="Times New Roman" w:hAnsi="Times New Roman"/>
                <w:lang w:eastAsia="ru-RU"/>
              </w:rPr>
            </w:pPr>
            <w:r w:rsidRPr="006E295A">
              <w:rPr>
                <w:rFonts w:ascii="Times New Roman" w:hAnsi="Times New Roman"/>
                <w:lang w:eastAsia="ru-RU"/>
              </w:rPr>
              <w:t>Верхнедонской район</w:t>
            </w:r>
          </w:p>
        </w:tc>
        <w:tc>
          <w:tcPr>
            <w:tcW w:w="2268" w:type="dxa"/>
            <w:shd w:val="clear" w:color="auto" w:fill="auto"/>
            <w:noWrap/>
            <w:vAlign w:val="center"/>
            <w:hideMark/>
          </w:tcPr>
          <w:p w:rsidR="00FA1E74" w:rsidRPr="006E295A" w:rsidRDefault="00FA1E74" w:rsidP="00B92BDD">
            <w:pPr>
              <w:pStyle w:val="a3"/>
              <w:jc w:val="center"/>
              <w:rPr>
                <w:rFonts w:ascii="Times New Roman" w:hAnsi="Times New Roman"/>
                <w:lang w:eastAsia="ru-RU"/>
              </w:rPr>
            </w:pPr>
            <w:r w:rsidRPr="006E295A">
              <w:rPr>
                <w:rFonts w:ascii="Times New Roman" w:hAnsi="Times New Roman"/>
                <w:lang w:eastAsia="ru-RU"/>
              </w:rPr>
              <w:t>1</w:t>
            </w:r>
          </w:p>
        </w:tc>
      </w:tr>
      <w:tr w:rsidR="00FA1E74" w:rsidRPr="007766D9" w:rsidTr="007C2FA6">
        <w:trPr>
          <w:trHeight w:val="300"/>
        </w:trPr>
        <w:tc>
          <w:tcPr>
            <w:tcW w:w="1433" w:type="dxa"/>
            <w:vAlign w:val="center"/>
          </w:tcPr>
          <w:p w:rsidR="00FA1E74" w:rsidRPr="006E295A" w:rsidRDefault="00FA1E74" w:rsidP="00FA1E74">
            <w:pPr>
              <w:pStyle w:val="a3"/>
              <w:numPr>
                <w:ilvl w:val="0"/>
                <w:numId w:val="18"/>
              </w:numPr>
              <w:jc w:val="center"/>
              <w:rPr>
                <w:rFonts w:ascii="Times New Roman" w:hAnsi="Times New Roman"/>
                <w:lang w:eastAsia="ru-RU"/>
              </w:rPr>
            </w:pPr>
          </w:p>
        </w:tc>
        <w:tc>
          <w:tcPr>
            <w:tcW w:w="5245" w:type="dxa"/>
            <w:shd w:val="clear" w:color="auto" w:fill="auto"/>
            <w:noWrap/>
            <w:vAlign w:val="center"/>
            <w:hideMark/>
          </w:tcPr>
          <w:p w:rsidR="00FA1E74" w:rsidRPr="006E295A" w:rsidRDefault="00FA1E74" w:rsidP="00B92BDD">
            <w:pPr>
              <w:pStyle w:val="a3"/>
              <w:rPr>
                <w:rFonts w:ascii="Times New Roman" w:hAnsi="Times New Roman"/>
                <w:lang w:eastAsia="ru-RU"/>
              </w:rPr>
            </w:pPr>
            <w:r w:rsidRPr="006E295A">
              <w:rPr>
                <w:rFonts w:ascii="Times New Roman" w:hAnsi="Times New Roman"/>
                <w:lang w:eastAsia="ru-RU"/>
              </w:rPr>
              <w:t>Обливский район</w:t>
            </w:r>
          </w:p>
        </w:tc>
        <w:tc>
          <w:tcPr>
            <w:tcW w:w="2268" w:type="dxa"/>
            <w:shd w:val="clear" w:color="auto" w:fill="auto"/>
            <w:noWrap/>
            <w:vAlign w:val="center"/>
            <w:hideMark/>
          </w:tcPr>
          <w:p w:rsidR="00FA1E74" w:rsidRPr="006E295A" w:rsidRDefault="00FA1E74" w:rsidP="00B92BDD">
            <w:pPr>
              <w:pStyle w:val="a3"/>
              <w:jc w:val="center"/>
              <w:rPr>
                <w:rFonts w:ascii="Times New Roman" w:hAnsi="Times New Roman"/>
                <w:lang w:eastAsia="ru-RU"/>
              </w:rPr>
            </w:pPr>
            <w:r w:rsidRPr="006E295A">
              <w:rPr>
                <w:rFonts w:ascii="Times New Roman" w:hAnsi="Times New Roman"/>
                <w:lang w:eastAsia="ru-RU"/>
              </w:rPr>
              <w:t>2</w:t>
            </w:r>
          </w:p>
        </w:tc>
      </w:tr>
      <w:tr w:rsidR="00FA1E74" w:rsidRPr="007766D9" w:rsidTr="007C2FA6">
        <w:trPr>
          <w:trHeight w:val="300"/>
        </w:trPr>
        <w:tc>
          <w:tcPr>
            <w:tcW w:w="1433" w:type="dxa"/>
            <w:vAlign w:val="center"/>
          </w:tcPr>
          <w:p w:rsidR="00FA1E74" w:rsidRPr="006E295A" w:rsidRDefault="00FA1E74" w:rsidP="00FA1E74">
            <w:pPr>
              <w:pStyle w:val="a3"/>
              <w:numPr>
                <w:ilvl w:val="0"/>
                <w:numId w:val="18"/>
              </w:numPr>
              <w:jc w:val="center"/>
              <w:rPr>
                <w:rFonts w:ascii="Times New Roman" w:hAnsi="Times New Roman"/>
                <w:lang w:eastAsia="ru-RU"/>
              </w:rPr>
            </w:pPr>
          </w:p>
        </w:tc>
        <w:tc>
          <w:tcPr>
            <w:tcW w:w="5245" w:type="dxa"/>
            <w:shd w:val="clear" w:color="auto" w:fill="auto"/>
            <w:noWrap/>
            <w:vAlign w:val="center"/>
            <w:hideMark/>
          </w:tcPr>
          <w:p w:rsidR="00FA1E74" w:rsidRPr="006E295A" w:rsidRDefault="00FA1E74" w:rsidP="00B92BDD">
            <w:pPr>
              <w:pStyle w:val="a3"/>
              <w:rPr>
                <w:rFonts w:ascii="Times New Roman" w:hAnsi="Times New Roman"/>
                <w:lang w:eastAsia="ru-RU"/>
              </w:rPr>
            </w:pPr>
            <w:r w:rsidRPr="006E295A">
              <w:rPr>
                <w:rFonts w:ascii="Times New Roman" w:hAnsi="Times New Roman"/>
                <w:lang w:eastAsia="ru-RU"/>
              </w:rPr>
              <w:t>Волгодонской район</w:t>
            </w:r>
          </w:p>
        </w:tc>
        <w:tc>
          <w:tcPr>
            <w:tcW w:w="2268" w:type="dxa"/>
            <w:shd w:val="clear" w:color="auto" w:fill="auto"/>
            <w:noWrap/>
            <w:vAlign w:val="center"/>
            <w:hideMark/>
          </w:tcPr>
          <w:p w:rsidR="00FA1E74" w:rsidRPr="006E295A" w:rsidRDefault="00FA1E74" w:rsidP="00B92BDD">
            <w:pPr>
              <w:pStyle w:val="a3"/>
              <w:jc w:val="center"/>
              <w:rPr>
                <w:rFonts w:ascii="Times New Roman" w:hAnsi="Times New Roman"/>
                <w:lang w:eastAsia="ru-RU"/>
              </w:rPr>
            </w:pPr>
            <w:r w:rsidRPr="006E295A">
              <w:rPr>
                <w:rFonts w:ascii="Times New Roman" w:hAnsi="Times New Roman"/>
                <w:lang w:eastAsia="ru-RU"/>
              </w:rPr>
              <w:t>2</w:t>
            </w:r>
          </w:p>
        </w:tc>
      </w:tr>
      <w:tr w:rsidR="00FA1E74" w:rsidRPr="007766D9" w:rsidTr="007C2FA6">
        <w:trPr>
          <w:trHeight w:val="300"/>
        </w:trPr>
        <w:tc>
          <w:tcPr>
            <w:tcW w:w="1433" w:type="dxa"/>
            <w:vAlign w:val="center"/>
          </w:tcPr>
          <w:p w:rsidR="00FA1E74" w:rsidRPr="006E295A" w:rsidRDefault="00FA1E74" w:rsidP="00FA1E74">
            <w:pPr>
              <w:pStyle w:val="a3"/>
              <w:numPr>
                <w:ilvl w:val="0"/>
                <w:numId w:val="18"/>
              </w:numPr>
              <w:jc w:val="center"/>
              <w:rPr>
                <w:rFonts w:ascii="Times New Roman" w:hAnsi="Times New Roman"/>
                <w:lang w:eastAsia="ru-RU"/>
              </w:rPr>
            </w:pPr>
          </w:p>
        </w:tc>
        <w:tc>
          <w:tcPr>
            <w:tcW w:w="5245" w:type="dxa"/>
            <w:shd w:val="clear" w:color="auto" w:fill="auto"/>
            <w:noWrap/>
            <w:vAlign w:val="center"/>
            <w:hideMark/>
          </w:tcPr>
          <w:p w:rsidR="00FA1E74" w:rsidRPr="006E295A" w:rsidRDefault="00FA1E74" w:rsidP="00B92BDD">
            <w:pPr>
              <w:pStyle w:val="a3"/>
              <w:rPr>
                <w:rFonts w:ascii="Times New Roman" w:hAnsi="Times New Roman"/>
                <w:lang w:eastAsia="ru-RU"/>
              </w:rPr>
            </w:pPr>
            <w:r w:rsidRPr="006E295A">
              <w:rPr>
                <w:rFonts w:ascii="Times New Roman" w:hAnsi="Times New Roman"/>
                <w:lang w:eastAsia="ru-RU"/>
              </w:rPr>
              <w:t>Целинский район</w:t>
            </w:r>
          </w:p>
        </w:tc>
        <w:tc>
          <w:tcPr>
            <w:tcW w:w="2268" w:type="dxa"/>
            <w:shd w:val="clear" w:color="auto" w:fill="auto"/>
            <w:noWrap/>
            <w:vAlign w:val="center"/>
            <w:hideMark/>
          </w:tcPr>
          <w:p w:rsidR="00FA1E74" w:rsidRPr="006E295A" w:rsidRDefault="00FA1E74" w:rsidP="00B92BDD">
            <w:pPr>
              <w:pStyle w:val="a3"/>
              <w:jc w:val="center"/>
              <w:rPr>
                <w:rFonts w:ascii="Times New Roman" w:hAnsi="Times New Roman"/>
                <w:lang w:eastAsia="ru-RU"/>
              </w:rPr>
            </w:pPr>
            <w:r w:rsidRPr="006E295A">
              <w:rPr>
                <w:rFonts w:ascii="Times New Roman" w:hAnsi="Times New Roman"/>
                <w:lang w:eastAsia="ru-RU"/>
              </w:rPr>
              <w:t>3</w:t>
            </w:r>
          </w:p>
        </w:tc>
      </w:tr>
      <w:tr w:rsidR="00FA1E74" w:rsidRPr="007766D9" w:rsidTr="007C2FA6">
        <w:trPr>
          <w:trHeight w:val="300"/>
        </w:trPr>
        <w:tc>
          <w:tcPr>
            <w:tcW w:w="1433" w:type="dxa"/>
            <w:vAlign w:val="center"/>
          </w:tcPr>
          <w:p w:rsidR="00FA1E74" w:rsidRPr="006E295A" w:rsidRDefault="00FA1E74" w:rsidP="00FA1E74">
            <w:pPr>
              <w:pStyle w:val="a3"/>
              <w:numPr>
                <w:ilvl w:val="0"/>
                <w:numId w:val="18"/>
              </w:numPr>
              <w:jc w:val="center"/>
              <w:rPr>
                <w:rFonts w:ascii="Times New Roman" w:hAnsi="Times New Roman"/>
                <w:lang w:eastAsia="ru-RU"/>
              </w:rPr>
            </w:pPr>
          </w:p>
        </w:tc>
        <w:tc>
          <w:tcPr>
            <w:tcW w:w="5245" w:type="dxa"/>
            <w:shd w:val="clear" w:color="auto" w:fill="auto"/>
            <w:noWrap/>
            <w:vAlign w:val="center"/>
            <w:hideMark/>
          </w:tcPr>
          <w:p w:rsidR="00FA1E74" w:rsidRPr="006E295A" w:rsidRDefault="00FA1E74" w:rsidP="00B92BDD">
            <w:pPr>
              <w:pStyle w:val="a3"/>
              <w:rPr>
                <w:rFonts w:ascii="Times New Roman" w:hAnsi="Times New Roman"/>
                <w:lang w:eastAsia="ru-RU"/>
              </w:rPr>
            </w:pPr>
            <w:r w:rsidRPr="006E295A">
              <w:rPr>
                <w:rFonts w:ascii="Times New Roman" w:hAnsi="Times New Roman"/>
                <w:lang w:eastAsia="ru-RU"/>
              </w:rPr>
              <w:t>Пролетарский (с) район</w:t>
            </w:r>
          </w:p>
        </w:tc>
        <w:tc>
          <w:tcPr>
            <w:tcW w:w="2268" w:type="dxa"/>
            <w:shd w:val="clear" w:color="auto" w:fill="auto"/>
            <w:noWrap/>
            <w:vAlign w:val="center"/>
            <w:hideMark/>
          </w:tcPr>
          <w:p w:rsidR="00FA1E74" w:rsidRPr="006E295A" w:rsidRDefault="00FA1E74" w:rsidP="00B92BDD">
            <w:pPr>
              <w:pStyle w:val="a3"/>
              <w:jc w:val="center"/>
              <w:rPr>
                <w:rFonts w:ascii="Times New Roman" w:hAnsi="Times New Roman"/>
                <w:lang w:eastAsia="ru-RU"/>
              </w:rPr>
            </w:pPr>
            <w:r w:rsidRPr="006E295A">
              <w:rPr>
                <w:rFonts w:ascii="Times New Roman" w:hAnsi="Times New Roman"/>
                <w:lang w:eastAsia="ru-RU"/>
              </w:rPr>
              <w:t>2</w:t>
            </w:r>
          </w:p>
        </w:tc>
      </w:tr>
      <w:tr w:rsidR="00FA1E74" w:rsidRPr="007766D9" w:rsidTr="007C2FA6">
        <w:trPr>
          <w:trHeight w:val="300"/>
        </w:trPr>
        <w:tc>
          <w:tcPr>
            <w:tcW w:w="1433" w:type="dxa"/>
            <w:vAlign w:val="center"/>
          </w:tcPr>
          <w:p w:rsidR="00FA1E74" w:rsidRPr="006E295A" w:rsidRDefault="00FA1E74" w:rsidP="00FA1E74">
            <w:pPr>
              <w:pStyle w:val="a3"/>
              <w:numPr>
                <w:ilvl w:val="0"/>
                <w:numId w:val="18"/>
              </w:numPr>
              <w:jc w:val="center"/>
              <w:rPr>
                <w:rFonts w:ascii="Times New Roman" w:hAnsi="Times New Roman"/>
                <w:lang w:eastAsia="ru-RU"/>
              </w:rPr>
            </w:pPr>
          </w:p>
        </w:tc>
        <w:tc>
          <w:tcPr>
            <w:tcW w:w="5245" w:type="dxa"/>
            <w:shd w:val="clear" w:color="auto" w:fill="auto"/>
            <w:noWrap/>
            <w:vAlign w:val="center"/>
            <w:hideMark/>
          </w:tcPr>
          <w:p w:rsidR="00FA1E74" w:rsidRPr="006E295A" w:rsidRDefault="00FA1E74" w:rsidP="00B92BDD">
            <w:pPr>
              <w:pStyle w:val="a3"/>
              <w:rPr>
                <w:rFonts w:ascii="Times New Roman" w:hAnsi="Times New Roman"/>
                <w:lang w:eastAsia="ru-RU"/>
              </w:rPr>
            </w:pPr>
            <w:r w:rsidRPr="006E295A">
              <w:rPr>
                <w:rFonts w:ascii="Times New Roman" w:hAnsi="Times New Roman"/>
                <w:lang w:eastAsia="ru-RU"/>
              </w:rPr>
              <w:t>г. Батайск</w:t>
            </w:r>
          </w:p>
        </w:tc>
        <w:tc>
          <w:tcPr>
            <w:tcW w:w="2268" w:type="dxa"/>
            <w:shd w:val="clear" w:color="auto" w:fill="auto"/>
            <w:noWrap/>
            <w:vAlign w:val="center"/>
            <w:hideMark/>
          </w:tcPr>
          <w:p w:rsidR="00FA1E74" w:rsidRPr="006E295A" w:rsidRDefault="00FA1E74" w:rsidP="00B92BDD">
            <w:pPr>
              <w:pStyle w:val="a3"/>
              <w:jc w:val="center"/>
              <w:rPr>
                <w:rFonts w:ascii="Times New Roman" w:hAnsi="Times New Roman"/>
                <w:lang w:eastAsia="ru-RU"/>
              </w:rPr>
            </w:pPr>
            <w:r w:rsidRPr="006E295A">
              <w:rPr>
                <w:rFonts w:ascii="Times New Roman" w:hAnsi="Times New Roman"/>
                <w:lang w:eastAsia="ru-RU"/>
              </w:rPr>
              <w:t>3</w:t>
            </w:r>
          </w:p>
        </w:tc>
      </w:tr>
      <w:tr w:rsidR="00FA1E74" w:rsidRPr="007766D9" w:rsidTr="007C2FA6">
        <w:trPr>
          <w:trHeight w:val="300"/>
        </w:trPr>
        <w:tc>
          <w:tcPr>
            <w:tcW w:w="1433" w:type="dxa"/>
            <w:vAlign w:val="center"/>
          </w:tcPr>
          <w:p w:rsidR="00FA1E74" w:rsidRPr="006E295A" w:rsidRDefault="00FA1E74" w:rsidP="00FA1E74">
            <w:pPr>
              <w:pStyle w:val="a3"/>
              <w:numPr>
                <w:ilvl w:val="0"/>
                <w:numId w:val="18"/>
              </w:numPr>
              <w:jc w:val="center"/>
              <w:rPr>
                <w:rFonts w:ascii="Times New Roman" w:hAnsi="Times New Roman"/>
                <w:lang w:eastAsia="ru-RU"/>
              </w:rPr>
            </w:pPr>
          </w:p>
        </w:tc>
        <w:tc>
          <w:tcPr>
            <w:tcW w:w="5245" w:type="dxa"/>
            <w:shd w:val="clear" w:color="auto" w:fill="auto"/>
            <w:noWrap/>
            <w:vAlign w:val="center"/>
            <w:hideMark/>
          </w:tcPr>
          <w:p w:rsidR="00FA1E74" w:rsidRPr="006E295A" w:rsidRDefault="00FA1E74" w:rsidP="00B92BDD">
            <w:pPr>
              <w:pStyle w:val="a3"/>
              <w:rPr>
                <w:rFonts w:ascii="Times New Roman" w:hAnsi="Times New Roman"/>
                <w:lang w:eastAsia="ru-RU"/>
              </w:rPr>
            </w:pPr>
            <w:r w:rsidRPr="006E295A">
              <w:rPr>
                <w:rFonts w:ascii="Times New Roman" w:hAnsi="Times New Roman"/>
                <w:lang w:eastAsia="ru-RU"/>
              </w:rPr>
              <w:t>Каменский район</w:t>
            </w:r>
          </w:p>
        </w:tc>
        <w:tc>
          <w:tcPr>
            <w:tcW w:w="2268" w:type="dxa"/>
            <w:shd w:val="clear" w:color="auto" w:fill="auto"/>
            <w:noWrap/>
            <w:vAlign w:val="center"/>
            <w:hideMark/>
          </w:tcPr>
          <w:p w:rsidR="00FA1E74" w:rsidRPr="006E295A" w:rsidRDefault="00FA1E74" w:rsidP="00B92BDD">
            <w:pPr>
              <w:pStyle w:val="a3"/>
              <w:jc w:val="center"/>
              <w:rPr>
                <w:rFonts w:ascii="Times New Roman" w:hAnsi="Times New Roman"/>
                <w:lang w:eastAsia="ru-RU"/>
              </w:rPr>
            </w:pPr>
            <w:r w:rsidRPr="006E295A">
              <w:rPr>
                <w:rFonts w:ascii="Times New Roman" w:hAnsi="Times New Roman"/>
                <w:lang w:eastAsia="ru-RU"/>
              </w:rPr>
              <w:t>2</w:t>
            </w:r>
          </w:p>
        </w:tc>
      </w:tr>
      <w:tr w:rsidR="00FA1E74" w:rsidRPr="007766D9" w:rsidTr="007C2FA6">
        <w:trPr>
          <w:trHeight w:val="300"/>
        </w:trPr>
        <w:tc>
          <w:tcPr>
            <w:tcW w:w="1433" w:type="dxa"/>
            <w:vAlign w:val="center"/>
          </w:tcPr>
          <w:p w:rsidR="00FA1E74" w:rsidRPr="006E295A" w:rsidRDefault="00FA1E74" w:rsidP="00FA1E74">
            <w:pPr>
              <w:pStyle w:val="a3"/>
              <w:numPr>
                <w:ilvl w:val="0"/>
                <w:numId w:val="18"/>
              </w:numPr>
              <w:jc w:val="center"/>
              <w:rPr>
                <w:rFonts w:ascii="Times New Roman" w:hAnsi="Times New Roman"/>
                <w:lang w:eastAsia="ru-RU"/>
              </w:rPr>
            </w:pPr>
          </w:p>
        </w:tc>
        <w:tc>
          <w:tcPr>
            <w:tcW w:w="5245" w:type="dxa"/>
            <w:shd w:val="clear" w:color="auto" w:fill="auto"/>
            <w:noWrap/>
            <w:vAlign w:val="center"/>
            <w:hideMark/>
          </w:tcPr>
          <w:p w:rsidR="00FA1E74" w:rsidRPr="006E295A" w:rsidRDefault="00FA1E74" w:rsidP="00B92BDD">
            <w:pPr>
              <w:pStyle w:val="a3"/>
              <w:rPr>
                <w:rFonts w:ascii="Times New Roman" w:hAnsi="Times New Roman"/>
                <w:lang w:eastAsia="ru-RU"/>
              </w:rPr>
            </w:pPr>
            <w:r w:rsidRPr="006E295A">
              <w:rPr>
                <w:rFonts w:ascii="Times New Roman" w:hAnsi="Times New Roman"/>
                <w:lang w:eastAsia="ru-RU"/>
              </w:rPr>
              <w:t>Кагальницкий район</w:t>
            </w:r>
          </w:p>
        </w:tc>
        <w:tc>
          <w:tcPr>
            <w:tcW w:w="2268" w:type="dxa"/>
            <w:shd w:val="clear" w:color="auto" w:fill="auto"/>
            <w:noWrap/>
            <w:vAlign w:val="center"/>
            <w:hideMark/>
          </w:tcPr>
          <w:p w:rsidR="00FA1E74" w:rsidRPr="006E295A" w:rsidRDefault="00FA1E74" w:rsidP="00B92BDD">
            <w:pPr>
              <w:pStyle w:val="a3"/>
              <w:jc w:val="center"/>
              <w:rPr>
                <w:rFonts w:ascii="Times New Roman" w:hAnsi="Times New Roman"/>
                <w:lang w:eastAsia="ru-RU"/>
              </w:rPr>
            </w:pPr>
            <w:r w:rsidRPr="006E295A">
              <w:rPr>
                <w:rFonts w:ascii="Times New Roman" w:hAnsi="Times New Roman"/>
                <w:lang w:eastAsia="ru-RU"/>
              </w:rPr>
              <w:t>2</w:t>
            </w:r>
          </w:p>
        </w:tc>
      </w:tr>
      <w:tr w:rsidR="00FA1E74" w:rsidRPr="007766D9" w:rsidTr="007C2FA6">
        <w:trPr>
          <w:trHeight w:val="300"/>
        </w:trPr>
        <w:tc>
          <w:tcPr>
            <w:tcW w:w="1433" w:type="dxa"/>
            <w:vAlign w:val="center"/>
          </w:tcPr>
          <w:p w:rsidR="00FA1E74" w:rsidRPr="006E295A" w:rsidRDefault="00FA1E74" w:rsidP="00FA1E74">
            <w:pPr>
              <w:pStyle w:val="a3"/>
              <w:numPr>
                <w:ilvl w:val="0"/>
                <w:numId w:val="18"/>
              </w:numPr>
              <w:jc w:val="center"/>
              <w:rPr>
                <w:rFonts w:ascii="Times New Roman" w:hAnsi="Times New Roman"/>
                <w:lang w:eastAsia="ru-RU"/>
              </w:rPr>
            </w:pPr>
          </w:p>
        </w:tc>
        <w:tc>
          <w:tcPr>
            <w:tcW w:w="5245" w:type="dxa"/>
            <w:shd w:val="clear" w:color="auto" w:fill="auto"/>
            <w:noWrap/>
            <w:vAlign w:val="center"/>
            <w:hideMark/>
          </w:tcPr>
          <w:p w:rsidR="00FA1E74" w:rsidRPr="006E295A" w:rsidRDefault="00FA1E74" w:rsidP="00B92BDD">
            <w:pPr>
              <w:pStyle w:val="a3"/>
              <w:rPr>
                <w:rFonts w:ascii="Times New Roman" w:hAnsi="Times New Roman"/>
                <w:lang w:eastAsia="ru-RU"/>
              </w:rPr>
            </w:pPr>
            <w:r w:rsidRPr="006E295A">
              <w:rPr>
                <w:rFonts w:ascii="Times New Roman" w:hAnsi="Times New Roman"/>
                <w:lang w:eastAsia="ru-RU"/>
              </w:rPr>
              <w:t>Ремонтненский район</w:t>
            </w:r>
          </w:p>
        </w:tc>
        <w:tc>
          <w:tcPr>
            <w:tcW w:w="2268" w:type="dxa"/>
            <w:shd w:val="clear" w:color="auto" w:fill="auto"/>
            <w:noWrap/>
            <w:vAlign w:val="center"/>
            <w:hideMark/>
          </w:tcPr>
          <w:p w:rsidR="00FA1E74" w:rsidRPr="006E295A" w:rsidRDefault="00FA1E74" w:rsidP="00B92BDD">
            <w:pPr>
              <w:pStyle w:val="a3"/>
              <w:jc w:val="center"/>
              <w:rPr>
                <w:rFonts w:ascii="Times New Roman" w:hAnsi="Times New Roman"/>
                <w:lang w:eastAsia="ru-RU"/>
              </w:rPr>
            </w:pPr>
            <w:r w:rsidRPr="006E295A">
              <w:rPr>
                <w:rFonts w:ascii="Times New Roman" w:hAnsi="Times New Roman"/>
                <w:lang w:eastAsia="ru-RU"/>
              </w:rPr>
              <w:t>2</w:t>
            </w:r>
          </w:p>
        </w:tc>
      </w:tr>
      <w:tr w:rsidR="00FA1E74" w:rsidRPr="007766D9" w:rsidTr="007C2FA6">
        <w:trPr>
          <w:trHeight w:val="300"/>
        </w:trPr>
        <w:tc>
          <w:tcPr>
            <w:tcW w:w="1433" w:type="dxa"/>
            <w:vAlign w:val="center"/>
          </w:tcPr>
          <w:p w:rsidR="00FA1E74" w:rsidRPr="006E295A" w:rsidRDefault="00FA1E74" w:rsidP="00FA1E74">
            <w:pPr>
              <w:pStyle w:val="a3"/>
              <w:numPr>
                <w:ilvl w:val="0"/>
                <w:numId w:val="18"/>
              </w:numPr>
              <w:jc w:val="center"/>
              <w:rPr>
                <w:rFonts w:ascii="Times New Roman" w:hAnsi="Times New Roman"/>
                <w:lang w:eastAsia="ru-RU"/>
              </w:rPr>
            </w:pPr>
          </w:p>
        </w:tc>
        <w:tc>
          <w:tcPr>
            <w:tcW w:w="5245" w:type="dxa"/>
            <w:shd w:val="clear" w:color="auto" w:fill="auto"/>
            <w:noWrap/>
            <w:vAlign w:val="center"/>
            <w:hideMark/>
          </w:tcPr>
          <w:p w:rsidR="00FA1E74" w:rsidRPr="006E295A" w:rsidRDefault="00FA1E74" w:rsidP="00B92BDD">
            <w:pPr>
              <w:pStyle w:val="a3"/>
              <w:rPr>
                <w:rFonts w:ascii="Times New Roman" w:hAnsi="Times New Roman"/>
                <w:lang w:eastAsia="ru-RU"/>
              </w:rPr>
            </w:pPr>
            <w:r w:rsidRPr="006E295A">
              <w:rPr>
                <w:rFonts w:ascii="Times New Roman" w:hAnsi="Times New Roman"/>
                <w:lang w:eastAsia="ru-RU"/>
              </w:rPr>
              <w:t>Цимлянский район</w:t>
            </w:r>
          </w:p>
        </w:tc>
        <w:tc>
          <w:tcPr>
            <w:tcW w:w="2268" w:type="dxa"/>
            <w:shd w:val="clear" w:color="auto" w:fill="auto"/>
            <w:noWrap/>
            <w:vAlign w:val="center"/>
            <w:hideMark/>
          </w:tcPr>
          <w:p w:rsidR="00FA1E74" w:rsidRPr="006E295A" w:rsidRDefault="00FA1E74" w:rsidP="00B92BDD">
            <w:pPr>
              <w:pStyle w:val="a3"/>
              <w:jc w:val="center"/>
              <w:rPr>
                <w:rFonts w:ascii="Times New Roman" w:hAnsi="Times New Roman"/>
                <w:lang w:eastAsia="ru-RU"/>
              </w:rPr>
            </w:pPr>
            <w:r w:rsidRPr="006E295A">
              <w:rPr>
                <w:rFonts w:ascii="Times New Roman" w:hAnsi="Times New Roman"/>
                <w:lang w:eastAsia="ru-RU"/>
              </w:rPr>
              <w:t>2</w:t>
            </w:r>
          </w:p>
        </w:tc>
      </w:tr>
      <w:tr w:rsidR="00FA1E74" w:rsidRPr="007766D9" w:rsidTr="007C2FA6">
        <w:trPr>
          <w:trHeight w:val="300"/>
        </w:trPr>
        <w:tc>
          <w:tcPr>
            <w:tcW w:w="1433" w:type="dxa"/>
            <w:vAlign w:val="center"/>
          </w:tcPr>
          <w:p w:rsidR="00FA1E74" w:rsidRPr="006E295A" w:rsidRDefault="00FA1E74" w:rsidP="00FA1E74">
            <w:pPr>
              <w:pStyle w:val="a3"/>
              <w:numPr>
                <w:ilvl w:val="0"/>
                <w:numId w:val="18"/>
              </w:numPr>
              <w:jc w:val="center"/>
              <w:rPr>
                <w:rFonts w:ascii="Times New Roman" w:hAnsi="Times New Roman"/>
                <w:lang w:eastAsia="ru-RU"/>
              </w:rPr>
            </w:pPr>
          </w:p>
        </w:tc>
        <w:tc>
          <w:tcPr>
            <w:tcW w:w="5245" w:type="dxa"/>
            <w:shd w:val="clear" w:color="auto" w:fill="auto"/>
            <w:noWrap/>
            <w:vAlign w:val="center"/>
            <w:hideMark/>
          </w:tcPr>
          <w:p w:rsidR="00FA1E74" w:rsidRPr="006E295A" w:rsidRDefault="00FA1E74" w:rsidP="00B92BDD">
            <w:pPr>
              <w:pStyle w:val="a3"/>
              <w:rPr>
                <w:rFonts w:ascii="Times New Roman" w:hAnsi="Times New Roman"/>
                <w:lang w:eastAsia="ru-RU"/>
              </w:rPr>
            </w:pPr>
            <w:r w:rsidRPr="006E295A">
              <w:rPr>
                <w:rFonts w:ascii="Times New Roman" w:hAnsi="Times New Roman"/>
                <w:lang w:eastAsia="ru-RU"/>
              </w:rPr>
              <w:t>Константиновский район</w:t>
            </w:r>
          </w:p>
        </w:tc>
        <w:tc>
          <w:tcPr>
            <w:tcW w:w="2268" w:type="dxa"/>
            <w:shd w:val="clear" w:color="auto" w:fill="auto"/>
            <w:noWrap/>
            <w:vAlign w:val="center"/>
            <w:hideMark/>
          </w:tcPr>
          <w:p w:rsidR="00FA1E74" w:rsidRPr="006E295A" w:rsidRDefault="00FA1E74" w:rsidP="00B92BDD">
            <w:pPr>
              <w:pStyle w:val="a3"/>
              <w:jc w:val="center"/>
              <w:rPr>
                <w:rFonts w:ascii="Times New Roman" w:hAnsi="Times New Roman"/>
                <w:lang w:eastAsia="ru-RU"/>
              </w:rPr>
            </w:pPr>
            <w:r w:rsidRPr="006E295A">
              <w:rPr>
                <w:rFonts w:ascii="Times New Roman" w:hAnsi="Times New Roman"/>
                <w:lang w:eastAsia="ru-RU"/>
              </w:rPr>
              <w:t>2</w:t>
            </w:r>
          </w:p>
        </w:tc>
      </w:tr>
      <w:tr w:rsidR="00FA1E74" w:rsidRPr="007766D9" w:rsidTr="007C2FA6">
        <w:trPr>
          <w:trHeight w:val="300"/>
        </w:trPr>
        <w:tc>
          <w:tcPr>
            <w:tcW w:w="1433" w:type="dxa"/>
            <w:vAlign w:val="center"/>
          </w:tcPr>
          <w:p w:rsidR="00FA1E74" w:rsidRPr="006E295A" w:rsidRDefault="00FA1E74" w:rsidP="00FA1E74">
            <w:pPr>
              <w:pStyle w:val="a3"/>
              <w:numPr>
                <w:ilvl w:val="0"/>
                <w:numId w:val="18"/>
              </w:numPr>
              <w:jc w:val="center"/>
              <w:rPr>
                <w:rFonts w:ascii="Times New Roman" w:hAnsi="Times New Roman"/>
                <w:lang w:eastAsia="ru-RU"/>
              </w:rPr>
            </w:pPr>
          </w:p>
        </w:tc>
        <w:tc>
          <w:tcPr>
            <w:tcW w:w="5245" w:type="dxa"/>
            <w:shd w:val="clear" w:color="auto" w:fill="auto"/>
            <w:noWrap/>
            <w:vAlign w:val="center"/>
            <w:hideMark/>
          </w:tcPr>
          <w:p w:rsidR="00FA1E74" w:rsidRPr="006E295A" w:rsidRDefault="00FA1E74" w:rsidP="00B92BDD">
            <w:pPr>
              <w:pStyle w:val="a3"/>
              <w:rPr>
                <w:rFonts w:ascii="Times New Roman" w:hAnsi="Times New Roman"/>
                <w:lang w:eastAsia="ru-RU"/>
              </w:rPr>
            </w:pPr>
            <w:r w:rsidRPr="006E295A">
              <w:rPr>
                <w:rFonts w:ascii="Times New Roman" w:hAnsi="Times New Roman"/>
                <w:lang w:eastAsia="ru-RU"/>
              </w:rPr>
              <w:t>Неклиновский район</w:t>
            </w:r>
          </w:p>
        </w:tc>
        <w:tc>
          <w:tcPr>
            <w:tcW w:w="2268" w:type="dxa"/>
            <w:shd w:val="clear" w:color="auto" w:fill="auto"/>
            <w:noWrap/>
            <w:vAlign w:val="center"/>
            <w:hideMark/>
          </w:tcPr>
          <w:p w:rsidR="00FA1E74" w:rsidRPr="006E295A" w:rsidRDefault="00FA1E74" w:rsidP="00B92BDD">
            <w:pPr>
              <w:pStyle w:val="a3"/>
              <w:jc w:val="center"/>
              <w:rPr>
                <w:rFonts w:ascii="Times New Roman" w:hAnsi="Times New Roman"/>
                <w:lang w:eastAsia="ru-RU"/>
              </w:rPr>
            </w:pPr>
            <w:r w:rsidRPr="006E295A">
              <w:rPr>
                <w:rFonts w:ascii="Times New Roman" w:hAnsi="Times New Roman"/>
                <w:lang w:eastAsia="ru-RU"/>
              </w:rPr>
              <w:t>2</w:t>
            </w:r>
          </w:p>
        </w:tc>
      </w:tr>
      <w:tr w:rsidR="00FA1E74" w:rsidRPr="007766D9" w:rsidTr="007C2FA6">
        <w:trPr>
          <w:trHeight w:val="300"/>
        </w:trPr>
        <w:tc>
          <w:tcPr>
            <w:tcW w:w="1433" w:type="dxa"/>
            <w:vAlign w:val="center"/>
          </w:tcPr>
          <w:p w:rsidR="00FA1E74" w:rsidRPr="006E295A" w:rsidRDefault="00FA1E74" w:rsidP="00FA1E74">
            <w:pPr>
              <w:pStyle w:val="a3"/>
              <w:numPr>
                <w:ilvl w:val="0"/>
                <w:numId w:val="18"/>
              </w:numPr>
              <w:jc w:val="center"/>
              <w:rPr>
                <w:rFonts w:ascii="Times New Roman" w:hAnsi="Times New Roman"/>
                <w:lang w:eastAsia="ru-RU"/>
              </w:rPr>
            </w:pPr>
          </w:p>
        </w:tc>
        <w:tc>
          <w:tcPr>
            <w:tcW w:w="5245" w:type="dxa"/>
            <w:shd w:val="clear" w:color="auto" w:fill="auto"/>
            <w:noWrap/>
            <w:vAlign w:val="center"/>
            <w:hideMark/>
          </w:tcPr>
          <w:p w:rsidR="00FA1E74" w:rsidRPr="006E295A" w:rsidRDefault="00FA1E74" w:rsidP="00B92BDD">
            <w:pPr>
              <w:pStyle w:val="a3"/>
              <w:rPr>
                <w:rFonts w:ascii="Times New Roman" w:hAnsi="Times New Roman"/>
                <w:lang w:eastAsia="ru-RU"/>
              </w:rPr>
            </w:pPr>
            <w:r w:rsidRPr="006E295A">
              <w:rPr>
                <w:rFonts w:ascii="Times New Roman" w:hAnsi="Times New Roman"/>
                <w:lang w:eastAsia="ru-RU"/>
              </w:rPr>
              <w:t>г. Каменск-Шахтинский</w:t>
            </w:r>
          </w:p>
        </w:tc>
        <w:tc>
          <w:tcPr>
            <w:tcW w:w="2268" w:type="dxa"/>
            <w:shd w:val="clear" w:color="auto" w:fill="auto"/>
            <w:noWrap/>
            <w:vAlign w:val="center"/>
            <w:hideMark/>
          </w:tcPr>
          <w:p w:rsidR="00FA1E74" w:rsidRPr="006E295A" w:rsidRDefault="00FA1E74" w:rsidP="00B92BDD">
            <w:pPr>
              <w:pStyle w:val="a3"/>
              <w:jc w:val="center"/>
              <w:rPr>
                <w:rFonts w:ascii="Times New Roman" w:hAnsi="Times New Roman"/>
                <w:lang w:eastAsia="ru-RU"/>
              </w:rPr>
            </w:pPr>
            <w:r w:rsidRPr="006E295A">
              <w:rPr>
                <w:rFonts w:ascii="Times New Roman" w:hAnsi="Times New Roman"/>
                <w:lang w:eastAsia="ru-RU"/>
              </w:rPr>
              <w:t>5</w:t>
            </w:r>
          </w:p>
        </w:tc>
      </w:tr>
      <w:tr w:rsidR="00FA1E74" w:rsidRPr="007766D9" w:rsidTr="007C2FA6">
        <w:trPr>
          <w:trHeight w:val="300"/>
        </w:trPr>
        <w:tc>
          <w:tcPr>
            <w:tcW w:w="1433" w:type="dxa"/>
            <w:vAlign w:val="center"/>
          </w:tcPr>
          <w:p w:rsidR="00FA1E74" w:rsidRPr="006E295A" w:rsidRDefault="00FA1E74" w:rsidP="00FA1E74">
            <w:pPr>
              <w:pStyle w:val="a3"/>
              <w:numPr>
                <w:ilvl w:val="0"/>
                <w:numId w:val="18"/>
              </w:numPr>
              <w:jc w:val="center"/>
              <w:rPr>
                <w:rFonts w:ascii="Times New Roman" w:hAnsi="Times New Roman"/>
                <w:lang w:eastAsia="ru-RU"/>
              </w:rPr>
            </w:pPr>
          </w:p>
        </w:tc>
        <w:tc>
          <w:tcPr>
            <w:tcW w:w="5245" w:type="dxa"/>
            <w:shd w:val="clear" w:color="auto" w:fill="auto"/>
            <w:noWrap/>
            <w:vAlign w:val="center"/>
            <w:hideMark/>
          </w:tcPr>
          <w:p w:rsidR="00FA1E74" w:rsidRPr="006E295A" w:rsidRDefault="00FA1E74" w:rsidP="00B92BDD">
            <w:pPr>
              <w:pStyle w:val="a3"/>
              <w:rPr>
                <w:rFonts w:ascii="Times New Roman" w:hAnsi="Times New Roman"/>
                <w:lang w:eastAsia="ru-RU"/>
              </w:rPr>
            </w:pPr>
            <w:r w:rsidRPr="006E295A">
              <w:rPr>
                <w:rFonts w:ascii="Times New Roman" w:hAnsi="Times New Roman"/>
                <w:lang w:eastAsia="ru-RU"/>
              </w:rPr>
              <w:t>г. Новочеркасск</w:t>
            </w:r>
          </w:p>
        </w:tc>
        <w:tc>
          <w:tcPr>
            <w:tcW w:w="2268" w:type="dxa"/>
            <w:shd w:val="clear" w:color="auto" w:fill="auto"/>
            <w:noWrap/>
            <w:vAlign w:val="center"/>
            <w:hideMark/>
          </w:tcPr>
          <w:p w:rsidR="00FA1E74" w:rsidRPr="006E295A" w:rsidRDefault="00FA1E74" w:rsidP="00B92BDD">
            <w:pPr>
              <w:pStyle w:val="a3"/>
              <w:jc w:val="center"/>
              <w:rPr>
                <w:rFonts w:ascii="Times New Roman" w:hAnsi="Times New Roman"/>
                <w:lang w:eastAsia="ru-RU"/>
              </w:rPr>
            </w:pPr>
            <w:r w:rsidRPr="006E295A">
              <w:rPr>
                <w:rFonts w:ascii="Times New Roman" w:hAnsi="Times New Roman"/>
                <w:lang w:eastAsia="ru-RU"/>
              </w:rPr>
              <w:t>4</w:t>
            </w:r>
          </w:p>
        </w:tc>
      </w:tr>
      <w:tr w:rsidR="00FA1E74" w:rsidRPr="007766D9" w:rsidTr="007C2FA6">
        <w:trPr>
          <w:trHeight w:val="300"/>
        </w:trPr>
        <w:tc>
          <w:tcPr>
            <w:tcW w:w="1433" w:type="dxa"/>
            <w:vAlign w:val="center"/>
          </w:tcPr>
          <w:p w:rsidR="00FA1E74" w:rsidRPr="006E295A" w:rsidRDefault="00FA1E74" w:rsidP="00FA1E74">
            <w:pPr>
              <w:pStyle w:val="a3"/>
              <w:numPr>
                <w:ilvl w:val="0"/>
                <w:numId w:val="18"/>
              </w:numPr>
              <w:jc w:val="center"/>
              <w:rPr>
                <w:rFonts w:ascii="Times New Roman" w:hAnsi="Times New Roman"/>
                <w:lang w:eastAsia="ru-RU"/>
              </w:rPr>
            </w:pPr>
          </w:p>
        </w:tc>
        <w:tc>
          <w:tcPr>
            <w:tcW w:w="5245" w:type="dxa"/>
            <w:shd w:val="clear" w:color="auto" w:fill="auto"/>
            <w:noWrap/>
            <w:vAlign w:val="center"/>
            <w:hideMark/>
          </w:tcPr>
          <w:p w:rsidR="00FA1E74" w:rsidRPr="006E295A" w:rsidRDefault="00FA1E74" w:rsidP="00B92BDD">
            <w:pPr>
              <w:pStyle w:val="a3"/>
              <w:rPr>
                <w:rFonts w:ascii="Times New Roman" w:hAnsi="Times New Roman"/>
                <w:lang w:eastAsia="ru-RU"/>
              </w:rPr>
            </w:pPr>
            <w:r w:rsidRPr="006E295A">
              <w:rPr>
                <w:rFonts w:ascii="Times New Roman" w:hAnsi="Times New Roman"/>
                <w:lang w:eastAsia="ru-RU"/>
              </w:rPr>
              <w:t>Заветинский район</w:t>
            </w:r>
          </w:p>
        </w:tc>
        <w:tc>
          <w:tcPr>
            <w:tcW w:w="2268" w:type="dxa"/>
            <w:shd w:val="clear" w:color="auto" w:fill="auto"/>
            <w:noWrap/>
            <w:vAlign w:val="center"/>
            <w:hideMark/>
          </w:tcPr>
          <w:p w:rsidR="00FA1E74" w:rsidRPr="006E295A" w:rsidRDefault="00FA1E74" w:rsidP="00B92BDD">
            <w:pPr>
              <w:pStyle w:val="a3"/>
              <w:jc w:val="center"/>
              <w:rPr>
                <w:rFonts w:ascii="Times New Roman" w:hAnsi="Times New Roman"/>
                <w:lang w:eastAsia="ru-RU"/>
              </w:rPr>
            </w:pPr>
            <w:r w:rsidRPr="006E295A">
              <w:rPr>
                <w:rFonts w:ascii="Times New Roman" w:hAnsi="Times New Roman"/>
                <w:lang w:eastAsia="ru-RU"/>
              </w:rPr>
              <w:t>2</w:t>
            </w:r>
          </w:p>
        </w:tc>
      </w:tr>
      <w:tr w:rsidR="00FA1E74" w:rsidRPr="007766D9" w:rsidTr="007C2FA6">
        <w:trPr>
          <w:trHeight w:val="300"/>
        </w:trPr>
        <w:tc>
          <w:tcPr>
            <w:tcW w:w="1433" w:type="dxa"/>
            <w:vAlign w:val="center"/>
          </w:tcPr>
          <w:p w:rsidR="00FA1E74" w:rsidRPr="006E295A" w:rsidRDefault="00FA1E74" w:rsidP="00FA1E74">
            <w:pPr>
              <w:pStyle w:val="a3"/>
              <w:numPr>
                <w:ilvl w:val="0"/>
                <w:numId w:val="18"/>
              </w:numPr>
              <w:jc w:val="center"/>
              <w:rPr>
                <w:rFonts w:ascii="Times New Roman" w:hAnsi="Times New Roman"/>
                <w:lang w:eastAsia="ru-RU"/>
              </w:rPr>
            </w:pPr>
          </w:p>
        </w:tc>
        <w:tc>
          <w:tcPr>
            <w:tcW w:w="5245" w:type="dxa"/>
            <w:shd w:val="clear" w:color="auto" w:fill="auto"/>
            <w:noWrap/>
            <w:vAlign w:val="center"/>
            <w:hideMark/>
          </w:tcPr>
          <w:p w:rsidR="00FA1E74" w:rsidRPr="006E295A" w:rsidRDefault="00FA1E74" w:rsidP="00B92BDD">
            <w:pPr>
              <w:pStyle w:val="a3"/>
              <w:rPr>
                <w:rFonts w:ascii="Times New Roman" w:hAnsi="Times New Roman"/>
                <w:lang w:eastAsia="ru-RU"/>
              </w:rPr>
            </w:pPr>
            <w:r w:rsidRPr="006E295A">
              <w:rPr>
                <w:rFonts w:ascii="Times New Roman" w:hAnsi="Times New Roman"/>
                <w:lang w:eastAsia="ru-RU"/>
              </w:rPr>
              <w:t>Белокалитвинский район</w:t>
            </w:r>
          </w:p>
        </w:tc>
        <w:tc>
          <w:tcPr>
            <w:tcW w:w="2268" w:type="dxa"/>
            <w:shd w:val="clear" w:color="auto" w:fill="auto"/>
            <w:noWrap/>
            <w:vAlign w:val="center"/>
            <w:hideMark/>
          </w:tcPr>
          <w:p w:rsidR="00FA1E74" w:rsidRPr="006E295A" w:rsidRDefault="00FA1E74" w:rsidP="00B92BDD">
            <w:pPr>
              <w:pStyle w:val="a3"/>
              <w:jc w:val="center"/>
              <w:rPr>
                <w:rFonts w:ascii="Times New Roman" w:hAnsi="Times New Roman"/>
                <w:lang w:eastAsia="ru-RU"/>
              </w:rPr>
            </w:pPr>
            <w:r w:rsidRPr="006E295A">
              <w:rPr>
                <w:rFonts w:ascii="Times New Roman" w:hAnsi="Times New Roman"/>
                <w:lang w:eastAsia="ru-RU"/>
              </w:rPr>
              <w:t>4</w:t>
            </w:r>
          </w:p>
        </w:tc>
      </w:tr>
      <w:tr w:rsidR="00FA1E74" w:rsidRPr="007766D9" w:rsidTr="007C2FA6">
        <w:trPr>
          <w:trHeight w:val="300"/>
        </w:trPr>
        <w:tc>
          <w:tcPr>
            <w:tcW w:w="1433" w:type="dxa"/>
            <w:vAlign w:val="center"/>
          </w:tcPr>
          <w:p w:rsidR="00FA1E74" w:rsidRPr="006E295A" w:rsidRDefault="00FA1E74" w:rsidP="00FA1E74">
            <w:pPr>
              <w:pStyle w:val="a3"/>
              <w:numPr>
                <w:ilvl w:val="0"/>
                <w:numId w:val="18"/>
              </w:numPr>
              <w:jc w:val="center"/>
              <w:rPr>
                <w:rFonts w:ascii="Times New Roman" w:hAnsi="Times New Roman"/>
                <w:lang w:eastAsia="ru-RU"/>
              </w:rPr>
            </w:pPr>
          </w:p>
        </w:tc>
        <w:tc>
          <w:tcPr>
            <w:tcW w:w="5245" w:type="dxa"/>
            <w:shd w:val="clear" w:color="auto" w:fill="auto"/>
            <w:noWrap/>
            <w:vAlign w:val="center"/>
            <w:hideMark/>
          </w:tcPr>
          <w:p w:rsidR="00FA1E74" w:rsidRPr="006E295A" w:rsidRDefault="00FA1E74" w:rsidP="00B92BDD">
            <w:pPr>
              <w:pStyle w:val="a3"/>
              <w:rPr>
                <w:rFonts w:ascii="Times New Roman" w:hAnsi="Times New Roman"/>
                <w:lang w:eastAsia="ru-RU"/>
              </w:rPr>
            </w:pPr>
            <w:r w:rsidRPr="006E295A">
              <w:rPr>
                <w:rFonts w:ascii="Times New Roman" w:hAnsi="Times New Roman"/>
                <w:lang w:eastAsia="ru-RU"/>
              </w:rPr>
              <w:t>Тарасовский район</w:t>
            </w:r>
          </w:p>
        </w:tc>
        <w:tc>
          <w:tcPr>
            <w:tcW w:w="2268" w:type="dxa"/>
            <w:shd w:val="clear" w:color="auto" w:fill="auto"/>
            <w:noWrap/>
            <w:vAlign w:val="center"/>
            <w:hideMark/>
          </w:tcPr>
          <w:p w:rsidR="00FA1E74" w:rsidRPr="006E295A" w:rsidRDefault="00FA1E74" w:rsidP="00B92BDD">
            <w:pPr>
              <w:pStyle w:val="a3"/>
              <w:jc w:val="center"/>
              <w:rPr>
                <w:rFonts w:ascii="Times New Roman" w:hAnsi="Times New Roman"/>
                <w:lang w:eastAsia="ru-RU"/>
              </w:rPr>
            </w:pPr>
            <w:r w:rsidRPr="006E295A">
              <w:rPr>
                <w:rFonts w:ascii="Times New Roman" w:hAnsi="Times New Roman"/>
                <w:lang w:eastAsia="ru-RU"/>
              </w:rPr>
              <w:t>2</w:t>
            </w:r>
          </w:p>
        </w:tc>
      </w:tr>
      <w:tr w:rsidR="00FA1E74" w:rsidRPr="007766D9" w:rsidTr="007C2FA6">
        <w:trPr>
          <w:trHeight w:val="300"/>
        </w:trPr>
        <w:tc>
          <w:tcPr>
            <w:tcW w:w="1433" w:type="dxa"/>
            <w:vAlign w:val="center"/>
          </w:tcPr>
          <w:p w:rsidR="00FA1E74" w:rsidRPr="006E295A" w:rsidRDefault="00FA1E74" w:rsidP="00FA1E74">
            <w:pPr>
              <w:pStyle w:val="a3"/>
              <w:numPr>
                <w:ilvl w:val="0"/>
                <w:numId w:val="18"/>
              </w:numPr>
              <w:jc w:val="center"/>
              <w:rPr>
                <w:rFonts w:ascii="Times New Roman" w:hAnsi="Times New Roman"/>
                <w:lang w:eastAsia="ru-RU"/>
              </w:rPr>
            </w:pPr>
          </w:p>
        </w:tc>
        <w:tc>
          <w:tcPr>
            <w:tcW w:w="5245" w:type="dxa"/>
            <w:shd w:val="clear" w:color="auto" w:fill="auto"/>
            <w:noWrap/>
            <w:vAlign w:val="center"/>
            <w:hideMark/>
          </w:tcPr>
          <w:p w:rsidR="00FA1E74" w:rsidRPr="006E295A" w:rsidRDefault="00FA1E74" w:rsidP="00B92BDD">
            <w:pPr>
              <w:pStyle w:val="a3"/>
              <w:rPr>
                <w:rFonts w:ascii="Times New Roman" w:hAnsi="Times New Roman"/>
                <w:lang w:eastAsia="ru-RU"/>
              </w:rPr>
            </w:pPr>
            <w:r w:rsidRPr="006E295A">
              <w:rPr>
                <w:rFonts w:ascii="Times New Roman" w:hAnsi="Times New Roman"/>
                <w:lang w:eastAsia="ru-RU"/>
              </w:rPr>
              <w:t>Мясниковский район</w:t>
            </w:r>
          </w:p>
        </w:tc>
        <w:tc>
          <w:tcPr>
            <w:tcW w:w="2268" w:type="dxa"/>
            <w:shd w:val="clear" w:color="auto" w:fill="auto"/>
            <w:noWrap/>
            <w:vAlign w:val="center"/>
            <w:hideMark/>
          </w:tcPr>
          <w:p w:rsidR="00FA1E74" w:rsidRPr="006E295A" w:rsidRDefault="00FA1E74" w:rsidP="00B92BDD">
            <w:pPr>
              <w:pStyle w:val="a3"/>
              <w:jc w:val="center"/>
              <w:rPr>
                <w:rFonts w:ascii="Times New Roman" w:hAnsi="Times New Roman"/>
                <w:lang w:eastAsia="ru-RU"/>
              </w:rPr>
            </w:pPr>
            <w:r w:rsidRPr="006E295A">
              <w:rPr>
                <w:rFonts w:ascii="Times New Roman" w:hAnsi="Times New Roman"/>
                <w:lang w:eastAsia="ru-RU"/>
              </w:rPr>
              <w:t>4</w:t>
            </w:r>
          </w:p>
        </w:tc>
      </w:tr>
      <w:tr w:rsidR="00FA1E74" w:rsidRPr="007766D9" w:rsidTr="007C2FA6">
        <w:trPr>
          <w:trHeight w:val="300"/>
        </w:trPr>
        <w:tc>
          <w:tcPr>
            <w:tcW w:w="1433" w:type="dxa"/>
            <w:vAlign w:val="center"/>
          </w:tcPr>
          <w:p w:rsidR="00FA1E74" w:rsidRPr="006E295A" w:rsidRDefault="00FA1E74" w:rsidP="00FA1E74">
            <w:pPr>
              <w:pStyle w:val="a3"/>
              <w:numPr>
                <w:ilvl w:val="0"/>
                <w:numId w:val="18"/>
              </w:numPr>
              <w:jc w:val="center"/>
              <w:rPr>
                <w:rFonts w:ascii="Times New Roman" w:hAnsi="Times New Roman"/>
                <w:lang w:eastAsia="ru-RU"/>
              </w:rPr>
            </w:pPr>
          </w:p>
        </w:tc>
        <w:tc>
          <w:tcPr>
            <w:tcW w:w="5245" w:type="dxa"/>
            <w:shd w:val="clear" w:color="auto" w:fill="auto"/>
            <w:noWrap/>
            <w:vAlign w:val="center"/>
            <w:hideMark/>
          </w:tcPr>
          <w:p w:rsidR="00FA1E74" w:rsidRPr="006E295A" w:rsidRDefault="00FA1E74" w:rsidP="00B92BDD">
            <w:pPr>
              <w:pStyle w:val="a3"/>
              <w:rPr>
                <w:rFonts w:ascii="Times New Roman" w:hAnsi="Times New Roman"/>
                <w:lang w:eastAsia="ru-RU"/>
              </w:rPr>
            </w:pPr>
            <w:r w:rsidRPr="006E295A">
              <w:rPr>
                <w:rFonts w:ascii="Times New Roman" w:hAnsi="Times New Roman"/>
                <w:lang w:eastAsia="ru-RU"/>
              </w:rPr>
              <w:t>Сальский район</w:t>
            </w:r>
          </w:p>
        </w:tc>
        <w:tc>
          <w:tcPr>
            <w:tcW w:w="2268" w:type="dxa"/>
            <w:shd w:val="clear" w:color="auto" w:fill="auto"/>
            <w:noWrap/>
            <w:vAlign w:val="center"/>
            <w:hideMark/>
          </w:tcPr>
          <w:p w:rsidR="00FA1E74" w:rsidRPr="006E295A" w:rsidRDefault="00FA1E74" w:rsidP="00B92BDD">
            <w:pPr>
              <w:pStyle w:val="a3"/>
              <w:jc w:val="center"/>
              <w:rPr>
                <w:rFonts w:ascii="Times New Roman" w:hAnsi="Times New Roman"/>
                <w:lang w:eastAsia="ru-RU"/>
              </w:rPr>
            </w:pPr>
            <w:r w:rsidRPr="006E295A">
              <w:rPr>
                <w:rFonts w:ascii="Times New Roman" w:hAnsi="Times New Roman"/>
                <w:lang w:eastAsia="ru-RU"/>
              </w:rPr>
              <w:t>4</w:t>
            </w:r>
          </w:p>
        </w:tc>
      </w:tr>
      <w:tr w:rsidR="00FA1E74" w:rsidRPr="007766D9" w:rsidTr="007C2FA6">
        <w:trPr>
          <w:trHeight w:val="300"/>
        </w:trPr>
        <w:tc>
          <w:tcPr>
            <w:tcW w:w="1433" w:type="dxa"/>
            <w:vAlign w:val="center"/>
          </w:tcPr>
          <w:p w:rsidR="00FA1E74" w:rsidRPr="006E295A" w:rsidRDefault="00FA1E74" w:rsidP="00FA1E74">
            <w:pPr>
              <w:pStyle w:val="a3"/>
              <w:numPr>
                <w:ilvl w:val="0"/>
                <w:numId w:val="18"/>
              </w:numPr>
              <w:jc w:val="center"/>
              <w:rPr>
                <w:rFonts w:ascii="Times New Roman" w:hAnsi="Times New Roman"/>
                <w:lang w:eastAsia="ru-RU"/>
              </w:rPr>
            </w:pPr>
          </w:p>
        </w:tc>
        <w:tc>
          <w:tcPr>
            <w:tcW w:w="5245" w:type="dxa"/>
            <w:shd w:val="clear" w:color="auto" w:fill="auto"/>
            <w:noWrap/>
            <w:vAlign w:val="center"/>
            <w:hideMark/>
          </w:tcPr>
          <w:p w:rsidR="00FA1E74" w:rsidRPr="006E295A" w:rsidRDefault="00FA1E74" w:rsidP="00B92BDD">
            <w:pPr>
              <w:pStyle w:val="a3"/>
              <w:rPr>
                <w:rFonts w:ascii="Times New Roman" w:hAnsi="Times New Roman"/>
                <w:lang w:eastAsia="ru-RU"/>
              </w:rPr>
            </w:pPr>
            <w:r w:rsidRPr="006E295A">
              <w:rPr>
                <w:rFonts w:ascii="Times New Roman" w:hAnsi="Times New Roman"/>
                <w:lang w:eastAsia="ru-RU"/>
              </w:rPr>
              <w:t>Песчанокопский район</w:t>
            </w:r>
          </w:p>
        </w:tc>
        <w:tc>
          <w:tcPr>
            <w:tcW w:w="2268" w:type="dxa"/>
            <w:shd w:val="clear" w:color="auto" w:fill="auto"/>
            <w:noWrap/>
            <w:vAlign w:val="center"/>
            <w:hideMark/>
          </w:tcPr>
          <w:p w:rsidR="00FA1E74" w:rsidRPr="006E295A" w:rsidRDefault="00FA1E74" w:rsidP="00B92BDD">
            <w:pPr>
              <w:pStyle w:val="a3"/>
              <w:jc w:val="center"/>
              <w:rPr>
                <w:rFonts w:ascii="Times New Roman" w:hAnsi="Times New Roman"/>
                <w:lang w:eastAsia="ru-RU"/>
              </w:rPr>
            </w:pPr>
            <w:r w:rsidRPr="006E295A">
              <w:rPr>
                <w:rFonts w:ascii="Times New Roman" w:hAnsi="Times New Roman"/>
                <w:lang w:eastAsia="ru-RU"/>
              </w:rPr>
              <w:t>2</w:t>
            </w:r>
          </w:p>
        </w:tc>
      </w:tr>
      <w:tr w:rsidR="00FA1E74" w:rsidRPr="007766D9" w:rsidTr="007C2FA6">
        <w:trPr>
          <w:trHeight w:val="300"/>
        </w:trPr>
        <w:tc>
          <w:tcPr>
            <w:tcW w:w="1433" w:type="dxa"/>
            <w:vAlign w:val="center"/>
          </w:tcPr>
          <w:p w:rsidR="00FA1E74" w:rsidRPr="006E295A" w:rsidRDefault="00FA1E74" w:rsidP="00FA1E74">
            <w:pPr>
              <w:pStyle w:val="a3"/>
              <w:numPr>
                <w:ilvl w:val="0"/>
                <w:numId w:val="18"/>
              </w:numPr>
              <w:jc w:val="center"/>
              <w:rPr>
                <w:rFonts w:ascii="Times New Roman" w:hAnsi="Times New Roman"/>
                <w:lang w:eastAsia="ru-RU"/>
              </w:rPr>
            </w:pPr>
          </w:p>
        </w:tc>
        <w:tc>
          <w:tcPr>
            <w:tcW w:w="5245" w:type="dxa"/>
            <w:shd w:val="clear" w:color="auto" w:fill="auto"/>
            <w:noWrap/>
            <w:vAlign w:val="center"/>
            <w:hideMark/>
          </w:tcPr>
          <w:p w:rsidR="00FA1E74" w:rsidRPr="006E295A" w:rsidRDefault="00FA1E74" w:rsidP="00B92BDD">
            <w:pPr>
              <w:pStyle w:val="a3"/>
              <w:rPr>
                <w:rFonts w:ascii="Times New Roman" w:hAnsi="Times New Roman"/>
                <w:lang w:eastAsia="ru-RU"/>
              </w:rPr>
            </w:pPr>
            <w:r w:rsidRPr="006E295A">
              <w:rPr>
                <w:rFonts w:ascii="Times New Roman" w:hAnsi="Times New Roman"/>
                <w:lang w:eastAsia="ru-RU"/>
              </w:rPr>
              <w:t>г. Новошахтинск</w:t>
            </w:r>
          </w:p>
        </w:tc>
        <w:tc>
          <w:tcPr>
            <w:tcW w:w="2268" w:type="dxa"/>
            <w:shd w:val="clear" w:color="auto" w:fill="auto"/>
            <w:noWrap/>
            <w:vAlign w:val="center"/>
            <w:hideMark/>
          </w:tcPr>
          <w:p w:rsidR="00FA1E74" w:rsidRPr="006E295A" w:rsidRDefault="00FA1E74" w:rsidP="00B92BDD">
            <w:pPr>
              <w:pStyle w:val="a3"/>
              <w:jc w:val="center"/>
              <w:rPr>
                <w:rFonts w:ascii="Times New Roman" w:hAnsi="Times New Roman"/>
                <w:lang w:eastAsia="ru-RU"/>
              </w:rPr>
            </w:pPr>
            <w:r w:rsidRPr="006E295A">
              <w:rPr>
                <w:rFonts w:ascii="Times New Roman" w:hAnsi="Times New Roman"/>
                <w:lang w:eastAsia="ru-RU"/>
              </w:rPr>
              <w:t>3</w:t>
            </w:r>
          </w:p>
        </w:tc>
      </w:tr>
      <w:tr w:rsidR="00FA1E74" w:rsidRPr="007766D9" w:rsidTr="007C2FA6">
        <w:trPr>
          <w:trHeight w:val="300"/>
        </w:trPr>
        <w:tc>
          <w:tcPr>
            <w:tcW w:w="1433" w:type="dxa"/>
            <w:vAlign w:val="center"/>
          </w:tcPr>
          <w:p w:rsidR="00FA1E74" w:rsidRPr="006E295A" w:rsidRDefault="00FA1E74" w:rsidP="00FA1E74">
            <w:pPr>
              <w:pStyle w:val="a3"/>
              <w:numPr>
                <w:ilvl w:val="0"/>
                <w:numId w:val="18"/>
              </w:numPr>
              <w:jc w:val="center"/>
              <w:rPr>
                <w:rFonts w:ascii="Times New Roman" w:hAnsi="Times New Roman"/>
                <w:lang w:eastAsia="ru-RU"/>
              </w:rPr>
            </w:pPr>
          </w:p>
        </w:tc>
        <w:tc>
          <w:tcPr>
            <w:tcW w:w="5245" w:type="dxa"/>
            <w:shd w:val="clear" w:color="auto" w:fill="auto"/>
            <w:noWrap/>
            <w:vAlign w:val="center"/>
            <w:hideMark/>
          </w:tcPr>
          <w:p w:rsidR="00FA1E74" w:rsidRPr="006E295A" w:rsidRDefault="00FA1E74" w:rsidP="00B92BDD">
            <w:pPr>
              <w:pStyle w:val="a3"/>
              <w:rPr>
                <w:rFonts w:ascii="Times New Roman" w:hAnsi="Times New Roman"/>
                <w:lang w:eastAsia="ru-RU"/>
              </w:rPr>
            </w:pPr>
            <w:r w:rsidRPr="006E295A">
              <w:rPr>
                <w:rFonts w:ascii="Times New Roman" w:hAnsi="Times New Roman"/>
                <w:lang w:eastAsia="ru-RU"/>
              </w:rPr>
              <w:t>Миллеровский район</w:t>
            </w:r>
          </w:p>
        </w:tc>
        <w:tc>
          <w:tcPr>
            <w:tcW w:w="2268" w:type="dxa"/>
            <w:shd w:val="clear" w:color="auto" w:fill="auto"/>
            <w:noWrap/>
            <w:vAlign w:val="center"/>
            <w:hideMark/>
          </w:tcPr>
          <w:p w:rsidR="00FA1E74" w:rsidRPr="006E295A" w:rsidRDefault="00FA1E74" w:rsidP="00B92BDD">
            <w:pPr>
              <w:pStyle w:val="a3"/>
              <w:jc w:val="center"/>
              <w:rPr>
                <w:rFonts w:ascii="Times New Roman" w:hAnsi="Times New Roman"/>
                <w:lang w:eastAsia="ru-RU"/>
              </w:rPr>
            </w:pPr>
            <w:r w:rsidRPr="006E295A">
              <w:rPr>
                <w:rFonts w:ascii="Times New Roman" w:hAnsi="Times New Roman"/>
                <w:lang w:eastAsia="ru-RU"/>
              </w:rPr>
              <w:t>3</w:t>
            </w:r>
          </w:p>
        </w:tc>
      </w:tr>
      <w:tr w:rsidR="00FA1E74" w:rsidRPr="007766D9" w:rsidTr="007C2FA6">
        <w:trPr>
          <w:trHeight w:val="300"/>
        </w:trPr>
        <w:tc>
          <w:tcPr>
            <w:tcW w:w="1433" w:type="dxa"/>
            <w:vAlign w:val="center"/>
          </w:tcPr>
          <w:p w:rsidR="00FA1E74" w:rsidRPr="006E295A" w:rsidRDefault="00FA1E74" w:rsidP="00FA1E74">
            <w:pPr>
              <w:pStyle w:val="a3"/>
              <w:numPr>
                <w:ilvl w:val="0"/>
                <w:numId w:val="18"/>
              </w:numPr>
              <w:jc w:val="center"/>
              <w:rPr>
                <w:rFonts w:ascii="Times New Roman" w:hAnsi="Times New Roman"/>
                <w:lang w:eastAsia="ru-RU"/>
              </w:rPr>
            </w:pPr>
          </w:p>
        </w:tc>
        <w:tc>
          <w:tcPr>
            <w:tcW w:w="5245" w:type="dxa"/>
            <w:shd w:val="clear" w:color="auto" w:fill="auto"/>
            <w:noWrap/>
            <w:vAlign w:val="center"/>
            <w:hideMark/>
          </w:tcPr>
          <w:p w:rsidR="00FA1E74" w:rsidRPr="006E295A" w:rsidRDefault="00FA1E74" w:rsidP="00B92BDD">
            <w:pPr>
              <w:pStyle w:val="a3"/>
              <w:rPr>
                <w:rFonts w:ascii="Times New Roman" w:hAnsi="Times New Roman"/>
                <w:lang w:eastAsia="ru-RU"/>
              </w:rPr>
            </w:pPr>
            <w:r w:rsidRPr="006E295A">
              <w:rPr>
                <w:rFonts w:ascii="Times New Roman" w:hAnsi="Times New Roman"/>
                <w:lang w:eastAsia="ru-RU"/>
              </w:rPr>
              <w:t>г. Гуково</w:t>
            </w:r>
          </w:p>
        </w:tc>
        <w:tc>
          <w:tcPr>
            <w:tcW w:w="2268" w:type="dxa"/>
            <w:shd w:val="clear" w:color="auto" w:fill="auto"/>
            <w:noWrap/>
            <w:vAlign w:val="center"/>
            <w:hideMark/>
          </w:tcPr>
          <w:p w:rsidR="00FA1E74" w:rsidRPr="006E295A" w:rsidRDefault="00FA1E74" w:rsidP="00B92BDD">
            <w:pPr>
              <w:pStyle w:val="a3"/>
              <w:jc w:val="center"/>
              <w:rPr>
                <w:rFonts w:ascii="Times New Roman" w:hAnsi="Times New Roman"/>
                <w:lang w:eastAsia="ru-RU"/>
              </w:rPr>
            </w:pPr>
            <w:r w:rsidRPr="006E295A">
              <w:rPr>
                <w:rFonts w:ascii="Times New Roman" w:hAnsi="Times New Roman"/>
                <w:lang w:eastAsia="ru-RU"/>
              </w:rPr>
              <w:t>2</w:t>
            </w:r>
          </w:p>
        </w:tc>
      </w:tr>
      <w:tr w:rsidR="00FA1E74" w:rsidRPr="007766D9" w:rsidTr="007C2FA6">
        <w:trPr>
          <w:trHeight w:val="300"/>
        </w:trPr>
        <w:tc>
          <w:tcPr>
            <w:tcW w:w="1433" w:type="dxa"/>
            <w:vAlign w:val="center"/>
          </w:tcPr>
          <w:p w:rsidR="00FA1E74" w:rsidRPr="006E295A" w:rsidRDefault="00FA1E74" w:rsidP="00FA1E74">
            <w:pPr>
              <w:pStyle w:val="a3"/>
              <w:numPr>
                <w:ilvl w:val="0"/>
                <w:numId w:val="18"/>
              </w:numPr>
              <w:jc w:val="center"/>
              <w:rPr>
                <w:rFonts w:ascii="Times New Roman" w:hAnsi="Times New Roman"/>
                <w:lang w:eastAsia="ru-RU"/>
              </w:rPr>
            </w:pPr>
          </w:p>
        </w:tc>
        <w:tc>
          <w:tcPr>
            <w:tcW w:w="5245" w:type="dxa"/>
            <w:shd w:val="clear" w:color="auto" w:fill="auto"/>
            <w:noWrap/>
            <w:vAlign w:val="center"/>
            <w:hideMark/>
          </w:tcPr>
          <w:p w:rsidR="00FA1E74" w:rsidRPr="006E295A" w:rsidRDefault="00FA1E74" w:rsidP="00B92BDD">
            <w:pPr>
              <w:pStyle w:val="a3"/>
              <w:rPr>
                <w:rFonts w:ascii="Times New Roman" w:hAnsi="Times New Roman"/>
                <w:lang w:eastAsia="ru-RU"/>
              </w:rPr>
            </w:pPr>
            <w:r w:rsidRPr="006E295A">
              <w:rPr>
                <w:rFonts w:ascii="Times New Roman" w:hAnsi="Times New Roman"/>
                <w:lang w:eastAsia="ru-RU"/>
              </w:rPr>
              <w:t>г. Волгодонск</w:t>
            </w:r>
          </w:p>
        </w:tc>
        <w:tc>
          <w:tcPr>
            <w:tcW w:w="2268" w:type="dxa"/>
            <w:shd w:val="clear" w:color="auto" w:fill="auto"/>
            <w:noWrap/>
            <w:vAlign w:val="center"/>
            <w:hideMark/>
          </w:tcPr>
          <w:p w:rsidR="00FA1E74" w:rsidRPr="006E295A" w:rsidRDefault="00FA1E74" w:rsidP="00B92BDD">
            <w:pPr>
              <w:pStyle w:val="a3"/>
              <w:jc w:val="center"/>
              <w:rPr>
                <w:rFonts w:ascii="Times New Roman" w:hAnsi="Times New Roman"/>
                <w:lang w:eastAsia="ru-RU"/>
              </w:rPr>
            </w:pPr>
            <w:r w:rsidRPr="006E295A">
              <w:rPr>
                <w:rFonts w:ascii="Times New Roman" w:hAnsi="Times New Roman"/>
                <w:lang w:eastAsia="ru-RU"/>
              </w:rPr>
              <w:t>7</w:t>
            </w:r>
          </w:p>
        </w:tc>
      </w:tr>
      <w:tr w:rsidR="00FA1E74" w:rsidRPr="007766D9" w:rsidTr="007C2FA6">
        <w:trPr>
          <w:trHeight w:val="300"/>
        </w:trPr>
        <w:tc>
          <w:tcPr>
            <w:tcW w:w="1433" w:type="dxa"/>
            <w:vAlign w:val="center"/>
          </w:tcPr>
          <w:p w:rsidR="00FA1E74" w:rsidRPr="006E295A" w:rsidRDefault="00FA1E74" w:rsidP="00FA1E74">
            <w:pPr>
              <w:pStyle w:val="a3"/>
              <w:numPr>
                <w:ilvl w:val="0"/>
                <w:numId w:val="18"/>
              </w:numPr>
              <w:jc w:val="center"/>
              <w:rPr>
                <w:rFonts w:ascii="Times New Roman" w:hAnsi="Times New Roman"/>
                <w:lang w:eastAsia="ru-RU"/>
              </w:rPr>
            </w:pPr>
          </w:p>
        </w:tc>
        <w:tc>
          <w:tcPr>
            <w:tcW w:w="5245" w:type="dxa"/>
            <w:shd w:val="clear" w:color="auto" w:fill="auto"/>
            <w:noWrap/>
            <w:vAlign w:val="center"/>
            <w:hideMark/>
          </w:tcPr>
          <w:p w:rsidR="00FA1E74" w:rsidRPr="006E295A" w:rsidRDefault="00FA1E74" w:rsidP="00B92BDD">
            <w:pPr>
              <w:pStyle w:val="a3"/>
              <w:rPr>
                <w:rFonts w:ascii="Times New Roman" w:hAnsi="Times New Roman"/>
                <w:lang w:eastAsia="ru-RU"/>
              </w:rPr>
            </w:pPr>
            <w:r w:rsidRPr="006E295A">
              <w:rPr>
                <w:rFonts w:ascii="Times New Roman" w:hAnsi="Times New Roman"/>
                <w:lang w:eastAsia="ru-RU"/>
              </w:rPr>
              <w:t>г. Ростов-на-Дону</w:t>
            </w:r>
          </w:p>
        </w:tc>
        <w:tc>
          <w:tcPr>
            <w:tcW w:w="2268" w:type="dxa"/>
            <w:shd w:val="clear" w:color="auto" w:fill="auto"/>
            <w:noWrap/>
            <w:vAlign w:val="center"/>
            <w:hideMark/>
          </w:tcPr>
          <w:p w:rsidR="00FA1E74" w:rsidRPr="006E295A" w:rsidRDefault="00FA1E74" w:rsidP="00B92BDD">
            <w:pPr>
              <w:pStyle w:val="a3"/>
              <w:jc w:val="center"/>
              <w:rPr>
                <w:rFonts w:ascii="Times New Roman" w:hAnsi="Times New Roman"/>
                <w:lang w:eastAsia="ru-RU"/>
              </w:rPr>
            </w:pPr>
            <w:r w:rsidRPr="006E295A">
              <w:rPr>
                <w:rFonts w:ascii="Times New Roman" w:hAnsi="Times New Roman"/>
                <w:lang w:eastAsia="ru-RU"/>
              </w:rPr>
              <w:t>45</w:t>
            </w:r>
          </w:p>
        </w:tc>
      </w:tr>
      <w:tr w:rsidR="00FA1E74" w:rsidRPr="007766D9" w:rsidTr="007C2FA6">
        <w:trPr>
          <w:trHeight w:val="300"/>
        </w:trPr>
        <w:tc>
          <w:tcPr>
            <w:tcW w:w="1433" w:type="dxa"/>
            <w:vAlign w:val="center"/>
          </w:tcPr>
          <w:p w:rsidR="00FA1E74" w:rsidRPr="006E295A" w:rsidRDefault="00FA1E74" w:rsidP="00FA1E74">
            <w:pPr>
              <w:pStyle w:val="a3"/>
              <w:numPr>
                <w:ilvl w:val="0"/>
                <w:numId w:val="18"/>
              </w:numPr>
              <w:jc w:val="center"/>
              <w:rPr>
                <w:rFonts w:ascii="Times New Roman" w:hAnsi="Times New Roman"/>
                <w:lang w:eastAsia="ru-RU"/>
              </w:rPr>
            </w:pPr>
          </w:p>
        </w:tc>
        <w:tc>
          <w:tcPr>
            <w:tcW w:w="5245" w:type="dxa"/>
            <w:shd w:val="clear" w:color="auto" w:fill="auto"/>
            <w:noWrap/>
            <w:vAlign w:val="center"/>
            <w:hideMark/>
          </w:tcPr>
          <w:p w:rsidR="00FA1E74" w:rsidRPr="006E295A" w:rsidRDefault="00FA1E74" w:rsidP="00B92BDD">
            <w:pPr>
              <w:pStyle w:val="a3"/>
              <w:rPr>
                <w:rFonts w:ascii="Times New Roman" w:hAnsi="Times New Roman"/>
                <w:lang w:eastAsia="ru-RU"/>
              </w:rPr>
            </w:pPr>
            <w:r w:rsidRPr="006E295A">
              <w:rPr>
                <w:rFonts w:ascii="Times New Roman" w:hAnsi="Times New Roman"/>
                <w:lang w:eastAsia="ru-RU"/>
              </w:rPr>
              <w:t>г. Азов</w:t>
            </w:r>
          </w:p>
        </w:tc>
        <w:tc>
          <w:tcPr>
            <w:tcW w:w="2268" w:type="dxa"/>
            <w:shd w:val="clear" w:color="auto" w:fill="auto"/>
            <w:noWrap/>
            <w:vAlign w:val="center"/>
            <w:hideMark/>
          </w:tcPr>
          <w:p w:rsidR="00FA1E74" w:rsidRPr="006E295A" w:rsidRDefault="00FA1E74" w:rsidP="00B92BDD">
            <w:pPr>
              <w:pStyle w:val="a3"/>
              <w:jc w:val="center"/>
              <w:rPr>
                <w:rFonts w:ascii="Times New Roman" w:hAnsi="Times New Roman"/>
                <w:lang w:eastAsia="ru-RU"/>
              </w:rPr>
            </w:pPr>
            <w:r w:rsidRPr="006E295A">
              <w:rPr>
                <w:rFonts w:ascii="Times New Roman" w:hAnsi="Times New Roman"/>
                <w:lang w:eastAsia="ru-RU"/>
              </w:rPr>
              <w:t>4</w:t>
            </w:r>
          </w:p>
        </w:tc>
      </w:tr>
      <w:tr w:rsidR="00FA1E74" w:rsidRPr="007766D9" w:rsidTr="007C2FA6">
        <w:trPr>
          <w:trHeight w:val="300"/>
        </w:trPr>
        <w:tc>
          <w:tcPr>
            <w:tcW w:w="1433" w:type="dxa"/>
            <w:vAlign w:val="center"/>
          </w:tcPr>
          <w:p w:rsidR="00FA1E74" w:rsidRPr="006E295A" w:rsidRDefault="00FA1E74" w:rsidP="00FA1E74">
            <w:pPr>
              <w:pStyle w:val="a3"/>
              <w:numPr>
                <w:ilvl w:val="0"/>
                <w:numId w:val="18"/>
              </w:numPr>
              <w:jc w:val="center"/>
              <w:rPr>
                <w:rFonts w:ascii="Times New Roman" w:hAnsi="Times New Roman"/>
                <w:lang w:eastAsia="ru-RU"/>
              </w:rPr>
            </w:pPr>
          </w:p>
        </w:tc>
        <w:tc>
          <w:tcPr>
            <w:tcW w:w="5245" w:type="dxa"/>
            <w:shd w:val="clear" w:color="auto" w:fill="auto"/>
            <w:noWrap/>
            <w:vAlign w:val="center"/>
            <w:hideMark/>
          </w:tcPr>
          <w:p w:rsidR="00FA1E74" w:rsidRPr="006E295A" w:rsidRDefault="00FA1E74" w:rsidP="00B92BDD">
            <w:pPr>
              <w:pStyle w:val="a3"/>
              <w:rPr>
                <w:rFonts w:ascii="Times New Roman" w:hAnsi="Times New Roman"/>
                <w:lang w:eastAsia="ru-RU"/>
              </w:rPr>
            </w:pPr>
            <w:r w:rsidRPr="006E295A">
              <w:rPr>
                <w:rFonts w:ascii="Times New Roman" w:hAnsi="Times New Roman"/>
                <w:lang w:eastAsia="ru-RU"/>
              </w:rPr>
              <w:t>Азовский район</w:t>
            </w:r>
          </w:p>
        </w:tc>
        <w:tc>
          <w:tcPr>
            <w:tcW w:w="2268" w:type="dxa"/>
            <w:shd w:val="clear" w:color="auto" w:fill="auto"/>
            <w:noWrap/>
            <w:vAlign w:val="center"/>
            <w:hideMark/>
          </w:tcPr>
          <w:p w:rsidR="00FA1E74" w:rsidRPr="006E295A" w:rsidRDefault="00FA1E74" w:rsidP="00B92BDD">
            <w:pPr>
              <w:pStyle w:val="a3"/>
              <w:jc w:val="center"/>
              <w:rPr>
                <w:rFonts w:ascii="Times New Roman" w:hAnsi="Times New Roman"/>
                <w:lang w:eastAsia="ru-RU"/>
              </w:rPr>
            </w:pPr>
            <w:r w:rsidRPr="006E295A">
              <w:rPr>
                <w:rFonts w:ascii="Times New Roman" w:hAnsi="Times New Roman"/>
                <w:lang w:eastAsia="ru-RU"/>
              </w:rPr>
              <w:t>4</w:t>
            </w:r>
          </w:p>
        </w:tc>
      </w:tr>
      <w:tr w:rsidR="00FA1E74" w:rsidRPr="007766D9" w:rsidTr="007C2FA6">
        <w:trPr>
          <w:trHeight w:val="300"/>
        </w:trPr>
        <w:tc>
          <w:tcPr>
            <w:tcW w:w="1433" w:type="dxa"/>
            <w:vAlign w:val="center"/>
          </w:tcPr>
          <w:p w:rsidR="00FA1E74" w:rsidRPr="006E295A" w:rsidRDefault="00FA1E74" w:rsidP="00FA1E74">
            <w:pPr>
              <w:pStyle w:val="a3"/>
              <w:numPr>
                <w:ilvl w:val="0"/>
                <w:numId w:val="18"/>
              </w:numPr>
              <w:jc w:val="center"/>
              <w:rPr>
                <w:rFonts w:ascii="Times New Roman" w:hAnsi="Times New Roman"/>
                <w:lang w:eastAsia="ru-RU"/>
              </w:rPr>
            </w:pPr>
          </w:p>
        </w:tc>
        <w:tc>
          <w:tcPr>
            <w:tcW w:w="5245" w:type="dxa"/>
            <w:shd w:val="clear" w:color="auto" w:fill="auto"/>
            <w:noWrap/>
            <w:vAlign w:val="center"/>
            <w:hideMark/>
          </w:tcPr>
          <w:p w:rsidR="00FA1E74" w:rsidRPr="006E295A" w:rsidRDefault="00FA1E74" w:rsidP="00B92BDD">
            <w:pPr>
              <w:pStyle w:val="a3"/>
              <w:rPr>
                <w:rFonts w:ascii="Times New Roman" w:hAnsi="Times New Roman"/>
                <w:lang w:eastAsia="ru-RU"/>
              </w:rPr>
            </w:pPr>
            <w:r w:rsidRPr="006E295A">
              <w:rPr>
                <w:rFonts w:ascii="Times New Roman" w:hAnsi="Times New Roman"/>
                <w:lang w:eastAsia="ru-RU"/>
              </w:rPr>
              <w:t>Аксайский район</w:t>
            </w:r>
          </w:p>
        </w:tc>
        <w:tc>
          <w:tcPr>
            <w:tcW w:w="2268" w:type="dxa"/>
            <w:shd w:val="clear" w:color="auto" w:fill="auto"/>
            <w:noWrap/>
            <w:vAlign w:val="center"/>
            <w:hideMark/>
          </w:tcPr>
          <w:p w:rsidR="00FA1E74" w:rsidRPr="006E295A" w:rsidRDefault="00FA1E74" w:rsidP="00B92BDD">
            <w:pPr>
              <w:pStyle w:val="a3"/>
              <w:jc w:val="center"/>
              <w:rPr>
                <w:rFonts w:ascii="Times New Roman" w:hAnsi="Times New Roman"/>
                <w:lang w:eastAsia="ru-RU"/>
              </w:rPr>
            </w:pPr>
            <w:r w:rsidRPr="006E295A">
              <w:rPr>
                <w:rFonts w:ascii="Times New Roman" w:hAnsi="Times New Roman"/>
                <w:lang w:eastAsia="ru-RU"/>
              </w:rPr>
              <w:t>4</w:t>
            </w:r>
          </w:p>
        </w:tc>
      </w:tr>
      <w:tr w:rsidR="00FA1E74" w:rsidRPr="007766D9" w:rsidTr="007C2FA6">
        <w:trPr>
          <w:trHeight w:val="300"/>
        </w:trPr>
        <w:tc>
          <w:tcPr>
            <w:tcW w:w="1433" w:type="dxa"/>
            <w:vAlign w:val="center"/>
          </w:tcPr>
          <w:p w:rsidR="00FA1E74" w:rsidRPr="006E295A" w:rsidRDefault="00FA1E74" w:rsidP="00FA1E74">
            <w:pPr>
              <w:pStyle w:val="a3"/>
              <w:numPr>
                <w:ilvl w:val="0"/>
                <w:numId w:val="18"/>
              </w:numPr>
              <w:jc w:val="center"/>
              <w:rPr>
                <w:rFonts w:ascii="Times New Roman" w:hAnsi="Times New Roman"/>
                <w:lang w:eastAsia="ru-RU"/>
              </w:rPr>
            </w:pPr>
          </w:p>
        </w:tc>
        <w:tc>
          <w:tcPr>
            <w:tcW w:w="5245" w:type="dxa"/>
            <w:shd w:val="clear" w:color="auto" w:fill="auto"/>
            <w:noWrap/>
            <w:vAlign w:val="center"/>
            <w:hideMark/>
          </w:tcPr>
          <w:p w:rsidR="00FA1E74" w:rsidRPr="006E295A" w:rsidRDefault="00FA1E74" w:rsidP="00B92BDD">
            <w:pPr>
              <w:pStyle w:val="a3"/>
              <w:rPr>
                <w:rFonts w:ascii="Times New Roman" w:hAnsi="Times New Roman"/>
                <w:lang w:eastAsia="ru-RU"/>
              </w:rPr>
            </w:pPr>
            <w:r w:rsidRPr="006E295A">
              <w:rPr>
                <w:rFonts w:ascii="Times New Roman" w:hAnsi="Times New Roman"/>
                <w:lang w:eastAsia="ru-RU"/>
              </w:rPr>
              <w:t>Семикаракорский район</w:t>
            </w:r>
          </w:p>
        </w:tc>
        <w:tc>
          <w:tcPr>
            <w:tcW w:w="2268" w:type="dxa"/>
            <w:shd w:val="clear" w:color="auto" w:fill="auto"/>
            <w:noWrap/>
            <w:vAlign w:val="center"/>
            <w:hideMark/>
          </w:tcPr>
          <w:p w:rsidR="00FA1E74" w:rsidRPr="006E295A" w:rsidRDefault="00FA1E74" w:rsidP="00B92BDD">
            <w:pPr>
              <w:pStyle w:val="a3"/>
              <w:jc w:val="center"/>
              <w:rPr>
                <w:rFonts w:ascii="Times New Roman" w:hAnsi="Times New Roman"/>
                <w:lang w:eastAsia="ru-RU"/>
              </w:rPr>
            </w:pPr>
            <w:r w:rsidRPr="006E295A">
              <w:rPr>
                <w:rFonts w:ascii="Times New Roman" w:hAnsi="Times New Roman"/>
                <w:lang w:eastAsia="ru-RU"/>
              </w:rPr>
              <w:t>3</w:t>
            </w:r>
          </w:p>
        </w:tc>
      </w:tr>
      <w:tr w:rsidR="00FA1E74" w:rsidRPr="007766D9" w:rsidTr="007C2FA6">
        <w:trPr>
          <w:trHeight w:val="300"/>
        </w:trPr>
        <w:tc>
          <w:tcPr>
            <w:tcW w:w="1433" w:type="dxa"/>
            <w:vAlign w:val="center"/>
          </w:tcPr>
          <w:p w:rsidR="00FA1E74" w:rsidRPr="006E295A" w:rsidRDefault="00FA1E74" w:rsidP="00FA1E74">
            <w:pPr>
              <w:pStyle w:val="a3"/>
              <w:numPr>
                <w:ilvl w:val="0"/>
                <w:numId w:val="18"/>
              </w:numPr>
              <w:jc w:val="center"/>
              <w:rPr>
                <w:rFonts w:ascii="Times New Roman" w:hAnsi="Times New Roman"/>
                <w:lang w:eastAsia="ru-RU"/>
              </w:rPr>
            </w:pPr>
          </w:p>
        </w:tc>
        <w:tc>
          <w:tcPr>
            <w:tcW w:w="5245" w:type="dxa"/>
            <w:shd w:val="clear" w:color="auto" w:fill="auto"/>
            <w:noWrap/>
            <w:vAlign w:val="center"/>
            <w:hideMark/>
          </w:tcPr>
          <w:p w:rsidR="00FA1E74" w:rsidRPr="006E295A" w:rsidRDefault="00FA1E74" w:rsidP="00B92BDD">
            <w:pPr>
              <w:pStyle w:val="a3"/>
              <w:rPr>
                <w:rFonts w:ascii="Times New Roman" w:hAnsi="Times New Roman"/>
                <w:lang w:eastAsia="ru-RU"/>
              </w:rPr>
            </w:pPr>
            <w:r w:rsidRPr="006E295A">
              <w:rPr>
                <w:rFonts w:ascii="Times New Roman" w:hAnsi="Times New Roman"/>
                <w:lang w:eastAsia="ru-RU"/>
              </w:rPr>
              <w:t>г. Донецк</w:t>
            </w:r>
          </w:p>
        </w:tc>
        <w:tc>
          <w:tcPr>
            <w:tcW w:w="2268" w:type="dxa"/>
            <w:shd w:val="clear" w:color="auto" w:fill="auto"/>
            <w:noWrap/>
            <w:vAlign w:val="center"/>
            <w:hideMark/>
          </w:tcPr>
          <w:p w:rsidR="00FA1E74" w:rsidRPr="006E295A" w:rsidRDefault="00FA1E74" w:rsidP="00B92BDD">
            <w:pPr>
              <w:pStyle w:val="a3"/>
              <w:jc w:val="center"/>
              <w:rPr>
                <w:rFonts w:ascii="Times New Roman" w:hAnsi="Times New Roman"/>
                <w:lang w:eastAsia="ru-RU"/>
              </w:rPr>
            </w:pPr>
            <w:r w:rsidRPr="006E295A">
              <w:rPr>
                <w:rFonts w:ascii="Times New Roman" w:hAnsi="Times New Roman"/>
                <w:lang w:eastAsia="ru-RU"/>
              </w:rPr>
              <w:t>4</w:t>
            </w:r>
          </w:p>
        </w:tc>
      </w:tr>
      <w:tr w:rsidR="00FA1E74" w:rsidRPr="007766D9" w:rsidTr="007C2FA6">
        <w:trPr>
          <w:trHeight w:val="300"/>
        </w:trPr>
        <w:tc>
          <w:tcPr>
            <w:tcW w:w="1433" w:type="dxa"/>
            <w:vAlign w:val="center"/>
          </w:tcPr>
          <w:p w:rsidR="00FA1E74" w:rsidRPr="006E295A" w:rsidRDefault="00FA1E74" w:rsidP="00FA1E74">
            <w:pPr>
              <w:pStyle w:val="a3"/>
              <w:numPr>
                <w:ilvl w:val="0"/>
                <w:numId w:val="18"/>
              </w:numPr>
              <w:jc w:val="center"/>
              <w:rPr>
                <w:rFonts w:ascii="Times New Roman" w:hAnsi="Times New Roman"/>
                <w:lang w:eastAsia="ru-RU"/>
              </w:rPr>
            </w:pPr>
          </w:p>
        </w:tc>
        <w:tc>
          <w:tcPr>
            <w:tcW w:w="5245" w:type="dxa"/>
            <w:shd w:val="clear" w:color="auto" w:fill="auto"/>
            <w:noWrap/>
            <w:vAlign w:val="center"/>
            <w:hideMark/>
          </w:tcPr>
          <w:p w:rsidR="00FA1E74" w:rsidRPr="006E295A" w:rsidRDefault="00FA1E74" w:rsidP="00B92BDD">
            <w:pPr>
              <w:pStyle w:val="a3"/>
              <w:rPr>
                <w:rFonts w:ascii="Times New Roman" w:hAnsi="Times New Roman"/>
                <w:lang w:eastAsia="ru-RU"/>
              </w:rPr>
            </w:pPr>
            <w:r w:rsidRPr="006E295A">
              <w:rPr>
                <w:rFonts w:ascii="Times New Roman" w:hAnsi="Times New Roman"/>
                <w:lang w:eastAsia="ru-RU"/>
              </w:rPr>
              <w:t>Тацинский район</w:t>
            </w:r>
          </w:p>
        </w:tc>
        <w:tc>
          <w:tcPr>
            <w:tcW w:w="2268" w:type="dxa"/>
            <w:shd w:val="clear" w:color="auto" w:fill="auto"/>
            <w:noWrap/>
            <w:vAlign w:val="center"/>
            <w:hideMark/>
          </w:tcPr>
          <w:p w:rsidR="00FA1E74" w:rsidRPr="006E295A" w:rsidRDefault="00FA1E74" w:rsidP="00B92BDD">
            <w:pPr>
              <w:pStyle w:val="a3"/>
              <w:jc w:val="center"/>
              <w:rPr>
                <w:rFonts w:ascii="Times New Roman" w:hAnsi="Times New Roman"/>
                <w:lang w:eastAsia="ru-RU"/>
              </w:rPr>
            </w:pPr>
            <w:r w:rsidRPr="006E295A">
              <w:rPr>
                <w:rFonts w:ascii="Times New Roman" w:hAnsi="Times New Roman"/>
                <w:lang w:eastAsia="ru-RU"/>
              </w:rPr>
              <w:t>3</w:t>
            </w:r>
          </w:p>
        </w:tc>
      </w:tr>
      <w:tr w:rsidR="00FA1E74" w:rsidRPr="007766D9" w:rsidTr="007C2FA6">
        <w:trPr>
          <w:trHeight w:val="300"/>
        </w:trPr>
        <w:tc>
          <w:tcPr>
            <w:tcW w:w="1433" w:type="dxa"/>
            <w:vAlign w:val="center"/>
          </w:tcPr>
          <w:p w:rsidR="00FA1E74" w:rsidRPr="006E295A" w:rsidRDefault="00FA1E74" w:rsidP="00FA1E74">
            <w:pPr>
              <w:pStyle w:val="a3"/>
              <w:numPr>
                <w:ilvl w:val="0"/>
                <w:numId w:val="18"/>
              </w:numPr>
              <w:jc w:val="center"/>
              <w:rPr>
                <w:rFonts w:ascii="Times New Roman" w:hAnsi="Times New Roman"/>
                <w:lang w:eastAsia="ru-RU"/>
              </w:rPr>
            </w:pPr>
          </w:p>
        </w:tc>
        <w:tc>
          <w:tcPr>
            <w:tcW w:w="5245" w:type="dxa"/>
            <w:shd w:val="clear" w:color="auto" w:fill="auto"/>
            <w:noWrap/>
            <w:vAlign w:val="center"/>
            <w:hideMark/>
          </w:tcPr>
          <w:p w:rsidR="00FA1E74" w:rsidRPr="006E295A" w:rsidRDefault="00FA1E74" w:rsidP="00B92BDD">
            <w:pPr>
              <w:pStyle w:val="a3"/>
              <w:rPr>
                <w:rFonts w:ascii="Times New Roman" w:hAnsi="Times New Roman"/>
                <w:lang w:eastAsia="ru-RU"/>
              </w:rPr>
            </w:pPr>
            <w:r w:rsidRPr="006E295A">
              <w:rPr>
                <w:rFonts w:ascii="Times New Roman" w:hAnsi="Times New Roman"/>
                <w:lang w:eastAsia="ru-RU"/>
              </w:rPr>
              <w:t>Зерноградский район</w:t>
            </w:r>
          </w:p>
        </w:tc>
        <w:tc>
          <w:tcPr>
            <w:tcW w:w="2268" w:type="dxa"/>
            <w:shd w:val="clear" w:color="auto" w:fill="auto"/>
            <w:noWrap/>
            <w:vAlign w:val="center"/>
            <w:hideMark/>
          </w:tcPr>
          <w:p w:rsidR="00FA1E74" w:rsidRPr="006E295A" w:rsidRDefault="00FA1E74" w:rsidP="00B92BDD">
            <w:pPr>
              <w:pStyle w:val="a3"/>
              <w:jc w:val="center"/>
              <w:rPr>
                <w:rFonts w:ascii="Times New Roman" w:hAnsi="Times New Roman"/>
                <w:lang w:eastAsia="ru-RU"/>
              </w:rPr>
            </w:pPr>
            <w:r w:rsidRPr="006E295A">
              <w:rPr>
                <w:rFonts w:ascii="Times New Roman" w:hAnsi="Times New Roman"/>
                <w:lang w:eastAsia="ru-RU"/>
              </w:rPr>
              <w:t>4</w:t>
            </w:r>
          </w:p>
        </w:tc>
      </w:tr>
      <w:tr w:rsidR="00FA1E74" w:rsidRPr="007766D9" w:rsidTr="007C2FA6">
        <w:trPr>
          <w:trHeight w:val="300"/>
        </w:trPr>
        <w:tc>
          <w:tcPr>
            <w:tcW w:w="1433" w:type="dxa"/>
            <w:vAlign w:val="center"/>
          </w:tcPr>
          <w:p w:rsidR="00FA1E74" w:rsidRPr="006E295A" w:rsidRDefault="00FA1E74" w:rsidP="00FA1E74">
            <w:pPr>
              <w:pStyle w:val="a3"/>
              <w:numPr>
                <w:ilvl w:val="0"/>
                <w:numId w:val="18"/>
              </w:numPr>
              <w:jc w:val="center"/>
              <w:rPr>
                <w:rFonts w:ascii="Times New Roman" w:hAnsi="Times New Roman"/>
                <w:lang w:eastAsia="ru-RU"/>
              </w:rPr>
            </w:pPr>
          </w:p>
        </w:tc>
        <w:tc>
          <w:tcPr>
            <w:tcW w:w="5245" w:type="dxa"/>
            <w:shd w:val="clear" w:color="auto" w:fill="auto"/>
            <w:noWrap/>
            <w:vAlign w:val="center"/>
            <w:hideMark/>
          </w:tcPr>
          <w:p w:rsidR="00FA1E74" w:rsidRPr="006E295A" w:rsidRDefault="00FA1E74" w:rsidP="00B92BDD">
            <w:pPr>
              <w:pStyle w:val="a3"/>
              <w:rPr>
                <w:rFonts w:ascii="Times New Roman" w:hAnsi="Times New Roman"/>
                <w:lang w:eastAsia="ru-RU"/>
              </w:rPr>
            </w:pPr>
            <w:proofErr w:type="gramStart"/>
            <w:r w:rsidRPr="006E295A">
              <w:rPr>
                <w:rFonts w:ascii="Times New Roman" w:hAnsi="Times New Roman"/>
                <w:lang w:eastAsia="ru-RU"/>
              </w:rPr>
              <w:t>Матвеево-Курганский</w:t>
            </w:r>
            <w:proofErr w:type="gramEnd"/>
            <w:r w:rsidRPr="006E295A">
              <w:rPr>
                <w:rFonts w:ascii="Times New Roman" w:hAnsi="Times New Roman"/>
                <w:lang w:eastAsia="ru-RU"/>
              </w:rPr>
              <w:t xml:space="preserve"> район</w:t>
            </w:r>
          </w:p>
        </w:tc>
        <w:tc>
          <w:tcPr>
            <w:tcW w:w="2268" w:type="dxa"/>
            <w:shd w:val="clear" w:color="auto" w:fill="auto"/>
            <w:noWrap/>
            <w:vAlign w:val="center"/>
            <w:hideMark/>
          </w:tcPr>
          <w:p w:rsidR="00FA1E74" w:rsidRPr="006E295A" w:rsidRDefault="00FA1E74" w:rsidP="00B92BDD">
            <w:pPr>
              <w:pStyle w:val="a3"/>
              <w:jc w:val="center"/>
              <w:rPr>
                <w:rFonts w:ascii="Times New Roman" w:hAnsi="Times New Roman"/>
                <w:lang w:eastAsia="ru-RU"/>
              </w:rPr>
            </w:pPr>
            <w:r w:rsidRPr="006E295A">
              <w:rPr>
                <w:rFonts w:ascii="Times New Roman" w:hAnsi="Times New Roman"/>
                <w:lang w:eastAsia="ru-RU"/>
              </w:rPr>
              <w:t>3</w:t>
            </w:r>
          </w:p>
        </w:tc>
      </w:tr>
      <w:tr w:rsidR="00FA1E74" w:rsidRPr="007766D9" w:rsidTr="007C2FA6">
        <w:trPr>
          <w:trHeight w:val="300"/>
        </w:trPr>
        <w:tc>
          <w:tcPr>
            <w:tcW w:w="1433" w:type="dxa"/>
            <w:vAlign w:val="center"/>
          </w:tcPr>
          <w:p w:rsidR="00FA1E74" w:rsidRPr="006E295A" w:rsidRDefault="00FA1E74" w:rsidP="00FA1E74">
            <w:pPr>
              <w:pStyle w:val="a3"/>
              <w:numPr>
                <w:ilvl w:val="0"/>
                <w:numId w:val="18"/>
              </w:numPr>
              <w:jc w:val="center"/>
              <w:rPr>
                <w:rFonts w:ascii="Times New Roman" w:hAnsi="Times New Roman"/>
                <w:lang w:eastAsia="ru-RU"/>
              </w:rPr>
            </w:pPr>
          </w:p>
        </w:tc>
        <w:tc>
          <w:tcPr>
            <w:tcW w:w="5245" w:type="dxa"/>
            <w:shd w:val="clear" w:color="auto" w:fill="auto"/>
            <w:noWrap/>
            <w:vAlign w:val="center"/>
            <w:hideMark/>
          </w:tcPr>
          <w:p w:rsidR="00FA1E74" w:rsidRPr="006E295A" w:rsidRDefault="00FA1E74" w:rsidP="00B92BDD">
            <w:pPr>
              <w:pStyle w:val="a3"/>
              <w:rPr>
                <w:rFonts w:ascii="Times New Roman" w:hAnsi="Times New Roman"/>
                <w:lang w:eastAsia="ru-RU"/>
              </w:rPr>
            </w:pPr>
            <w:r w:rsidRPr="006E295A">
              <w:rPr>
                <w:rFonts w:ascii="Times New Roman" w:hAnsi="Times New Roman"/>
                <w:lang w:eastAsia="ru-RU"/>
              </w:rPr>
              <w:t>Орловский район</w:t>
            </w:r>
          </w:p>
        </w:tc>
        <w:tc>
          <w:tcPr>
            <w:tcW w:w="2268" w:type="dxa"/>
            <w:shd w:val="clear" w:color="auto" w:fill="auto"/>
            <w:noWrap/>
            <w:vAlign w:val="center"/>
            <w:hideMark/>
          </w:tcPr>
          <w:p w:rsidR="00FA1E74" w:rsidRPr="006E295A" w:rsidRDefault="00FA1E74" w:rsidP="00B92BDD">
            <w:pPr>
              <w:pStyle w:val="a3"/>
              <w:jc w:val="center"/>
              <w:rPr>
                <w:rFonts w:ascii="Times New Roman" w:hAnsi="Times New Roman"/>
                <w:lang w:eastAsia="ru-RU"/>
              </w:rPr>
            </w:pPr>
            <w:r w:rsidRPr="006E295A">
              <w:rPr>
                <w:rFonts w:ascii="Times New Roman" w:hAnsi="Times New Roman"/>
                <w:lang w:eastAsia="ru-RU"/>
              </w:rPr>
              <w:t>4</w:t>
            </w:r>
          </w:p>
        </w:tc>
      </w:tr>
      <w:tr w:rsidR="00FA1E74" w:rsidRPr="007766D9" w:rsidTr="007C2FA6">
        <w:trPr>
          <w:trHeight w:val="509"/>
        </w:trPr>
        <w:tc>
          <w:tcPr>
            <w:tcW w:w="8946" w:type="dxa"/>
            <w:gridSpan w:val="3"/>
            <w:vAlign w:val="center"/>
          </w:tcPr>
          <w:p w:rsidR="00FA1E74" w:rsidRPr="006E295A" w:rsidRDefault="00FA1E74" w:rsidP="00B92BDD">
            <w:pPr>
              <w:pStyle w:val="a3"/>
              <w:jc w:val="center"/>
              <w:rPr>
                <w:rFonts w:ascii="Times New Roman" w:hAnsi="Times New Roman"/>
                <w:b/>
                <w:lang w:eastAsia="ru-RU"/>
              </w:rPr>
            </w:pPr>
            <w:r w:rsidRPr="006E295A">
              <w:rPr>
                <w:rFonts w:ascii="Times New Roman" w:hAnsi="Times New Roman"/>
                <w:b/>
                <w:i/>
              </w:rPr>
              <w:t>Удовлетворительные показатели здоровьесберегающей деятельности в образовательных организациях</w:t>
            </w:r>
          </w:p>
        </w:tc>
      </w:tr>
      <w:tr w:rsidR="00FA1E74" w:rsidRPr="007766D9" w:rsidTr="007C2FA6">
        <w:trPr>
          <w:trHeight w:val="300"/>
        </w:trPr>
        <w:tc>
          <w:tcPr>
            <w:tcW w:w="1433" w:type="dxa"/>
            <w:vAlign w:val="center"/>
          </w:tcPr>
          <w:p w:rsidR="00FA1E74" w:rsidRPr="006E295A" w:rsidRDefault="00FA1E74" w:rsidP="00FA1E74">
            <w:pPr>
              <w:pStyle w:val="a3"/>
              <w:numPr>
                <w:ilvl w:val="0"/>
                <w:numId w:val="19"/>
              </w:numPr>
              <w:jc w:val="center"/>
              <w:rPr>
                <w:rFonts w:ascii="Times New Roman" w:hAnsi="Times New Roman"/>
                <w:lang w:eastAsia="ru-RU"/>
              </w:rPr>
            </w:pPr>
          </w:p>
        </w:tc>
        <w:tc>
          <w:tcPr>
            <w:tcW w:w="5245" w:type="dxa"/>
            <w:shd w:val="clear" w:color="auto" w:fill="auto"/>
            <w:noWrap/>
            <w:vAlign w:val="center"/>
            <w:hideMark/>
          </w:tcPr>
          <w:p w:rsidR="00FA1E74" w:rsidRPr="006E295A" w:rsidRDefault="00FA1E74" w:rsidP="00B92BDD">
            <w:pPr>
              <w:pStyle w:val="a3"/>
              <w:rPr>
                <w:rFonts w:ascii="Times New Roman" w:hAnsi="Times New Roman"/>
                <w:lang w:eastAsia="ru-RU"/>
              </w:rPr>
            </w:pPr>
            <w:r w:rsidRPr="006E295A">
              <w:rPr>
                <w:rFonts w:ascii="Times New Roman" w:hAnsi="Times New Roman"/>
                <w:lang w:eastAsia="ru-RU"/>
              </w:rPr>
              <w:t>Весёловский район</w:t>
            </w:r>
          </w:p>
        </w:tc>
        <w:tc>
          <w:tcPr>
            <w:tcW w:w="2268" w:type="dxa"/>
            <w:shd w:val="clear" w:color="auto" w:fill="auto"/>
            <w:noWrap/>
            <w:vAlign w:val="center"/>
            <w:hideMark/>
          </w:tcPr>
          <w:p w:rsidR="00FA1E74" w:rsidRPr="006E295A" w:rsidRDefault="00FA1E74" w:rsidP="00B92BDD">
            <w:pPr>
              <w:pStyle w:val="a3"/>
              <w:jc w:val="center"/>
              <w:rPr>
                <w:rFonts w:ascii="Times New Roman" w:hAnsi="Times New Roman"/>
                <w:lang w:eastAsia="ru-RU"/>
              </w:rPr>
            </w:pPr>
            <w:r w:rsidRPr="006E295A">
              <w:rPr>
                <w:rFonts w:ascii="Times New Roman" w:hAnsi="Times New Roman"/>
                <w:lang w:eastAsia="ru-RU"/>
              </w:rPr>
              <w:t>2</w:t>
            </w:r>
          </w:p>
        </w:tc>
      </w:tr>
      <w:tr w:rsidR="00FA1E74" w:rsidRPr="007766D9" w:rsidTr="007C2FA6">
        <w:trPr>
          <w:trHeight w:val="300"/>
        </w:trPr>
        <w:tc>
          <w:tcPr>
            <w:tcW w:w="1433" w:type="dxa"/>
            <w:vAlign w:val="center"/>
          </w:tcPr>
          <w:p w:rsidR="00FA1E74" w:rsidRPr="006E295A" w:rsidRDefault="00FA1E74" w:rsidP="00FA1E74">
            <w:pPr>
              <w:pStyle w:val="a3"/>
              <w:numPr>
                <w:ilvl w:val="0"/>
                <w:numId w:val="19"/>
              </w:numPr>
              <w:jc w:val="center"/>
              <w:rPr>
                <w:rFonts w:ascii="Times New Roman" w:hAnsi="Times New Roman"/>
                <w:lang w:eastAsia="ru-RU"/>
              </w:rPr>
            </w:pPr>
          </w:p>
        </w:tc>
        <w:tc>
          <w:tcPr>
            <w:tcW w:w="5245" w:type="dxa"/>
            <w:shd w:val="clear" w:color="auto" w:fill="auto"/>
            <w:noWrap/>
            <w:vAlign w:val="center"/>
            <w:hideMark/>
          </w:tcPr>
          <w:p w:rsidR="00FA1E74" w:rsidRPr="006E295A" w:rsidRDefault="00FA1E74" w:rsidP="00B92BDD">
            <w:pPr>
              <w:pStyle w:val="a3"/>
              <w:rPr>
                <w:rFonts w:ascii="Times New Roman" w:hAnsi="Times New Roman"/>
                <w:lang w:eastAsia="ru-RU"/>
              </w:rPr>
            </w:pPr>
            <w:r w:rsidRPr="006E295A">
              <w:rPr>
                <w:rFonts w:ascii="Times New Roman" w:hAnsi="Times New Roman"/>
                <w:lang w:eastAsia="ru-RU"/>
              </w:rPr>
              <w:t>Куйбышевский район</w:t>
            </w:r>
          </w:p>
        </w:tc>
        <w:tc>
          <w:tcPr>
            <w:tcW w:w="2268" w:type="dxa"/>
            <w:shd w:val="clear" w:color="auto" w:fill="auto"/>
            <w:noWrap/>
            <w:vAlign w:val="center"/>
            <w:hideMark/>
          </w:tcPr>
          <w:p w:rsidR="00FA1E74" w:rsidRPr="006E295A" w:rsidRDefault="00FA1E74" w:rsidP="00B92BDD">
            <w:pPr>
              <w:pStyle w:val="a3"/>
              <w:jc w:val="center"/>
              <w:rPr>
                <w:rFonts w:ascii="Times New Roman" w:hAnsi="Times New Roman"/>
                <w:lang w:eastAsia="ru-RU"/>
              </w:rPr>
            </w:pPr>
            <w:r w:rsidRPr="006E295A">
              <w:rPr>
                <w:rFonts w:ascii="Times New Roman" w:hAnsi="Times New Roman"/>
                <w:lang w:eastAsia="ru-RU"/>
              </w:rPr>
              <w:t>2</w:t>
            </w:r>
          </w:p>
        </w:tc>
      </w:tr>
      <w:tr w:rsidR="00FA1E74" w:rsidRPr="007766D9" w:rsidTr="007C2FA6">
        <w:trPr>
          <w:trHeight w:val="300"/>
        </w:trPr>
        <w:tc>
          <w:tcPr>
            <w:tcW w:w="1433" w:type="dxa"/>
            <w:vAlign w:val="center"/>
          </w:tcPr>
          <w:p w:rsidR="00FA1E74" w:rsidRPr="006E295A" w:rsidRDefault="00FA1E74" w:rsidP="00FA1E74">
            <w:pPr>
              <w:pStyle w:val="a3"/>
              <w:numPr>
                <w:ilvl w:val="0"/>
                <w:numId w:val="19"/>
              </w:numPr>
              <w:jc w:val="center"/>
              <w:rPr>
                <w:rFonts w:ascii="Times New Roman" w:hAnsi="Times New Roman"/>
                <w:lang w:eastAsia="ru-RU"/>
              </w:rPr>
            </w:pPr>
          </w:p>
        </w:tc>
        <w:tc>
          <w:tcPr>
            <w:tcW w:w="5245" w:type="dxa"/>
            <w:shd w:val="clear" w:color="auto" w:fill="auto"/>
            <w:noWrap/>
            <w:vAlign w:val="center"/>
            <w:hideMark/>
          </w:tcPr>
          <w:p w:rsidR="00FA1E74" w:rsidRPr="006E295A" w:rsidRDefault="00FA1E74" w:rsidP="00B92BDD">
            <w:pPr>
              <w:pStyle w:val="a3"/>
              <w:rPr>
                <w:rFonts w:ascii="Times New Roman" w:hAnsi="Times New Roman"/>
                <w:lang w:eastAsia="ru-RU"/>
              </w:rPr>
            </w:pPr>
            <w:r w:rsidRPr="006E295A">
              <w:rPr>
                <w:rFonts w:ascii="Times New Roman" w:hAnsi="Times New Roman"/>
                <w:lang w:eastAsia="ru-RU"/>
              </w:rPr>
              <w:t>Милютинский район</w:t>
            </w:r>
          </w:p>
        </w:tc>
        <w:tc>
          <w:tcPr>
            <w:tcW w:w="2268" w:type="dxa"/>
            <w:shd w:val="clear" w:color="auto" w:fill="auto"/>
            <w:noWrap/>
            <w:vAlign w:val="center"/>
            <w:hideMark/>
          </w:tcPr>
          <w:p w:rsidR="00FA1E74" w:rsidRPr="006E295A" w:rsidRDefault="00FA1E74" w:rsidP="00B92BDD">
            <w:pPr>
              <w:pStyle w:val="a3"/>
              <w:jc w:val="center"/>
              <w:rPr>
                <w:rFonts w:ascii="Times New Roman" w:hAnsi="Times New Roman"/>
                <w:lang w:eastAsia="ru-RU"/>
              </w:rPr>
            </w:pPr>
            <w:r w:rsidRPr="006E295A">
              <w:rPr>
                <w:rFonts w:ascii="Times New Roman" w:hAnsi="Times New Roman"/>
                <w:lang w:eastAsia="ru-RU"/>
              </w:rPr>
              <w:t>1</w:t>
            </w:r>
          </w:p>
        </w:tc>
      </w:tr>
      <w:tr w:rsidR="00FA1E74" w:rsidRPr="007766D9" w:rsidTr="007C2FA6">
        <w:trPr>
          <w:trHeight w:val="300"/>
        </w:trPr>
        <w:tc>
          <w:tcPr>
            <w:tcW w:w="1433" w:type="dxa"/>
            <w:vAlign w:val="center"/>
          </w:tcPr>
          <w:p w:rsidR="00FA1E74" w:rsidRPr="006E295A" w:rsidRDefault="00FA1E74" w:rsidP="00FA1E74">
            <w:pPr>
              <w:pStyle w:val="a3"/>
              <w:numPr>
                <w:ilvl w:val="0"/>
                <w:numId w:val="19"/>
              </w:numPr>
              <w:jc w:val="center"/>
              <w:rPr>
                <w:rFonts w:ascii="Times New Roman" w:hAnsi="Times New Roman"/>
                <w:lang w:eastAsia="ru-RU"/>
              </w:rPr>
            </w:pPr>
          </w:p>
        </w:tc>
        <w:tc>
          <w:tcPr>
            <w:tcW w:w="5245" w:type="dxa"/>
            <w:shd w:val="clear" w:color="auto" w:fill="auto"/>
            <w:noWrap/>
            <w:vAlign w:val="center"/>
            <w:hideMark/>
          </w:tcPr>
          <w:p w:rsidR="00FA1E74" w:rsidRPr="006E295A" w:rsidRDefault="00FA1E74" w:rsidP="00B92BDD">
            <w:pPr>
              <w:pStyle w:val="a3"/>
              <w:rPr>
                <w:rFonts w:ascii="Times New Roman" w:hAnsi="Times New Roman"/>
                <w:lang w:eastAsia="ru-RU"/>
              </w:rPr>
            </w:pPr>
            <w:r w:rsidRPr="006E295A">
              <w:rPr>
                <w:rFonts w:ascii="Times New Roman" w:hAnsi="Times New Roman"/>
                <w:lang w:eastAsia="ru-RU"/>
              </w:rPr>
              <w:t>Боковский район</w:t>
            </w:r>
          </w:p>
        </w:tc>
        <w:tc>
          <w:tcPr>
            <w:tcW w:w="2268" w:type="dxa"/>
            <w:shd w:val="clear" w:color="auto" w:fill="auto"/>
            <w:noWrap/>
            <w:vAlign w:val="center"/>
            <w:hideMark/>
          </w:tcPr>
          <w:p w:rsidR="00FA1E74" w:rsidRPr="006E295A" w:rsidRDefault="00FA1E74" w:rsidP="00B92BDD">
            <w:pPr>
              <w:pStyle w:val="a3"/>
              <w:jc w:val="center"/>
              <w:rPr>
                <w:rFonts w:ascii="Times New Roman" w:hAnsi="Times New Roman"/>
                <w:lang w:eastAsia="ru-RU"/>
              </w:rPr>
            </w:pPr>
            <w:r w:rsidRPr="006E295A">
              <w:rPr>
                <w:rFonts w:ascii="Times New Roman" w:hAnsi="Times New Roman"/>
                <w:lang w:eastAsia="ru-RU"/>
              </w:rPr>
              <w:t>2</w:t>
            </w:r>
          </w:p>
        </w:tc>
      </w:tr>
      <w:tr w:rsidR="00FA1E74" w:rsidRPr="007766D9" w:rsidTr="007C2FA6">
        <w:trPr>
          <w:trHeight w:val="300"/>
        </w:trPr>
        <w:tc>
          <w:tcPr>
            <w:tcW w:w="1433" w:type="dxa"/>
            <w:vAlign w:val="center"/>
          </w:tcPr>
          <w:p w:rsidR="00FA1E74" w:rsidRPr="006E295A" w:rsidRDefault="00FA1E74" w:rsidP="00FA1E74">
            <w:pPr>
              <w:pStyle w:val="a3"/>
              <w:numPr>
                <w:ilvl w:val="0"/>
                <w:numId w:val="19"/>
              </w:numPr>
              <w:jc w:val="center"/>
              <w:rPr>
                <w:rFonts w:ascii="Times New Roman" w:hAnsi="Times New Roman"/>
                <w:lang w:eastAsia="ru-RU"/>
              </w:rPr>
            </w:pPr>
          </w:p>
        </w:tc>
        <w:tc>
          <w:tcPr>
            <w:tcW w:w="5245" w:type="dxa"/>
            <w:shd w:val="clear" w:color="auto" w:fill="auto"/>
            <w:noWrap/>
            <w:vAlign w:val="center"/>
            <w:hideMark/>
          </w:tcPr>
          <w:p w:rsidR="00FA1E74" w:rsidRPr="006E295A" w:rsidRDefault="00FA1E74" w:rsidP="00B92BDD">
            <w:pPr>
              <w:pStyle w:val="a3"/>
              <w:rPr>
                <w:rFonts w:ascii="Times New Roman" w:hAnsi="Times New Roman"/>
                <w:lang w:eastAsia="ru-RU"/>
              </w:rPr>
            </w:pPr>
            <w:r w:rsidRPr="006E295A">
              <w:rPr>
                <w:rFonts w:ascii="Times New Roman" w:hAnsi="Times New Roman"/>
                <w:lang w:eastAsia="ru-RU"/>
              </w:rPr>
              <w:t>г. Шахты</w:t>
            </w:r>
          </w:p>
        </w:tc>
        <w:tc>
          <w:tcPr>
            <w:tcW w:w="2268" w:type="dxa"/>
            <w:shd w:val="clear" w:color="auto" w:fill="auto"/>
            <w:noWrap/>
            <w:vAlign w:val="center"/>
            <w:hideMark/>
          </w:tcPr>
          <w:p w:rsidR="00FA1E74" w:rsidRPr="006E295A" w:rsidRDefault="00FA1E74" w:rsidP="00B92BDD">
            <w:pPr>
              <w:pStyle w:val="a3"/>
              <w:jc w:val="center"/>
              <w:rPr>
                <w:rFonts w:ascii="Times New Roman" w:hAnsi="Times New Roman"/>
                <w:lang w:eastAsia="ru-RU"/>
              </w:rPr>
            </w:pPr>
            <w:r w:rsidRPr="006E295A">
              <w:rPr>
                <w:rFonts w:ascii="Times New Roman" w:hAnsi="Times New Roman"/>
                <w:lang w:eastAsia="ru-RU"/>
              </w:rPr>
              <w:t>6</w:t>
            </w:r>
          </w:p>
        </w:tc>
      </w:tr>
      <w:tr w:rsidR="00FA1E74" w:rsidRPr="007766D9" w:rsidTr="007C2FA6">
        <w:trPr>
          <w:trHeight w:val="300"/>
        </w:trPr>
        <w:tc>
          <w:tcPr>
            <w:tcW w:w="1433" w:type="dxa"/>
            <w:vAlign w:val="center"/>
          </w:tcPr>
          <w:p w:rsidR="00FA1E74" w:rsidRPr="006E295A" w:rsidRDefault="00FA1E74" w:rsidP="00FA1E74">
            <w:pPr>
              <w:pStyle w:val="a3"/>
              <w:numPr>
                <w:ilvl w:val="0"/>
                <w:numId w:val="19"/>
              </w:numPr>
              <w:jc w:val="center"/>
              <w:rPr>
                <w:rFonts w:ascii="Times New Roman" w:hAnsi="Times New Roman"/>
                <w:lang w:eastAsia="ru-RU"/>
              </w:rPr>
            </w:pPr>
          </w:p>
        </w:tc>
        <w:tc>
          <w:tcPr>
            <w:tcW w:w="5245" w:type="dxa"/>
            <w:shd w:val="clear" w:color="auto" w:fill="auto"/>
            <w:noWrap/>
            <w:vAlign w:val="center"/>
            <w:hideMark/>
          </w:tcPr>
          <w:p w:rsidR="00FA1E74" w:rsidRPr="006E295A" w:rsidRDefault="00FA1E74" w:rsidP="00B92BDD">
            <w:pPr>
              <w:pStyle w:val="a3"/>
              <w:rPr>
                <w:rFonts w:ascii="Times New Roman" w:hAnsi="Times New Roman"/>
                <w:lang w:eastAsia="ru-RU"/>
              </w:rPr>
            </w:pPr>
            <w:r w:rsidRPr="006E295A">
              <w:rPr>
                <w:rFonts w:ascii="Times New Roman" w:hAnsi="Times New Roman"/>
                <w:lang w:eastAsia="ru-RU"/>
              </w:rPr>
              <w:t>Багаевский район</w:t>
            </w:r>
          </w:p>
        </w:tc>
        <w:tc>
          <w:tcPr>
            <w:tcW w:w="2268" w:type="dxa"/>
            <w:shd w:val="clear" w:color="auto" w:fill="auto"/>
            <w:noWrap/>
            <w:vAlign w:val="center"/>
            <w:hideMark/>
          </w:tcPr>
          <w:p w:rsidR="00FA1E74" w:rsidRPr="006E295A" w:rsidRDefault="00FA1E74" w:rsidP="00B92BDD">
            <w:pPr>
              <w:pStyle w:val="a3"/>
              <w:jc w:val="center"/>
              <w:rPr>
                <w:rFonts w:ascii="Times New Roman" w:hAnsi="Times New Roman"/>
                <w:lang w:eastAsia="ru-RU"/>
              </w:rPr>
            </w:pPr>
            <w:r w:rsidRPr="006E295A">
              <w:rPr>
                <w:rFonts w:ascii="Times New Roman" w:hAnsi="Times New Roman"/>
                <w:lang w:eastAsia="ru-RU"/>
              </w:rPr>
              <w:t>3</w:t>
            </w:r>
          </w:p>
        </w:tc>
      </w:tr>
      <w:tr w:rsidR="00FA1E74" w:rsidRPr="007766D9" w:rsidTr="007C2FA6">
        <w:trPr>
          <w:trHeight w:val="300"/>
        </w:trPr>
        <w:tc>
          <w:tcPr>
            <w:tcW w:w="1433" w:type="dxa"/>
            <w:vAlign w:val="center"/>
          </w:tcPr>
          <w:p w:rsidR="00FA1E74" w:rsidRPr="006E295A" w:rsidRDefault="00FA1E74" w:rsidP="00FA1E74">
            <w:pPr>
              <w:pStyle w:val="a3"/>
              <w:numPr>
                <w:ilvl w:val="0"/>
                <w:numId w:val="19"/>
              </w:numPr>
              <w:jc w:val="center"/>
              <w:rPr>
                <w:rFonts w:ascii="Times New Roman" w:hAnsi="Times New Roman"/>
                <w:lang w:eastAsia="ru-RU"/>
              </w:rPr>
            </w:pPr>
          </w:p>
        </w:tc>
        <w:tc>
          <w:tcPr>
            <w:tcW w:w="5245" w:type="dxa"/>
            <w:shd w:val="clear" w:color="auto" w:fill="auto"/>
            <w:noWrap/>
            <w:vAlign w:val="center"/>
            <w:hideMark/>
          </w:tcPr>
          <w:p w:rsidR="00FA1E74" w:rsidRPr="006E295A" w:rsidRDefault="00FA1E74" w:rsidP="00B92BDD">
            <w:pPr>
              <w:pStyle w:val="a3"/>
              <w:rPr>
                <w:rFonts w:ascii="Times New Roman" w:hAnsi="Times New Roman"/>
                <w:lang w:eastAsia="ru-RU"/>
              </w:rPr>
            </w:pPr>
            <w:r w:rsidRPr="006E295A">
              <w:rPr>
                <w:rFonts w:ascii="Times New Roman" w:hAnsi="Times New Roman"/>
                <w:lang w:eastAsia="ru-RU"/>
              </w:rPr>
              <w:t>Зимовниковский район</w:t>
            </w:r>
          </w:p>
        </w:tc>
        <w:tc>
          <w:tcPr>
            <w:tcW w:w="2268" w:type="dxa"/>
            <w:shd w:val="clear" w:color="auto" w:fill="auto"/>
            <w:noWrap/>
            <w:vAlign w:val="center"/>
            <w:hideMark/>
          </w:tcPr>
          <w:p w:rsidR="00FA1E74" w:rsidRPr="006E295A" w:rsidRDefault="00FA1E74" w:rsidP="00B92BDD">
            <w:pPr>
              <w:pStyle w:val="a3"/>
              <w:jc w:val="center"/>
              <w:rPr>
                <w:rFonts w:ascii="Times New Roman" w:hAnsi="Times New Roman"/>
                <w:lang w:eastAsia="ru-RU"/>
              </w:rPr>
            </w:pPr>
            <w:r w:rsidRPr="006E295A">
              <w:rPr>
                <w:rFonts w:ascii="Times New Roman" w:hAnsi="Times New Roman"/>
                <w:lang w:eastAsia="ru-RU"/>
              </w:rPr>
              <w:t>4</w:t>
            </w:r>
          </w:p>
        </w:tc>
      </w:tr>
      <w:tr w:rsidR="00FA1E74" w:rsidRPr="007766D9" w:rsidTr="007C2FA6">
        <w:trPr>
          <w:trHeight w:val="300"/>
        </w:trPr>
        <w:tc>
          <w:tcPr>
            <w:tcW w:w="1433" w:type="dxa"/>
            <w:vAlign w:val="center"/>
          </w:tcPr>
          <w:p w:rsidR="00FA1E74" w:rsidRPr="006E295A" w:rsidRDefault="00FA1E74" w:rsidP="00FA1E74">
            <w:pPr>
              <w:pStyle w:val="a3"/>
              <w:numPr>
                <w:ilvl w:val="0"/>
                <w:numId w:val="19"/>
              </w:numPr>
              <w:jc w:val="center"/>
              <w:rPr>
                <w:rFonts w:ascii="Times New Roman" w:hAnsi="Times New Roman"/>
                <w:lang w:eastAsia="ru-RU"/>
              </w:rPr>
            </w:pPr>
          </w:p>
        </w:tc>
        <w:tc>
          <w:tcPr>
            <w:tcW w:w="5245" w:type="dxa"/>
            <w:shd w:val="clear" w:color="auto" w:fill="auto"/>
            <w:noWrap/>
            <w:vAlign w:val="center"/>
            <w:hideMark/>
          </w:tcPr>
          <w:p w:rsidR="00FA1E74" w:rsidRPr="006E295A" w:rsidRDefault="00FA1E74" w:rsidP="00B92BDD">
            <w:pPr>
              <w:pStyle w:val="a3"/>
              <w:rPr>
                <w:rFonts w:ascii="Times New Roman" w:hAnsi="Times New Roman"/>
                <w:lang w:eastAsia="ru-RU"/>
              </w:rPr>
            </w:pPr>
            <w:r w:rsidRPr="006E295A">
              <w:rPr>
                <w:rFonts w:ascii="Times New Roman" w:hAnsi="Times New Roman"/>
                <w:lang w:eastAsia="ru-RU"/>
              </w:rPr>
              <w:t>Советский (с) район</w:t>
            </w:r>
          </w:p>
        </w:tc>
        <w:tc>
          <w:tcPr>
            <w:tcW w:w="2268" w:type="dxa"/>
            <w:shd w:val="clear" w:color="auto" w:fill="auto"/>
            <w:noWrap/>
            <w:vAlign w:val="center"/>
            <w:hideMark/>
          </w:tcPr>
          <w:p w:rsidR="00FA1E74" w:rsidRPr="006E295A" w:rsidRDefault="00FA1E74" w:rsidP="00B92BDD">
            <w:pPr>
              <w:pStyle w:val="a3"/>
              <w:jc w:val="center"/>
              <w:rPr>
                <w:rFonts w:ascii="Times New Roman" w:hAnsi="Times New Roman"/>
                <w:lang w:eastAsia="ru-RU"/>
              </w:rPr>
            </w:pPr>
            <w:r w:rsidRPr="006E295A">
              <w:rPr>
                <w:rFonts w:ascii="Times New Roman" w:hAnsi="Times New Roman"/>
                <w:lang w:eastAsia="ru-RU"/>
              </w:rPr>
              <w:t>1</w:t>
            </w:r>
          </w:p>
        </w:tc>
      </w:tr>
      <w:tr w:rsidR="00FA1E74" w:rsidRPr="007766D9" w:rsidTr="007C2FA6">
        <w:trPr>
          <w:trHeight w:val="300"/>
        </w:trPr>
        <w:tc>
          <w:tcPr>
            <w:tcW w:w="1433" w:type="dxa"/>
            <w:vAlign w:val="center"/>
          </w:tcPr>
          <w:p w:rsidR="00FA1E74" w:rsidRPr="006E295A" w:rsidRDefault="00FA1E74" w:rsidP="00FA1E74">
            <w:pPr>
              <w:pStyle w:val="a3"/>
              <w:numPr>
                <w:ilvl w:val="0"/>
                <w:numId w:val="19"/>
              </w:numPr>
              <w:jc w:val="center"/>
              <w:rPr>
                <w:rFonts w:ascii="Times New Roman" w:hAnsi="Times New Roman"/>
                <w:lang w:eastAsia="ru-RU"/>
              </w:rPr>
            </w:pPr>
          </w:p>
        </w:tc>
        <w:tc>
          <w:tcPr>
            <w:tcW w:w="5245" w:type="dxa"/>
            <w:shd w:val="clear" w:color="auto" w:fill="auto"/>
            <w:noWrap/>
            <w:vAlign w:val="center"/>
            <w:hideMark/>
          </w:tcPr>
          <w:p w:rsidR="00FA1E74" w:rsidRPr="006E295A" w:rsidRDefault="00FA1E74" w:rsidP="00B92BDD">
            <w:pPr>
              <w:pStyle w:val="a3"/>
              <w:rPr>
                <w:rFonts w:ascii="Times New Roman" w:hAnsi="Times New Roman"/>
                <w:lang w:eastAsia="ru-RU"/>
              </w:rPr>
            </w:pPr>
            <w:r w:rsidRPr="006E295A">
              <w:rPr>
                <w:rFonts w:ascii="Times New Roman" w:hAnsi="Times New Roman"/>
                <w:lang w:eastAsia="ru-RU"/>
              </w:rPr>
              <w:t>Мартыновский район</w:t>
            </w:r>
          </w:p>
        </w:tc>
        <w:tc>
          <w:tcPr>
            <w:tcW w:w="2268" w:type="dxa"/>
            <w:shd w:val="clear" w:color="auto" w:fill="auto"/>
            <w:noWrap/>
            <w:vAlign w:val="center"/>
            <w:hideMark/>
          </w:tcPr>
          <w:p w:rsidR="00FA1E74" w:rsidRPr="006E295A" w:rsidRDefault="00FA1E74" w:rsidP="00B92BDD">
            <w:pPr>
              <w:pStyle w:val="a3"/>
              <w:jc w:val="center"/>
              <w:rPr>
                <w:rFonts w:ascii="Times New Roman" w:hAnsi="Times New Roman"/>
                <w:lang w:eastAsia="ru-RU"/>
              </w:rPr>
            </w:pPr>
            <w:r w:rsidRPr="006E295A">
              <w:rPr>
                <w:rFonts w:ascii="Times New Roman" w:hAnsi="Times New Roman"/>
                <w:lang w:eastAsia="ru-RU"/>
              </w:rPr>
              <w:t>3</w:t>
            </w:r>
          </w:p>
        </w:tc>
      </w:tr>
      <w:tr w:rsidR="00FA1E74" w:rsidRPr="007766D9" w:rsidTr="007C2FA6">
        <w:trPr>
          <w:trHeight w:val="300"/>
        </w:trPr>
        <w:tc>
          <w:tcPr>
            <w:tcW w:w="1433" w:type="dxa"/>
            <w:vAlign w:val="center"/>
          </w:tcPr>
          <w:p w:rsidR="00FA1E74" w:rsidRPr="006E295A" w:rsidRDefault="00FA1E74" w:rsidP="00FA1E74">
            <w:pPr>
              <w:pStyle w:val="a3"/>
              <w:numPr>
                <w:ilvl w:val="0"/>
                <w:numId w:val="19"/>
              </w:numPr>
              <w:jc w:val="center"/>
              <w:rPr>
                <w:rFonts w:ascii="Times New Roman" w:hAnsi="Times New Roman"/>
                <w:lang w:eastAsia="ru-RU"/>
              </w:rPr>
            </w:pPr>
          </w:p>
        </w:tc>
        <w:tc>
          <w:tcPr>
            <w:tcW w:w="5245" w:type="dxa"/>
            <w:shd w:val="clear" w:color="auto" w:fill="auto"/>
            <w:noWrap/>
            <w:vAlign w:val="center"/>
            <w:hideMark/>
          </w:tcPr>
          <w:p w:rsidR="00FA1E74" w:rsidRPr="006E295A" w:rsidRDefault="00FA1E74" w:rsidP="00B92BDD">
            <w:pPr>
              <w:pStyle w:val="a3"/>
              <w:rPr>
                <w:rFonts w:ascii="Times New Roman" w:hAnsi="Times New Roman"/>
                <w:lang w:eastAsia="ru-RU"/>
              </w:rPr>
            </w:pPr>
            <w:r w:rsidRPr="006E295A">
              <w:rPr>
                <w:rFonts w:ascii="Times New Roman" w:hAnsi="Times New Roman"/>
                <w:lang w:eastAsia="ru-RU"/>
              </w:rPr>
              <w:t>Егорлыкский район</w:t>
            </w:r>
          </w:p>
        </w:tc>
        <w:tc>
          <w:tcPr>
            <w:tcW w:w="2268" w:type="dxa"/>
            <w:shd w:val="clear" w:color="auto" w:fill="auto"/>
            <w:noWrap/>
            <w:vAlign w:val="center"/>
            <w:hideMark/>
          </w:tcPr>
          <w:p w:rsidR="00FA1E74" w:rsidRPr="006E295A" w:rsidRDefault="00FA1E74" w:rsidP="00B92BDD">
            <w:pPr>
              <w:pStyle w:val="a3"/>
              <w:jc w:val="center"/>
              <w:rPr>
                <w:rFonts w:ascii="Times New Roman" w:hAnsi="Times New Roman"/>
                <w:lang w:eastAsia="ru-RU"/>
              </w:rPr>
            </w:pPr>
            <w:r w:rsidRPr="006E295A">
              <w:rPr>
                <w:rFonts w:ascii="Times New Roman" w:hAnsi="Times New Roman"/>
                <w:lang w:eastAsia="ru-RU"/>
              </w:rPr>
              <w:t>2</w:t>
            </w:r>
          </w:p>
        </w:tc>
      </w:tr>
      <w:tr w:rsidR="00FA1E74" w:rsidRPr="007766D9" w:rsidTr="007C2FA6">
        <w:trPr>
          <w:trHeight w:val="300"/>
        </w:trPr>
        <w:tc>
          <w:tcPr>
            <w:tcW w:w="1433" w:type="dxa"/>
            <w:vAlign w:val="center"/>
          </w:tcPr>
          <w:p w:rsidR="00FA1E74" w:rsidRPr="006E295A" w:rsidRDefault="00FA1E74" w:rsidP="00FA1E74">
            <w:pPr>
              <w:pStyle w:val="a3"/>
              <w:numPr>
                <w:ilvl w:val="0"/>
                <w:numId w:val="19"/>
              </w:numPr>
              <w:jc w:val="center"/>
              <w:rPr>
                <w:rFonts w:ascii="Times New Roman" w:hAnsi="Times New Roman"/>
                <w:lang w:eastAsia="ru-RU"/>
              </w:rPr>
            </w:pPr>
          </w:p>
        </w:tc>
        <w:tc>
          <w:tcPr>
            <w:tcW w:w="5245" w:type="dxa"/>
            <w:shd w:val="clear" w:color="auto" w:fill="auto"/>
            <w:noWrap/>
            <w:vAlign w:val="center"/>
            <w:hideMark/>
          </w:tcPr>
          <w:p w:rsidR="00FA1E74" w:rsidRPr="006E295A" w:rsidRDefault="00FA1E74" w:rsidP="00B92BDD">
            <w:pPr>
              <w:pStyle w:val="a3"/>
              <w:rPr>
                <w:rFonts w:ascii="Times New Roman" w:hAnsi="Times New Roman"/>
                <w:lang w:eastAsia="ru-RU"/>
              </w:rPr>
            </w:pPr>
            <w:r w:rsidRPr="006E295A">
              <w:rPr>
                <w:rFonts w:ascii="Times New Roman" w:hAnsi="Times New Roman"/>
                <w:lang w:eastAsia="ru-RU"/>
              </w:rPr>
              <w:t>Кашарский район</w:t>
            </w:r>
          </w:p>
        </w:tc>
        <w:tc>
          <w:tcPr>
            <w:tcW w:w="2268" w:type="dxa"/>
            <w:shd w:val="clear" w:color="auto" w:fill="auto"/>
            <w:noWrap/>
            <w:vAlign w:val="center"/>
            <w:hideMark/>
          </w:tcPr>
          <w:p w:rsidR="00FA1E74" w:rsidRPr="006E295A" w:rsidRDefault="00FA1E74" w:rsidP="00B92BDD">
            <w:pPr>
              <w:pStyle w:val="a3"/>
              <w:jc w:val="center"/>
              <w:rPr>
                <w:rFonts w:ascii="Times New Roman" w:hAnsi="Times New Roman"/>
                <w:lang w:eastAsia="ru-RU"/>
              </w:rPr>
            </w:pPr>
            <w:r w:rsidRPr="006E295A">
              <w:rPr>
                <w:rFonts w:ascii="Times New Roman" w:hAnsi="Times New Roman"/>
                <w:lang w:eastAsia="ru-RU"/>
              </w:rPr>
              <w:t>2</w:t>
            </w:r>
          </w:p>
        </w:tc>
      </w:tr>
      <w:tr w:rsidR="00FA1E74" w:rsidRPr="007766D9" w:rsidTr="007C2FA6">
        <w:trPr>
          <w:trHeight w:val="300"/>
        </w:trPr>
        <w:tc>
          <w:tcPr>
            <w:tcW w:w="1433" w:type="dxa"/>
            <w:vAlign w:val="center"/>
          </w:tcPr>
          <w:p w:rsidR="00FA1E74" w:rsidRPr="006E295A" w:rsidRDefault="00FA1E74" w:rsidP="00FA1E74">
            <w:pPr>
              <w:pStyle w:val="a3"/>
              <w:numPr>
                <w:ilvl w:val="0"/>
                <w:numId w:val="19"/>
              </w:numPr>
              <w:jc w:val="center"/>
              <w:rPr>
                <w:rFonts w:ascii="Times New Roman" w:hAnsi="Times New Roman"/>
                <w:lang w:eastAsia="ru-RU"/>
              </w:rPr>
            </w:pPr>
          </w:p>
        </w:tc>
        <w:tc>
          <w:tcPr>
            <w:tcW w:w="5245" w:type="dxa"/>
            <w:shd w:val="clear" w:color="auto" w:fill="auto"/>
            <w:noWrap/>
            <w:vAlign w:val="center"/>
            <w:hideMark/>
          </w:tcPr>
          <w:p w:rsidR="00FA1E74" w:rsidRPr="006E295A" w:rsidRDefault="00FA1E74" w:rsidP="00B92BDD">
            <w:pPr>
              <w:pStyle w:val="a3"/>
              <w:rPr>
                <w:rFonts w:ascii="Times New Roman" w:hAnsi="Times New Roman"/>
                <w:lang w:eastAsia="ru-RU"/>
              </w:rPr>
            </w:pPr>
            <w:r w:rsidRPr="006E295A">
              <w:rPr>
                <w:rFonts w:ascii="Times New Roman" w:hAnsi="Times New Roman"/>
                <w:lang w:eastAsia="ru-RU"/>
              </w:rPr>
              <w:t>г. Таганрог</w:t>
            </w:r>
          </w:p>
        </w:tc>
        <w:tc>
          <w:tcPr>
            <w:tcW w:w="2268" w:type="dxa"/>
            <w:shd w:val="clear" w:color="auto" w:fill="auto"/>
            <w:noWrap/>
            <w:vAlign w:val="center"/>
            <w:hideMark/>
          </w:tcPr>
          <w:p w:rsidR="00FA1E74" w:rsidRPr="006E295A" w:rsidRDefault="00FA1E74" w:rsidP="00B92BDD">
            <w:pPr>
              <w:pStyle w:val="a3"/>
              <w:jc w:val="center"/>
              <w:rPr>
                <w:rFonts w:ascii="Times New Roman" w:hAnsi="Times New Roman"/>
                <w:lang w:eastAsia="ru-RU"/>
              </w:rPr>
            </w:pPr>
            <w:r w:rsidRPr="006E295A">
              <w:rPr>
                <w:rFonts w:ascii="Times New Roman" w:hAnsi="Times New Roman"/>
                <w:lang w:eastAsia="ru-RU"/>
              </w:rPr>
              <w:t>7</w:t>
            </w:r>
          </w:p>
        </w:tc>
      </w:tr>
      <w:tr w:rsidR="00FA1E74" w:rsidRPr="007766D9" w:rsidTr="007C2FA6">
        <w:trPr>
          <w:trHeight w:val="300"/>
        </w:trPr>
        <w:tc>
          <w:tcPr>
            <w:tcW w:w="1433" w:type="dxa"/>
            <w:vAlign w:val="center"/>
          </w:tcPr>
          <w:p w:rsidR="00FA1E74" w:rsidRPr="006E295A" w:rsidRDefault="00FA1E74" w:rsidP="00FA1E74">
            <w:pPr>
              <w:pStyle w:val="a3"/>
              <w:numPr>
                <w:ilvl w:val="0"/>
                <w:numId w:val="19"/>
              </w:numPr>
              <w:jc w:val="center"/>
              <w:rPr>
                <w:rFonts w:ascii="Times New Roman" w:hAnsi="Times New Roman"/>
                <w:lang w:eastAsia="ru-RU"/>
              </w:rPr>
            </w:pPr>
          </w:p>
        </w:tc>
        <w:tc>
          <w:tcPr>
            <w:tcW w:w="5245" w:type="dxa"/>
            <w:shd w:val="clear" w:color="auto" w:fill="auto"/>
            <w:noWrap/>
            <w:vAlign w:val="center"/>
            <w:hideMark/>
          </w:tcPr>
          <w:p w:rsidR="00FA1E74" w:rsidRPr="006E295A" w:rsidRDefault="00FA1E74" w:rsidP="00B92BDD">
            <w:pPr>
              <w:pStyle w:val="a3"/>
              <w:rPr>
                <w:rFonts w:ascii="Times New Roman" w:hAnsi="Times New Roman"/>
                <w:lang w:eastAsia="ru-RU"/>
              </w:rPr>
            </w:pPr>
            <w:r w:rsidRPr="006E295A">
              <w:rPr>
                <w:rFonts w:ascii="Times New Roman" w:hAnsi="Times New Roman"/>
                <w:lang w:eastAsia="ru-RU"/>
              </w:rPr>
              <w:t>Красносулинский район</w:t>
            </w:r>
          </w:p>
        </w:tc>
        <w:tc>
          <w:tcPr>
            <w:tcW w:w="2268" w:type="dxa"/>
            <w:shd w:val="clear" w:color="auto" w:fill="auto"/>
            <w:noWrap/>
            <w:vAlign w:val="center"/>
            <w:hideMark/>
          </w:tcPr>
          <w:p w:rsidR="00FA1E74" w:rsidRPr="006E295A" w:rsidRDefault="00FA1E74" w:rsidP="00B92BDD">
            <w:pPr>
              <w:pStyle w:val="a3"/>
              <w:jc w:val="center"/>
              <w:rPr>
                <w:rFonts w:ascii="Times New Roman" w:hAnsi="Times New Roman"/>
                <w:lang w:eastAsia="ru-RU"/>
              </w:rPr>
            </w:pPr>
            <w:r w:rsidRPr="006E295A">
              <w:rPr>
                <w:rFonts w:ascii="Times New Roman" w:hAnsi="Times New Roman"/>
                <w:lang w:eastAsia="ru-RU"/>
              </w:rPr>
              <w:t>4</w:t>
            </w:r>
          </w:p>
        </w:tc>
      </w:tr>
      <w:tr w:rsidR="00FA1E74" w:rsidRPr="007766D9" w:rsidTr="007C2FA6">
        <w:trPr>
          <w:trHeight w:val="300"/>
        </w:trPr>
        <w:tc>
          <w:tcPr>
            <w:tcW w:w="1433" w:type="dxa"/>
            <w:vAlign w:val="center"/>
          </w:tcPr>
          <w:p w:rsidR="00FA1E74" w:rsidRPr="006E295A" w:rsidRDefault="00FA1E74" w:rsidP="00FA1E74">
            <w:pPr>
              <w:pStyle w:val="a3"/>
              <w:numPr>
                <w:ilvl w:val="0"/>
                <w:numId w:val="19"/>
              </w:numPr>
              <w:jc w:val="center"/>
              <w:rPr>
                <w:rFonts w:ascii="Times New Roman" w:hAnsi="Times New Roman"/>
                <w:lang w:eastAsia="ru-RU"/>
              </w:rPr>
            </w:pPr>
          </w:p>
        </w:tc>
        <w:tc>
          <w:tcPr>
            <w:tcW w:w="5245" w:type="dxa"/>
            <w:shd w:val="clear" w:color="auto" w:fill="auto"/>
            <w:noWrap/>
            <w:vAlign w:val="center"/>
            <w:hideMark/>
          </w:tcPr>
          <w:p w:rsidR="00FA1E74" w:rsidRPr="006E295A" w:rsidRDefault="00FA1E74" w:rsidP="00B92BDD">
            <w:pPr>
              <w:pStyle w:val="a3"/>
              <w:rPr>
                <w:rFonts w:ascii="Times New Roman" w:hAnsi="Times New Roman"/>
                <w:lang w:eastAsia="ru-RU"/>
              </w:rPr>
            </w:pPr>
            <w:r w:rsidRPr="006E295A">
              <w:rPr>
                <w:rFonts w:ascii="Times New Roman" w:hAnsi="Times New Roman"/>
                <w:lang w:eastAsia="ru-RU"/>
              </w:rPr>
              <w:t>Шолоховский район</w:t>
            </w:r>
          </w:p>
        </w:tc>
        <w:tc>
          <w:tcPr>
            <w:tcW w:w="2268" w:type="dxa"/>
            <w:shd w:val="clear" w:color="auto" w:fill="auto"/>
            <w:noWrap/>
            <w:vAlign w:val="center"/>
            <w:hideMark/>
          </w:tcPr>
          <w:p w:rsidR="00FA1E74" w:rsidRPr="006E295A" w:rsidRDefault="00FA1E74" w:rsidP="00B92BDD">
            <w:pPr>
              <w:pStyle w:val="a3"/>
              <w:jc w:val="center"/>
              <w:rPr>
                <w:rFonts w:ascii="Times New Roman" w:hAnsi="Times New Roman"/>
                <w:lang w:eastAsia="ru-RU"/>
              </w:rPr>
            </w:pPr>
            <w:r w:rsidRPr="006E295A">
              <w:rPr>
                <w:rFonts w:ascii="Times New Roman" w:hAnsi="Times New Roman"/>
                <w:lang w:eastAsia="ru-RU"/>
              </w:rPr>
              <w:t>2</w:t>
            </w:r>
          </w:p>
        </w:tc>
      </w:tr>
      <w:tr w:rsidR="00FA1E74" w:rsidRPr="007766D9" w:rsidTr="007C2FA6">
        <w:trPr>
          <w:trHeight w:val="300"/>
        </w:trPr>
        <w:tc>
          <w:tcPr>
            <w:tcW w:w="1433" w:type="dxa"/>
            <w:vAlign w:val="center"/>
          </w:tcPr>
          <w:p w:rsidR="00FA1E74" w:rsidRPr="006E295A" w:rsidRDefault="00FA1E74" w:rsidP="00FA1E74">
            <w:pPr>
              <w:pStyle w:val="a3"/>
              <w:numPr>
                <w:ilvl w:val="0"/>
                <w:numId w:val="19"/>
              </w:numPr>
              <w:jc w:val="center"/>
              <w:rPr>
                <w:rFonts w:ascii="Times New Roman" w:hAnsi="Times New Roman"/>
                <w:lang w:eastAsia="ru-RU"/>
              </w:rPr>
            </w:pPr>
          </w:p>
        </w:tc>
        <w:tc>
          <w:tcPr>
            <w:tcW w:w="5245" w:type="dxa"/>
            <w:shd w:val="clear" w:color="auto" w:fill="auto"/>
            <w:noWrap/>
            <w:vAlign w:val="center"/>
            <w:hideMark/>
          </w:tcPr>
          <w:p w:rsidR="00FA1E74" w:rsidRPr="006E295A" w:rsidRDefault="00FA1E74" w:rsidP="00B92BDD">
            <w:pPr>
              <w:pStyle w:val="a3"/>
              <w:rPr>
                <w:rFonts w:ascii="Times New Roman" w:hAnsi="Times New Roman"/>
                <w:lang w:eastAsia="ru-RU"/>
              </w:rPr>
            </w:pPr>
            <w:r w:rsidRPr="006E295A">
              <w:rPr>
                <w:rFonts w:ascii="Times New Roman" w:hAnsi="Times New Roman"/>
                <w:lang w:eastAsia="ru-RU"/>
              </w:rPr>
              <w:t>Род</w:t>
            </w:r>
            <w:proofErr w:type="gramStart"/>
            <w:r w:rsidRPr="006E295A">
              <w:rPr>
                <w:rFonts w:ascii="Times New Roman" w:hAnsi="Times New Roman"/>
                <w:lang w:eastAsia="ru-RU"/>
              </w:rPr>
              <w:t>.-</w:t>
            </w:r>
            <w:proofErr w:type="gramEnd"/>
            <w:r w:rsidRPr="006E295A">
              <w:rPr>
                <w:rFonts w:ascii="Times New Roman" w:hAnsi="Times New Roman"/>
                <w:lang w:eastAsia="ru-RU"/>
              </w:rPr>
              <w:t>Несветайский район</w:t>
            </w:r>
          </w:p>
        </w:tc>
        <w:tc>
          <w:tcPr>
            <w:tcW w:w="2268" w:type="dxa"/>
            <w:shd w:val="clear" w:color="auto" w:fill="auto"/>
            <w:noWrap/>
            <w:vAlign w:val="center"/>
            <w:hideMark/>
          </w:tcPr>
          <w:p w:rsidR="00FA1E74" w:rsidRPr="006E295A" w:rsidRDefault="00FA1E74" w:rsidP="00B92BDD">
            <w:pPr>
              <w:pStyle w:val="a3"/>
              <w:jc w:val="center"/>
              <w:rPr>
                <w:rFonts w:ascii="Times New Roman" w:hAnsi="Times New Roman"/>
                <w:lang w:eastAsia="ru-RU"/>
              </w:rPr>
            </w:pPr>
            <w:r w:rsidRPr="006E295A">
              <w:rPr>
                <w:rFonts w:ascii="Times New Roman" w:hAnsi="Times New Roman"/>
                <w:lang w:eastAsia="ru-RU"/>
              </w:rPr>
              <w:t>1</w:t>
            </w:r>
          </w:p>
        </w:tc>
      </w:tr>
      <w:tr w:rsidR="00FA1E74" w:rsidRPr="007766D9" w:rsidTr="007C2FA6">
        <w:trPr>
          <w:trHeight w:val="300"/>
        </w:trPr>
        <w:tc>
          <w:tcPr>
            <w:tcW w:w="1433" w:type="dxa"/>
            <w:vAlign w:val="center"/>
          </w:tcPr>
          <w:p w:rsidR="00FA1E74" w:rsidRPr="006E295A" w:rsidRDefault="00FA1E74" w:rsidP="00FA1E74">
            <w:pPr>
              <w:pStyle w:val="a3"/>
              <w:numPr>
                <w:ilvl w:val="0"/>
                <w:numId w:val="19"/>
              </w:numPr>
              <w:jc w:val="center"/>
              <w:rPr>
                <w:rFonts w:ascii="Times New Roman" w:hAnsi="Times New Roman"/>
                <w:lang w:eastAsia="ru-RU"/>
              </w:rPr>
            </w:pPr>
          </w:p>
        </w:tc>
        <w:tc>
          <w:tcPr>
            <w:tcW w:w="5245" w:type="dxa"/>
            <w:shd w:val="clear" w:color="auto" w:fill="auto"/>
            <w:noWrap/>
            <w:vAlign w:val="center"/>
            <w:hideMark/>
          </w:tcPr>
          <w:p w:rsidR="00FA1E74" w:rsidRPr="006E295A" w:rsidRDefault="00FA1E74" w:rsidP="00B92BDD">
            <w:pPr>
              <w:pStyle w:val="a3"/>
              <w:rPr>
                <w:rFonts w:ascii="Times New Roman" w:hAnsi="Times New Roman"/>
                <w:lang w:eastAsia="ru-RU"/>
              </w:rPr>
            </w:pPr>
            <w:r w:rsidRPr="006E295A">
              <w:rPr>
                <w:rFonts w:ascii="Times New Roman" w:hAnsi="Times New Roman"/>
                <w:lang w:eastAsia="ru-RU"/>
              </w:rPr>
              <w:t>г. Зверево</w:t>
            </w:r>
          </w:p>
        </w:tc>
        <w:tc>
          <w:tcPr>
            <w:tcW w:w="2268" w:type="dxa"/>
            <w:shd w:val="clear" w:color="auto" w:fill="auto"/>
            <w:noWrap/>
            <w:vAlign w:val="center"/>
            <w:hideMark/>
          </w:tcPr>
          <w:p w:rsidR="00FA1E74" w:rsidRPr="006E295A" w:rsidRDefault="00FA1E74" w:rsidP="00B92BDD">
            <w:pPr>
              <w:pStyle w:val="a3"/>
              <w:jc w:val="center"/>
              <w:rPr>
                <w:rFonts w:ascii="Times New Roman" w:hAnsi="Times New Roman"/>
                <w:lang w:eastAsia="ru-RU"/>
              </w:rPr>
            </w:pPr>
            <w:r w:rsidRPr="006E295A">
              <w:rPr>
                <w:rFonts w:ascii="Times New Roman" w:hAnsi="Times New Roman"/>
                <w:lang w:eastAsia="ru-RU"/>
              </w:rPr>
              <w:t>2</w:t>
            </w:r>
          </w:p>
        </w:tc>
      </w:tr>
      <w:tr w:rsidR="00FA1E74" w:rsidRPr="007766D9" w:rsidTr="007C2FA6">
        <w:trPr>
          <w:trHeight w:val="300"/>
        </w:trPr>
        <w:tc>
          <w:tcPr>
            <w:tcW w:w="1433" w:type="dxa"/>
            <w:vAlign w:val="center"/>
          </w:tcPr>
          <w:p w:rsidR="00FA1E74" w:rsidRPr="006E295A" w:rsidRDefault="00FA1E74" w:rsidP="00FA1E74">
            <w:pPr>
              <w:pStyle w:val="a3"/>
              <w:numPr>
                <w:ilvl w:val="0"/>
                <w:numId w:val="19"/>
              </w:numPr>
              <w:jc w:val="center"/>
              <w:rPr>
                <w:rFonts w:ascii="Times New Roman" w:hAnsi="Times New Roman"/>
                <w:lang w:eastAsia="ru-RU"/>
              </w:rPr>
            </w:pPr>
          </w:p>
        </w:tc>
        <w:tc>
          <w:tcPr>
            <w:tcW w:w="5245" w:type="dxa"/>
            <w:shd w:val="clear" w:color="auto" w:fill="auto"/>
            <w:noWrap/>
            <w:vAlign w:val="center"/>
            <w:hideMark/>
          </w:tcPr>
          <w:p w:rsidR="00FA1E74" w:rsidRPr="006E295A" w:rsidRDefault="00FA1E74" w:rsidP="00B92BDD">
            <w:pPr>
              <w:pStyle w:val="a3"/>
              <w:rPr>
                <w:rFonts w:ascii="Times New Roman" w:hAnsi="Times New Roman"/>
                <w:lang w:eastAsia="ru-RU"/>
              </w:rPr>
            </w:pPr>
            <w:r w:rsidRPr="006E295A">
              <w:rPr>
                <w:rFonts w:ascii="Times New Roman" w:hAnsi="Times New Roman"/>
                <w:lang w:eastAsia="ru-RU"/>
              </w:rPr>
              <w:t>Морозовский район</w:t>
            </w:r>
          </w:p>
        </w:tc>
        <w:tc>
          <w:tcPr>
            <w:tcW w:w="2268" w:type="dxa"/>
            <w:shd w:val="clear" w:color="auto" w:fill="auto"/>
            <w:noWrap/>
            <w:vAlign w:val="center"/>
            <w:hideMark/>
          </w:tcPr>
          <w:p w:rsidR="00FA1E74" w:rsidRPr="006E295A" w:rsidRDefault="00FA1E74" w:rsidP="00B92BDD">
            <w:pPr>
              <w:pStyle w:val="a3"/>
              <w:jc w:val="center"/>
              <w:rPr>
                <w:rFonts w:ascii="Times New Roman" w:hAnsi="Times New Roman"/>
                <w:lang w:eastAsia="ru-RU"/>
              </w:rPr>
            </w:pPr>
            <w:r w:rsidRPr="006E295A">
              <w:rPr>
                <w:rFonts w:ascii="Times New Roman" w:hAnsi="Times New Roman"/>
                <w:lang w:eastAsia="ru-RU"/>
              </w:rPr>
              <w:t>4</w:t>
            </w:r>
          </w:p>
        </w:tc>
      </w:tr>
      <w:tr w:rsidR="00FA1E74" w:rsidRPr="007766D9" w:rsidTr="007C2FA6">
        <w:trPr>
          <w:trHeight w:val="300"/>
        </w:trPr>
        <w:tc>
          <w:tcPr>
            <w:tcW w:w="1433" w:type="dxa"/>
            <w:vAlign w:val="center"/>
          </w:tcPr>
          <w:p w:rsidR="00FA1E74" w:rsidRPr="006E295A" w:rsidRDefault="00FA1E74" w:rsidP="00FA1E74">
            <w:pPr>
              <w:pStyle w:val="a3"/>
              <w:numPr>
                <w:ilvl w:val="0"/>
                <w:numId w:val="19"/>
              </w:numPr>
              <w:jc w:val="center"/>
              <w:rPr>
                <w:rFonts w:ascii="Times New Roman" w:hAnsi="Times New Roman"/>
                <w:lang w:eastAsia="ru-RU"/>
              </w:rPr>
            </w:pPr>
          </w:p>
        </w:tc>
        <w:tc>
          <w:tcPr>
            <w:tcW w:w="5245" w:type="dxa"/>
            <w:shd w:val="clear" w:color="auto" w:fill="auto"/>
            <w:noWrap/>
            <w:vAlign w:val="center"/>
            <w:hideMark/>
          </w:tcPr>
          <w:p w:rsidR="00FA1E74" w:rsidRPr="006E295A" w:rsidRDefault="00FA1E74" w:rsidP="00B92BDD">
            <w:pPr>
              <w:pStyle w:val="a3"/>
              <w:rPr>
                <w:rFonts w:ascii="Times New Roman" w:hAnsi="Times New Roman"/>
                <w:lang w:eastAsia="ru-RU"/>
              </w:rPr>
            </w:pPr>
            <w:r w:rsidRPr="006E295A">
              <w:rPr>
                <w:rFonts w:ascii="Times New Roman" w:hAnsi="Times New Roman"/>
                <w:lang w:eastAsia="ru-RU"/>
              </w:rPr>
              <w:t>Октябрьский (с) район</w:t>
            </w:r>
          </w:p>
        </w:tc>
        <w:tc>
          <w:tcPr>
            <w:tcW w:w="2268" w:type="dxa"/>
            <w:shd w:val="clear" w:color="auto" w:fill="auto"/>
            <w:noWrap/>
            <w:vAlign w:val="center"/>
            <w:hideMark/>
          </w:tcPr>
          <w:p w:rsidR="00FA1E74" w:rsidRPr="006E295A" w:rsidRDefault="00FA1E74" w:rsidP="00B92BDD">
            <w:pPr>
              <w:pStyle w:val="a3"/>
              <w:jc w:val="center"/>
              <w:rPr>
                <w:rFonts w:ascii="Times New Roman" w:hAnsi="Times New Roman"/>
                <w:lang w:eastAsia="ru-RU"/>
              </w:rPr>
            </w:pPr>
            <w:r w:rsidRPr="006E295A">
              <w:rPr>
                <w:rFonts w:ascii="Times New Roman" w:hAnsi="Times New Roman"/>
                <w:lang w:eastAsia="ru-RU"/>
              </w:rPr>
              <w:t>4</w:t>
            </w:r>
          </w:p>
        </w:tc>
      </w:tr>
      <w:tr w:rsidR="00FA1E74" w:rsidRPr="007766D9" w:rsidTr="007C2FA6">
        <w:trPr>
          <w:trHeight w:val="300"/>
        </w:trPr>
        <w:tc>
          <w:tcPr>
            <w:tcW w:w="1433" w:type="dxa"/>
            <w:vAlign w:val="center"/>
          </w:tcPr>
          <w:p w:rsidR="00FA1E74" w:rsidRPr="006E295A" w:rsidRDefault="00FA1E74" w:rsidP="00FA1E74">
            <w:pPr>
              <w:pStyle w:val="a3"/>
              <w:numPr>
                <w:ilvl w:val="0"/>
                <w:numId w:val="19"/>
              </w:numPr>
              <w:jc w:val="center"/>
              <w:rPr>
                <w:rFonts w:ascii="Times New Roman" w:hAnsi="Times New Roman"/>
                <w:lang w:eastAsia="ru-RU"/>
              </w:rPr>
            </w:pPr>
          </w:p>
        </w:tc>
        <w:tc>
          <w:tcPr>
            <w:tcW w:w="5245" w:type="dxa"/>
            <w:shd w:val="clear" w:color="auto" w:fill="auto"/>
            <w:noWrap/>
            <w:vAlign w:val="center"/>
            <w:hideMark/>
          </w:tcPr>
          <w:p w:rsidR="00FA1E74" w:rsidRPr="006E295A" w:rsidRDefault="00FA1E74" w:rsidP="00B92BDD">
            <w:pPr>
              <w:pStyle w:val="a3"/>
              <w:rPr>
                <w:rFonts w:ascii="Times New Roman" w:hAnsi="Times New Roman"/>
                <w:lang w:eastAsia="ru-RU"/>
              </w:rPr>
            </w:pPr>
            <w:r w:rsidRPr="006E295A">
              <w:rPr>
                <w:rFonts w:ascii="Times New Roman" w:hAnsi="Times New Roman"/>
                <w:lang w:eastAsia="ru-RU"/>
              </w:rPr>
              <w:t>Чертковский район</w:t>
            </w:r>
          </w:p>
        </w:tc>
        <w:tc>
          <w:tcPr>
            <w:tcW w:w="2268" w:type="dxa"/>
            <w:shd w:val="clear" w:color="auto" w:fill="auto"/>
            <w:noWrap/>
            <w:vAlign w:val="center"/>
            <w:hideMark/>
          </w:tcPr>
          <w:p w:rsidR="00FA1E74" w:rsidRPr="006E295A" w:rsidRDefault="00FA1E74" w:rsidP="00B92BDD">
            <w:pPr>
              <w:pStyle w:val="a3"/>
              <w:jc w:val="center"/>
              <w:rPr>
                <w:rFonts w:ascii="Times New Roman" w:hAnsi="Times New Roman"/>
                <w:lang w:eastAsia="ru-RU"/>
              </w:rPr>
            </w:pPr>
            <w:r w:rsidRPr="006E295A">
              <w:rPr>
                <w:rFonts w:ascii="Times New Roman" w:hAnsi="Times New Roman"/>
                <w:lang w:eastAsia="ru-RU"/>
              </w:rPr>
              <w:t>3</w:t>
            </w:r>
          </w:p>
        </w:tc>
      </w:tr>
      <w:tr w:rsidR="00FA1E74" w:rsidRPr="007766D9" w:rsidTr="007C2FA6">
        <w:trPr>
          <w:trHeight w:val="300"/>
        </w:trPr>
        <w:tc>
          <w:tcPr>
            <w:tcW w:w="1433" w:type="dxa"/>
            <w:vAlign w:val="center"/>
          </w:tcPr>
          <w:p w:rsidR="00FA1E74" w:rsidRPr="006E295A" w:rsidRDefault="00FA1E74" w:rsidP="00FA1E74">
            <w:pPr>
              <w:pStyle w:val="a3"/>
              <w:numPr>
                <w:ilvl w:val="0"/>
                <w:numId w:val="19"/>
              </w:numPr>
              <w:jc w:val="center"/>
              <w:rPr>
                <w:rFonts w:ascii="Times New Roman" w:hAnsi="Times New Roman"/>
                <w:lang w:eastAsia="ru-RU"/>
              </w:rPr>
            </w:pPr>
          </w:p>
        </w:tc>
        <w:tc>
          <w:tcPr>
            <w:tcW w:w="5245" w:type="dxa"/>
            <w:shd w:val="clear" w:color="auto" w:fill="auto"/>
            <w:noWrap/>
            <w:vAlign w:val="center"/>
            <w:hideMark/>
          </w:tcPr>
          <w:p w:rsidR="00FA1E74" w:rsidRPr="006E295A" w:rsidRDefault="00FA1E74" w:rsidP="00B92BDD">
            <w:pPr>
              <w:pStyle w:val="a3"/>
              <w:rPr>
                <w:rFonts w:ascii="Times New Roman" w:hAnsi="Times New Roman"/>
                <w:lang w:eastAsia="ru-RU"/>
              </w:rPr>
            </w:pPr>
            <w:r w:rsidRPr="006E295A">
              <w:rPr>
                <w:rFonts w:ascii="Times New Roman" w:hAnsi="Times New Roman"/>
                <w:lang w:eastAsia="ru-RU"/>
              </w:rPr>
              <w:t>Дубовский район</w:t>
            </w:r>
          </w:p>
        </w:tc>
        <w:tc>
          <w:tcPr>
            <w:tcW w:w="2268" w:type="dxa"/>
            <w:shd w:val="clear" w:color="auto" w:fill="auto"/>
            <w:noWrap/>
            <w:vAlign w:val="center"/>
            <w:hideMark/>
          </w:tcPr>
          <w:p w:rsidR="00FA1E74" w:rsidRPr="006E295A" w:rsidRDefault="00FA1E74" w:rsidP="00B92BDD">
            <w:pPr>
              <w:pStyle w:val="a3"/>
              <w:jc w:val="center"/>
              <w:rPr>
                <w:rFonts w:ascii="Times New Roman" w:hAnsi="Times New Roman"/>
                <w:lang w:eastAsia="ru-RU"/>
              </w:rPr>
            </w:pPr>
            <w:r w:rsidRPr="006E295A">
              <w:rPr>
                <w:rFonts w:ascii="Times New Roman" w:hAnsi="Times New Roman"/>
                <w:lang w:eastAsia="ru-RU"/>
              </w:rPr>
              <w:t>1</w:t>
            </w:r>
          </w:p>
        </w:tc>
      </w:tr>
      <w:tr w:rsidR="00FA1E74" w:rsidRPr="007766D9" w:rsidTr="007C2FA6">
        <w:trPr>
          <w:trHeight w:val="300"/>
        </w:trPr>
        <w:tc>
          <w:tcPr>
            <w:tcW w:w="6678" w:type="dxa"/>
            <w:gridSpan w:val="2"/>
          </w:tcPr>
          <w:p w:rsidR="00FA1E74" w:rsidRPr="006E295A" w:rsidRDefault="00FA1E74" w:rsidP="00B92BDD">
            <w:pPr>
              <w:pStyle w:val="a3"/>
              <w:spacing w:line="276" w:lineRule="auto"/>
              <w:jc w:val="center"/>
              <w:rPr>
                <w:rFonts w:ascii="Times New Roman" w:hAnsi="Times New Roman"/>
                <w:b/>
                <w:lang w:eastAsia="ru-RU"/>
              </w:rPr>
            </w:pPr>
            <w:r w:rsidRPr="006E295A">
              <w:rPr>
                <w:rFonts w:ascii="Times New Roman" w:hAnsi="Times New Roman"/>
                <w:b/>
                <w:lang w:eastAsia="ru-RU"/>
              </w:rPr>
              <w:t>Всего пилотных ОУ в территориях РО</w:t>
            </w:r>
          </w:p>
        </w:tc>
        <w:tc>
          <w:tcPr>
            <w:tcW w:w="2268" w:type="dxa"/>
            <w:shd w:val="clear" w:color="auto" w:fill="auto"/>
            <w:noWrap/>
            <w:vAlign w:val="bottom"/>
            <w:hideMark/>
          </w:tcPr>
          <w:p w:rsidR="00FA1E74" w:rsidRPr="006E295A" w:rsidRDefault="00FA1E74" w:rsidP="00B92BDD">
            <w:pPr>
              <w:pStyle w:val="a3"/>
              <w:spacing w:line="276" w:lineRule="auto"/>
              <w:jc w:val="center"/>
              <w:rPr>
                <w:rFonts w:ascii="Times New Roman" w:hAnsi="Times New Roman"/>
                <w:b/>
                <w:lang w:eastAsia="ru-RU"/>
              </w:rPr>
            </w:pPr>
            <w:r w:rsidRPr="006E295A">
              <w:rPr>
                <w:rFonts w:ascii="Times New Roman" w:hAnsi="Times New Roman"/>
                <w:b/>
                <w:lang w:eastAsia="ru-RU"/>
              </w:rPr>
              <w:t>232</w:t>
            </w:r>
          </w:p>
        </w:tc>
      </w:tr>
    </w:tbl>
    <w:p w:rsidR="00676EFC" w:rsidRDefault="00676EFC" w:rsidP="00676EFC">
      <w:pPr>
        <w:spacing w:after="0" w:line="240" w:lineRule="auto"/>
        <w:ind w:firstLine="567"/>
        <w:jc w:val="both"/>
        <w:rPr>
          <w:rFonts w:ascii="Times New Roman" w:hAnsi="Times New Roman"/>
          <w:sz w:val="24"/>
          <w:szCs w:val="24"/>
        </w:rPr>
      </w:pPr>
    </w:p>
    <w:p w:rsidR="00676EFC" w:rsidRPr="007766D9" w:rsidRDefault="00676EFC" w:rsidP="00FA1E74">
      <w:pPr>
        <w:widowControl w:val="0"/>
        <w:autoSpaceDE w:val="0"/>
        <w:autoSpaceDN w:val="0"/>
        <w:adjustRightInd w:val="0"/>
        <w:spacing w:after="0"/>
        <w:ind w:firstLine="540"/>
        <w:jc w:val="both"/>
        <w:rPr>
          <w:rFonts w:ascii="Times New Roman" w:hAnsi="Times New Roman"/>
          <w:sz w:val="24"/>
          <w:szCs w:val="24"/>
        </w:rPr>
      </w:pPr>
      <w:r w:rsidRPr="007766D9">
        <w:rPr>
          <w:rFonts w:ascii="Times New Roman" w:hAnsi="Times New Roman"/>
          <w:sz w:val="24"/>
          <w:szCs w:val="24"/>
        </w:rPr>
        <w:tab/>
      </w:r>
      <w:r w:rsidRPr="00FA1E74">
        <w:rPr>
          <w:rFonts w:ascii="Times New Roman" w:hAnsi="Times New Roman"/>
          <w:sz w:val="24"/>
          <w:szCs w:val="24"/>
        </w:rPr>
        <w:t xml:space="preserve">Общая ситуация в области характеризуется </w:t>
      </w:r>
      <w:r w:rsidRPr="00FA1E74">
        <w:rPr>
          <w:rFonts w:ascii="Times New Roman" w:hAnsi="Times New Roman"/>
          <w:b/>
          <w:sz w:val="24"/>
          <w:szCs w:val="24"/>
        </w:rPr>
        <w:t>высоким уровнем проработанности</w:t>
      </w:r>
      <w:r w:rsidRPr="00FA1E74">
        <w:rPr>
          <w:rFonts w:ascii="Times New Roman" w:hAnsi="Times New Roman"/>
          <w:sz w:val="24"/>
          <w:szCs w:val="24"/>
        </w:rPr>
        <w:t xml:space="preserve"> следующих направлений здоровьесберегающей деятельности в образовательных </w:t>
      </w:r>
      <w:r w:rsidR="004C5069">
        <w:rPr>
          <w:rFonts w:ascii="Times New Roman" w:hAnsi="Times New Roman"/>
          <w:sz w:val="24"/>
          <w:szCs w:val="24"/>
        </w:rPr>
        <w:t>организациях</w:t>
      </w:r>
      <w:r w:rsidRPr="00FA1E74">
        <w:rPr>
          <w:rFonts w:ascii="Times New Roman" w:hAnsi="Times New Roman"/>
          <w:sz w:val="24"/>
          <w:szCs w:val="24"/>
        </w:rPr>
        <w:t xml:space="preserve"> </w:t>
      </w:r>
      <w:r w:rsidRPr="00FA1E74">
        <w:rPr>
          <w:rFonts w:ascii="Times New Roman" w:hAnsi="Times New Roman"/>
          <w:bCs/>
          <w:sz w:val="24"/>
          <w:szCs w:val="24"/>
        </w:rPr>
        <w:t>Ростовской области</w:t>
      </w:r>
      <w:r w:rsidRPr="007766D9">
        <w:rPr>
          <w:rFonts w:ascii="Times New Roman" w:hAnsi="Times New Roman"/>
          <w:sz w:val="24"/>
          <w:szCs w:val="24"/>
        </w:rPr>
        <w:t xml:space="preserve">: </w:t>
      </w:r>
    </w:p>
    <w:p w:rsidR="00676EFC" w:rsidRPr="00FA1E74" w:rsidRDefault="00676EFC" w:rsidP="00FA1E74">
      <w:pPr>
        <w:widowControl w:val="0"/>
        <w:autoSpaceDE w:val="0"/>
        <w:autoSpaceDN w:val="0"/>
        <w:adjustRightInd w:val="0"/>
        <w:spacing w:after="0"/>
        <w:ind w:firstLine="540"/>
        <w:jc w:val="both"/>
        <w:rPr>
          <w:rFonts w:ascii="Times New Roman" w:hAnsi="Times New Roman"/>
          <w:b/>
          <w:sz w:val="24"/>
          <w:szCs w:val="24"/>
          <w:u w:val="single"/>
        </w:rPr>
      </w:pPr>
      <w:r w:rsidRPr="007766D9">
        <w:rPr>
          <w:rFonts w:ascii="Times New Roman" w:hAnsi="Times New Roman"/>
          <w:sz w:val="24"/>
          <w:szCs w:val="24"/>
        </w:rPr>
        <w:t xml:space="preserve">1. </w:t>
      </w:r>
      <w:r w:rsidRPr="00FA1E74">
        <w:rPr>
          <w:rFonts w:ascii="Times New Roman" w:hAnsi="Times New Roman"/>
          <w:b/>
          <w:bCs/>
          <w:sz w:val="24"/>
          <w:szCs w:val="24"/>
          <w:u w:val="single"/>
        </w:rPr>
        <w:t>Соблюдение норм СанПиН при организации образовательн</w:t>
      </w:r>
      <w:r w:rsidR="00FA1E74" w:rsidRPr="00FA1E74">
        <w:rPr>
          <w:rFonts w:ascii="Times New Roman" w:hAnsi="Times New Roman"/>
          <w:b/>
          <w:bCs/>
          <w:sz w:val="24"/>
          <w:szCs w:val="24"/>
          <w:u w:val="single"/>
        </w:rPr>
        <w:t>ого процесса</w:t>
      </w:r>
      <w:r w:rsidRPr="00FA1E74">
        <w:rPr>
          <w:rFonts w:ascii="Times New Roman" w:hAnsi="Times New Roman"/>
          <w:b/>
          <w:bCs/>
          <w:sz w:val="24"/>
          <w:szCs w:val="24"/>
          <w:u w:val="single"/>
        </w:rPr>
        <w:t>.</w:t>
      </w:r>
    </w:p>
    <w:p w:rsidR="00676EFC" w:rsidRPr="007766D9" w:rsidRDefault="00676EFC" w:rsidP="00FA1E74">
      <w:pPr>
        <w:pStyle w:val="a3"/>
        <w:spacing w:line="276" w:lineRule="auto"/>
        <w:ind w:firstLine="567"/>
        <w:jc w:val="both"/>
        <w:rPr>
          <w:rFonts w:ascii="Times New Roman" w:hAnsi="Times New Roman"/>
          <w:bCs/>
          <w:sz w:val="24"/>
          <w:szCs w:val="24"/>
        </w:rPr>
      </w:pPr>
      <w:r w:rsidRPr="007766D9">
        <w:rPr>
          <w:rFonts w:ascii="Times New Roman" w:hAnsi="Times New Roman"/>
          <w:sz w:val="24"/>
          <w:szCs w:val="24"/>
        </w:rPr>
        <w:t>В Ростовской области</w:t>
      </w:r>
      <w:r w:rsidRPr="007766D9">
        <w:rPr>
          <w:rFonts w:ascii="Times New Roman" w:hAnsi="Times New Roman"/>
          <w:b/>
          <w:sz w:val="24"/>
          <w:szCs w:val="24"/>
        </w:rPr>
        <w:t xml:space="preserve"> отсутствуют </w:t>
      </w:r>
      <w:r w:rsidRPr="007766D9">
        <w:rPr>
          <w:rFonts w:ascii="Times New Roman" w:hAnsi="Times New Roman"/>
          <w:sz w:val="24"/>
          <w:szCs w:val="24"/>
        </w:rPr>
        <w:t>муниципальные образования,</w:t>
      </w:r>
      <w:r w:rsidRPr="007766D9">
        <w:rPr>
          <w:rFonts w:ascii="Times New Roman" w:eastAsia="Times New Roman" w:hAnsi="Times New Roman"/>
          <w:sz w:val="24"/>
          <w:szCs w:val="24"/>
          <w:lang w:eastAsia="ru-RU"/>
        </w:rPr>
        <w:t xml:space="preserve"> находящиеся на </w:t>
      </w:r>
      <w:r w:rsidRPr="007766D9">
        <w:rPr>
          <w:rFonts w:ascii="Times New Roman" w:hAnsi="Times New Roman"/>
          <w:bCs/>
          <w:sz w:val="24"/>
          <w:szCs w:val="24"/>
        </w:rPr>
        <w:t>удовлетворительном или низком уровне</w:t>
      </w:r>
      <w:r w:rsidRPr="007766D9">
        <w:rPr>
          <w:rFonts w:ascii="Times New Roman" w:hAnsi="Times New Roman"/>
          <w:sz w:val="24"/>
          <w:szCs w:val="24"/>
        </w:rPr>
        <w:t xml:space="preserve"> здоровьесберегающей дея</w:t>
      </w:r>
      <w:r w:rsidRPr="007766D9">
        <w:rPr>
          <w:rFonts w:ascii="Times New Roman" w:hAnsi="Times New Roman"/>
          <w:sz w:val="24"/>
          <w:szCs w:val="24"/>
        </w:rPr>
        <w:softHyphen/>
        <w:t>тельности</w:t>
      </w:r>
      <w:r w:rsidRPr="007766D9">
        <w:rPr>
          <w:rFonts w:ascii="Times New Roman" w:eastAsia="Times New Roman" w:hAnsi="Times New Roman"/>
          <w:sz w:val="24"/>
          <w:szCs w:val="24"/>
          <w:lang w:eastAsia="ru-RU"/>
        </w:rPr>
        <w:t xml:space="preserve"> по данному показателю</w:t>
      </w:r>
      <w:r w:rsidRPr="007766D9">
        <w:rPr>
          <w:rFonts w:ascii="Times New Roman" w:hAnsi="Times New Roman"/>
          <w:bCs/>
          <w:sz w:val="24"/>
          <w:szCs w:val="24"/>
        </w:rPr>
        <w:t xml:space="preserve">. </w:t>
      </w:r>
      <w:r w:rsidRPr="007766D9">
        <w:rPr>
          <w:rFonts w:ascii="Times New Roman" w:hAnsi="Times New Roman"/>
          <w:sz w:val="24"/>
          <w:szCs w:val="24"/>
        </w:rPr>
        <w:t xml:space="preserve">При безусловном лидировании показателей данного направления здоровьеохранной деятельности, в </w:t>
      </w:r>
      <w:r w:rsidRPr="007766D9">
        <w:rPr>
          <w:rFonts w:ascii="Times New Roman" w:hAnsi="Times New Roman"/>
          <w:b/>
          <w:sz w:val="24"/>
          <w:szCs w:val="24"/>
        </w:rPr>
        <w:t>19</w:t>
      </w:r>
      <w:r w:rsidRPr="007766D9">
        <w:rPr>
          <w:rFonts w:ascii="Times New Roman" w:hAnsi="Times New Roman"/>
          <w:sz w:val="24"/>
          <w:szCs w:val="24"/>
        </w:rPr>
        <w:t xml:space="preserve"> муниципальных территориях обнаружен </w:t>
      </w:r>
      <w:r w:rsidRPr="007766D9">
        <w:rPr>
          <w:rFonts w:ascii="Times New Roman" w:hAnsi="Times New Roman"/>
          <w:b/>
          <w:sz w:val="24"/>
          <w:szCs w:val="24"/>
        </w:rPr>
        <w:t xml:space="preserve">средний уровень </w:t>
      </w:r>
      <w:r w:rsidRPr="007766D9">
        <w:rPr>
          <w:rFonts w:ascii="Times New Roman" w:hAnsi="Times New Roman"/>
          <w:sz w:val="24"/>
          <w:szCs w:val="24"/>
        </w:rPr>
        <w:t>здоровьесберегающей дея</w:t>
      </w:r>
      <w:r w:rsidRPr="007766D9">
        <w:rPr>
          <w:rFonts w:ascii="Times New Roman" w:hAnsi="Times New Roman"/>
          <w:sz w:val="24"/>
          <w:szCs w:val="24"/>
        </w:rPr>
        <w:softHyphen/>
        <w:t>тельности</w:t>
      </w:r>
      <w:r w:rsidRPr="007766D9">
        <w:rPr>
          <w:rFonts w:ascii="Times New Roman" w:eastAsia="Times New Roman" w:hAnsi="Times New Roman"/>
          <w:sz w:val="24"/>
          <w:szCs w:val="24"/>
          <w:lang w:eastAsia="ru-RU"/>
        </w:rPr>
        <w:t xml:space="preserve"> по данному показателю (</w:t>
      </w:r>
      <w:r w:rsidRPr="007766D9">
        <w:rPr>
          <w:rFonts w:ascii="Times New Roman" w:eastAsia="Times New Roman" w:hAnsi="Times New Roman"/>
          <w:color w:val="000000"/>
          <w:sz w:val="24"/>
          <w:szCs w:val="24"/>
          <w:lang w:eastAsia="ru-RU"/>
        </w:rPr>
        <w:t>Миллеровский район, г. Азов Аксайский район, Семикаракорский район, г. Донецк</w:t>
      </w:r>
      <w:r w:rsidRPr="007766D9">
        <w:rPr>
          <w:rFonts w:ascii="Times New Roman" w:eastAsia="Times New Roman" w:hAnsi="Times New Roman"/>
          <w:sz w:val="24"/>
          <w:szCs w:val="24"/>
          <w:lang w:eastAsia="ru-RU"/>
        </w:rPr>
        <w:t xml:space="preserve">, </w:t>
      </w:r>
      <w:r w:rsidRPr="007766D9">
        <w:rPr>
          <w:rFonts w:ascii="Times New Roman" w:eastAsia="Times New Roman" w:hAnsi="Times New Roman"/>
          <w:color w:val="000000"/>
          <w:sz w:val="24"/>
          <w:szCs w:val="24"/>
          <w:lang w:eastAsia="ru-RU"/>
        </w:rPr>
        <w:t>Орловский район, Весёловский район, Советский (с) район, Егорлыкский район, Кашарский район, г. Таганрог, Красносулинский район, Шолоховский район, Род</w:t>
      </w:r>
      <w:proofErr w:type="gramStart"/>
      <w:r w:rsidRPr="007766D9">
        <w:rPr>
          <w:rFonts w:ascii="Times New Roman" w:eastAsia="Times New Roman" w:hAnsi="Times New Roman"/>
          <w:color w:val="000000"/>
          <w:sz w:val="24"/>
          <w:szCs w:val="24"/>
          <w:lang w:eastAsia="ru-RU"/>
        </w:rPr>
        <w:t>.-</w:t>
      </w:r>
      <w:proofErr w:type="gramEnd"/>
      <w:r w:rsidRPr="007766D9">
        <w:rPr>
          <w:rFonts w:ascii="Times New Roman" w:eastAsia="Times New Roman" w:hAnsi="Times New Roman"/>
          <w:color w:val="000000"/>
          <w:sz w:val="24"/>
          <w:szCs w:val="24"/>
          <w:lang w:eastAsia="ru-RU"/>
        </w:rPr>
        <w:t>Несветайский район, г. Зверево, Морозовский район, Октябрьский (с) район, Чертковский район, Дубовский район).</w:t>
      </w:r>
    </w:p>
    <w:p w:rsidR="00676EFC" w:rsidRPr="00FA1E74" w:rsidRDefault="00676EFC" w:rsidP="00681AD7">
      <w:pPr>
        <w:pStyle w:val="a3"/>
        <w:tabs>
          <w:tab w:val="left" w:pos="0"/>
        </w:tabs>
        <w:spacing w:line="276" w:lineRule="auto"/>
        <w:ind w:firstLine="567"/>
        <w:jc w:val="both"/>
        <w:rPr>
          <w:rFonts w:ascii="Times New Roman" w:hAnsi="Times New Roman"/>
          <w:b/>
          <w:sz w:val="24"/>
          <w:szCs w:val="24"/>
          <w:u w:val="single"/>
        </w:rPr>
      </w:pPr>
      <w:r w:rsidRPr="00681AD7">
        <w:rPr>
          <w:rFonts w:ascii="Times New Roman" w:hAnsi="Times New Roman"/>
          <w:bCs/>
          <w:sz w:val="24"/>
          <w:szCs w:val="24"/>
        </w:rPr>
        <w:t>2.</w:t>
      </w:r>
      <w:r w:rsidRPr="00FA1E74">
        <w:rPr>
          <w:rFonts w:ascii="Times New Roman" w:hAnsi="Times New Roman"/>
          <w:b/>
          <w:bCs/>
          <w:sz w:val="24"/>
          <w:szCs w:val="24"/>
        </w:rPr>
        <w:t xml:space="preserve"> </w:t>
      </w:r>
      <w:r w:rsidRPr="00FA1E74">
        <w:rPr>
          <w:rFonts w:ascii="Times New Roman" w:hAnsi="Times New Roman"/>
          <w:b/>
          <w:bCs/>
          <w:sz w:val="24"/>
          <w:szCs w:val="24"/>
          <w:u w:val="single"/>
        </w:rPr>
        <w:t xml:space="preserve">Организация деятельности по профилактике </w:t>
      </w:r>
      <w:r w:rsidR="00FA1E74" w:rsidRPr="00FA1E74">
        <w:rPr>
          <w:rFonts w:ascii="Times New Roman" w:hAnsi="Times New Roman"/>
          <w:b/>
          <w:bCs/>
          <w:sz w:val="24"/>
          <w:szCs w:val="24"/>
          <w:u w:val="single"/>
        </w:rPr>
        <w:t xml:space="preserve">ПАВ </w:t>
      </w:r>
      <w:proofErr w:type="gramStart"/>
      <w:r w:rsidR="00FA1E74" w:rsidRPr="00FA1E74">
        <w:rPr>
          <w:rFonts w:ascii="Times New Roman" w:hAnsi="Times New Roman"/>
          <w:b/>
          <w:bCs/>
          <w:sz w:val="24"/>
          <w:szCs w:val="24"/>
          <w:u w:val="single"/>
        </w:rPr>
        <w:t>среди</w:t>
      </w:r>
      <w:proofErr w:type="gramEnd"/>
      <w:r w:rsidR="00FA1E74" w:rsidRPr="00FA1E74">
        <w:rPr>
          <w:rFonts w:ascii="Times New Roman" w:hAnsi="Times New Roman"/>
          <w:b/>
          <w:bCs/>
          <w:sz w:val="24"/>
          <w:szCs w:val="24"/>
          <w:u w:val="single"/>
        </w:rPr>
        <w:t xml:space="preserve"> обучающихся</w:t>
      </w:r>
      <w:r w:rsidRPr="00FA1E74">
        <w:rPr>
          <w:rFonts w:ascii="Times New Roman" w:hAnsi="Times New Roman"/>
          <w:b/>
          <w:bCs/>
          <w:sz w:val="24"/>
          <w:szCs w:val="24"/>
          <w:u w:val="single"/>
        </w:rPr>
        <w:t>.</w:t>
      </w:r>
    </w:p>
    <w:p w:rsidR="00676EFC" w:rsidRPr="007766D9" w:rsidRDefault="00676EFC" w:rsidP="00FA1E74">
      <w:pPr>
        <w:pStyle w:val="a3"/>
        <w:spacing w:line="276" w:lineRule="auto"/>
        <w:ind w:firstLine="567"/>
        <w:jc w:val="both"/>
        <w:rPr>
          <w:rFonts w:ascii="Times New Roman" w:eastAsia="Times New Roman" w:hAnsi="Times New Roman"/>
          <w:color w:val="000000"/>
          <w:sz w:val="24"/>
          <w:szCs w:val="24"/>
          <w:lang w:eastAsia="ru-RU"/>
        </w:rPr>
      </w:pPr>
      <w:r w:rsidRPr="007766D9">
        <w:rPr>
          <w:rFonts w:ascii="Times New Roman" w:hAnsi="Times New Roman"/>
          <w:sz w:val="24"/>
          <w:szCs w:val="24"/>
        </w:rPr>
        <w:t xml:space="preserve">В </w:t>
      </w:r>
      <w:r w:rsidRPr="007766D9">
        <w:rPr>
          <w:rFonts w:ascii="Times New Roman" w:hAnsi="Times New Roman"/>
          <w:b/>
          <w:sz w:val="24"/>
          <w:szCs w:val="24"/>
        </w:rPr>
        <w:t>одной</w:t>
      </w:r>
      <w:r w:rsidRPr="007766D9">
        <w:rPr>
          <w:rFonts w:ascii="Times New Roman" w:hAnsi="Times New Roman"/>
          <w:sz w:val="24"/>
          <w:szCs w:val="24"/>
        </w:rPr>
        <w:t xml:space="preserve"> муниципальной территории </w:t>
      </w:r>
      <w:r w:rsidRPr="007766D9">
        <w:rPr>
          <w:rFonts w:ascii="Times New Roman" w:eastAsia="Times New Roman" w:hAnsi="Times New Roman"/>
          <w:sz w:val="24"/>
          <w:szCs w:val="24"/>
          <w:lang w:eastAsia="ru-RU"/>
        </w:rPr>
        <w:t xml:space="preserve">обнаружен </w:t>
      </w:r>
      <w:r w:rsidRPr="007766D9">
        <w:rPr>
          <w:rFonts w:ascii="Times New Roman" w:hAnsi="Times New Roman"/>
          <w:b/>
          <w:bCs/>
          <w:sz w:val="24"/>
          <w:szCs w:val="24"/>
        </w:rPr>
        <w:t>низкий уровень</w:t>
      </w:r>
      <w:r w:rsidRPr="007766D9">
        <w:rPr>
          <w:rFonts w:ascii="Times New Roman" w:hAnsi="Times New Roman"/>
          <w:sz w:val="24"/>
          <w:szCs w:val="24"/>
        </w:rPr>
        <w:t xml:space="preserve"> здоровьесберегающей дея</w:t>
      </w:r>
      <w:r w:rsidRPr="007766D9">
        <w:rPr>
          <w:rFonts w:ascii="Times New Roman" w:hAnsi="Times New Roman"/>
          <w:sz w:val="24"/>
          <w:szCs w:val="24"/>
        </w:rPr>
        <w:softHyphen/>
        <w:t>тельности школы (</w:t>
      </w:r>
      <w:proofErr w:type="gramStart"/>
      <w:r w:rsidRPr="007766D9">
        <w:rPr>
          <w:rFonts w:ascii="Times New Roman" w:hAnsi="Times New Roman"/>
          <w:sz w:val="24"/>
          <w:szCs w:val="24"/>
        </w:rPr>
        <w:t>г</w:t>
      </w:r>
      <w:proofErr w:type="gramEnd"/>
      <w:r w:rsidRPr="007766D9">
        <w:rPr>
          <w:rFonts w:ascii="Times New Roman" w:hAnsi="Times New Roman"/>
          <w:sz w:val="24"/>
          <w:szCs w:val="24"/>
        </w:rPr>
        <w:t xml:space="preserve">. Зверево). В </w:t>
      </w:r>
      <w:r w:rsidRPr="007766D9">
        <w:rPr>
          <w:rFonts w:ascii="Times New Roman" w:hAnsi="Times New Roman"/>
          <w:b/>
          <w:sz w:val="24"/>
          <w:szCs w:val="24"/>
        </w:rPr>
        <w:t>7</w:t>
      </w:r>
      <w:r w:rsidRPr="007766D9">
        <w:rPr>
          <w:rFonts w:ascii="Times New Roman" w:hAnsi="Times New Roman"/>
          <w:sz w:val="24"/>
          <w:szCs w:val="24"/>
        </w:rPr>
        <w:t xml:space="preserve"> муниципальных территориях обнаружен </w:t>
      </w:r>
      <w:r w:rsidRPr="007766D9">
        <w:rPr>
          <w:rFonts w:ascii="Times New Roman" w:hAnsi="Times New Roman"/>
          <w:b/>
          <w:sz w:val="24"/>
          <w:szCs w:val="24"/>
        </w:rPr>
        <w:t>удовлетворительный уровень</w:t>
      </w:r>
      <w:r w:rsidRPr="007766D9">
        <w:rPr>
          <w:rFonts w:ascii="Times New Roman" w:hAnsi="Times New Roman"/>
          <w:sz w:val="24"/>
          <w:szCs w:val="24"/>
        </w:rPr>
        <w:t xml:space="preserve"> здоровьесберегающей дея</w:t>
      </w:r>
      <w:r w:rsidRPr="007766D9">
        <w:rPr>
          <w:rFonts w:ascii="Times New Roman" w:hAnsi="Times New Roman"/>
          <w:sz w:val="24"/>
          <w:szCs w:val="24"/>
        </w:rPr>
        <w:softHyphen/>
        <w:t>тельности</w:t>
      </w:r>
      <w:r w:rsidRPr="007766D9">
        <w:rPr>
          <w:rFonts w:ascii="Times New Roman" w:eastAsia="Times New Roman" w:hAnsi="Times New Roman"/>
          <w:sz w:val="24"/>
          <w:szCs w:val="24"/>
          <w:lang w:eastAsia="ru-RU"/>
        </w:rPr>
        <w:t xml:space="preserve"> по данному показателю</w:t>
      </w:r>
      <w:r w:rsidRPr="007766D9">
        <w:rPr>
          <w:rFonts w:ascii="Times New Roman" w:hAnsi="Times New Roman"/>
          <w:bCs/>
          <w:sz w:val="24"/>
          <w:szCs w:val="24"/>
        </w:rPr>
        <w:t xml:space="preserve"> (</w:t>
      </w:r>
      <w:r w:rsidRPr="007766D9">
        <w:rPr>
          <w:rFonts w:ascii="Times New Roman" w:eastAsia="Times New Roman" w:hAnsi="Times New Roman"/>
          <w:color w:val="000000"/>
          <w:sz w:val="24"/>
          <w:szCs w:val="24"/>
          <w:lang w:eastAsia="ru-RU"/>
        </w:rPr>
        <w:t xml:space="preserve">Заветинский район, </w:t>
      </w:r>
      <w:proofErr w:type="gramStart"/>
      <w:r w:rsidRPr="007766D9">
        <w:rPr>
          <w:rFonts w:ascii="Times New Roman" w:eastAsia="Times New Roman" w:hAnsi="Times New Roman"/>
          <w:color w:val="000000"/>
          <w:sz w:val="24"/>
          <w:szCs w:val="24"/>
          <w:lang w:eastAsia="ru-RU"/>
        </w:rPr>
        <w:t>г</w:t>
      </w:r>
      <w:proofErr w:type="gramEnd"/>
      <w:r w:rsidRPr="007766D9">
        <w:rPr>
          <w:rFonts w:ascii="Times New Roman" w:eastAsia="Times New Roman" w:hAnsi="Times New Roman"/>
          <w:color w:val="000000"/>
          <w:sz w:val="24"/>
          <w:szCs w:val="24"/>
          <w:lang w:eastAsia="ru-RU"/>
        </w:rPr>
        <w:t>. Донецк, Егорлыкский район, Шолоховский район,  Октябрьский (с) район Чертковский район, Дубовский район).</w:t>
      </w:r>
    </w:p>
    <w:p w:rsidR="00676EFC" w:rsidRPr="00FA1E74" w:rsidRDefault="00676EFC" w:rsidP="00FA1E74">
      <w:pPr>
        <w:widowControl w:val="0"/>
        <w:autoSpaceDE w:val="0"/>
        <w:autoSpaceDN w:val="0"/>
        <w:adjustRightInd w:val="0"/>
        <w:spacing w:after="0"/>
        <w:ind w:firstLine="540"/>
        <w:jc w:val="both"/>
        <w:rPr>
          <w:rFonts w:ascii="Times New Roman" w:hAnsi="Times New Roman"/>
          <w:b/>
          <w:sz w:val="24"/>
          <w:szCs w:val="24"/>
          <w:u w:val="single"/>
        </w:rPr>
      </w:pPr>
      <w:r w:rsidRPr="00681AD7">
        <w:rPr>
          <w:rFonts w:ascii="Times New Roman" w:hAnsi="Times New Roman"/>
          <w:sz w:val="24"/>
          <w:szCs w:val="24"/>
        </w:rPr>
        <w:t>3.</w:t>
      </w:r>
      <w:r w:rsidRPr="00FA1E74">
        <w:rPr>
          <w:rFonts w:ascii="Times New Roman" w:hAnsi="Times New Roman"/>
          <w:b/>
          <w:sz w:val="24"/>
          <w:szCs w:val="24"/>
        </w:rPr>
        <w:t xml:space="preserve"> </w:t>
      </w:r>
      <w:r w:rsidRPr="00FA1E74">
        <w:rPr>
          <w:rFonts w:ascii="Times New Roman" w:hAnsi="Times New Roman"/>
          <w:b/>
          <w:bCs/>
          <w:sz w:val="24"/>
          <w:szCs w:val="24"/>
          <w:u w:val="single"/>
        </w:rPr>
        <w:t>Обеспеченность образовательных организаций системой медицинского обсл</w:t>
      </w:r>
      <w:r w:rsidR="00FA1E74" w:rsidRPr="00FA1E74">
        <w:rPr>
          <w:rFonts w:ascii="Times New Roman" w:hAnsi="Times New Roman"/>
          <w:b/>
          <w:bCs/>
          <w:sz w:val="24"/>
          <w:szCs w:val="24"/>
          <w:u w:val="single"/>
        </w:rPr>
        <w:t>уживания обучающихся</w:t>
      </w:r>
      <w:r w:rsidRPr="00FA1E74">
        <w:rPr>
          <w:rFonts w:ascii="Times New Roman" w:hAnsi="Times New Roman"/>
          <w:b/>
          <w:bCs/>
          <w:sz w:val="24"/>
          <w:szCs w:val="24"/>
          <w:u w:val="single"/>
        </w:rPr>
        <w:t>.</w:t>
      </w:r>
    </w:p>
    <w:p w:rsidR="00676EFC" w:rsidRPr="007766D9" w:rsidRDefault="00676EFC" w:rsidP="00FA1E74">
      <w:pPr>
        <w:widowControl w:val="0"/>
        <w:autoSpaceDE w:val="0"/>
        <w:autoSpaceDN w:val="0"/>
        <w:adjustRightInd w:val="0"/>
        <w:spacing w:after="0"/>
        <w:ind w:firstLine="540"/>
        <w:jc w:val="both"/>
        <w:rPr>
          <w:rFonts w:ascii="Times New Roman" w:eastAsia="Times New Roman" w:hAnsi="Times New Roman"/>
          <w:color w:val="000000"/>
          <w:sz w:val="24"/>
          <w:szCs w:val="24"/>
          <w:lang w:eastAsia="ru-RU"/>
        </w:rPr>
      </w:pPr>
      <w:r w:rsidRPr="007766D9">
        <w:rPr>
          <w:rFonts w:ascii="Times New Roman" w:hAnsi="Times New Roman"/>
          <w:sz w:val="24"/>
          <w:szCs w:val="24"/>
        </w:rPr>
        <w:t>В Ростовской области</w:t>
      </w:r>
      <w:r w:rsidRPr="007766D9">
        <w:rPr>
          <w:rFonts w:ascii="Times New Roman" w:hAnsi="Times New Roman"/>
          <w:b/>
          <w:sz w:val="24"/>
          <w:szCs w:val="24"/>
        </w:rPr>
        <w:t xml:space="preserve"> отсутствуют </w:t>
      </w:r>
      <w:r w:rsidRPr="007766D9">
        <w:rPr>
          <w:rFonts w:ascii="Times New Roman" w:hAnsi="Times New Roman"/>
          <w:sz w:val="24"/>
          <w:szCs w:val="24"/>
        </w:rPr>
        <w:t>муниципальные образования,</w:t>
      </w:r>
      <w:r w:rsidRPr="007766D9">
        <w:rPr>
          <w:rFonts w:ascii="Times New Roman" w:eastAsia="Times New Roman" w:hAnsi="Times New Roman"/>
          <w:sz w:val="24"/>
          <w:szCs w:val="24"/>
          <w:lang w:eastAsia="ru-RU"/>
        </w:rPr>
        <w:t xml:space="preserve"> находящиеся на </w:t>
      </w:r>
      <w:r w:rsidRPr="007766D9">
        <w:rPr>
          <w:rFonts w:ascii="Times New Roman" w:hAnsi="Times New Roman"/>
          <w:bCs/>
          <w:sz w:val="24"/>
          <w:szCs w:val="24"/>
        </w:rPr>
        <w:t>низком уровне</w:t>
      </w:r>
      <w:r w:rsidRPr="007766D9">
        <w:rPr>
          <w:rFonts w:ascii="Times New Roman" w:hAnsi="Times New Roman"/>
          <w:sz w:val="24"/>
          <w:szCs w:val="24"/>
        </w:rPr>
        <w:t xml:space="preserve"> здоровьесберегающей дея</w:t>
      </w:r>
      <w:r w:rsidRPr="007766D9">
        <w:rPr>
          <w:rFonts w:ascii="Times New Roman" w:hAnsi="Times New Roman"/>
          <w:sz w:val="24"/>
          <w:szCs w:val="24"/>
        </w:rPr>
        <w:softHyphen/>
        <w:t>тельности</w:t>
      </w:r>
      <w:r w:rsidRPr="007766D9">
        <w:rPr>
          <w:rFonts w:ascii="Times New Roman" w:eastAsia="Times New Roman" w:hAnsi="Times New Roman"/>
          <w:sz w:val="24"/>
          <w:szCs w:val="24"/>
          <w:lang w:eastAsia="ru-RU"/>
        </w:rPr>
        <w:t xml:space="preserve"> по данному показателю</w:t>
      </w:r>
      <w:r w:rsidRPr="007766D9">
        <w:rPr>
          <w:rFonts w:ascii="Times New Roman" w:hAnsi="Times New Roman"/>
          <w:bCs/>
          <w:sz w:val="24"/>
          <w:szCs w:val="24"/>
        </w:rPr>
        <w:t xml:space="preserve">. </w:t>
      </w:r>
      <w:r w:rsidRPr="007766D9">
        <w:rPr>
          <w:rFonts w:ascii="Times New Roman" w:hAnsi="Times New Roman"/>
          <w:sz w:val="24"/>
          <w:szCs w:val="24"/>
        </w:rPr>
        <w:t xml:space="preserve">В </w:t>
      </w:r>
      <w:r w:rsidRPr="007766D9">
        <w:rPr>
          <w:rFonts w:ascii="Times New Roman" w:hAnsi="Times New Roman"/>
          <w:b/>
          <w:sz w:val="24"/>
          <w:szCs w:val="24"/>
        </w:rPr>
        <w:t>7</w:t>
      </w:r>
      <w:r w:rsidRPr="007766D9">
        <w:rPr>
          <w:rFonts w:ascii="Times New Roman" w:hAnsi="Times New Roman"/>
          <w:sz w:val="24"/>
          <w:szCs w:val="24"/>
        </w:rPr>
        <w:t xml:space="preserve"> муниципальных территориях обнаружен </w:t>
      </w:r>
      <w:r w:rsidRPr="007766D9">
        <w:rPr>
          <w:rFonts w:ascii="Times New Roman" w:hAnsi="Times New Roman"/>
          <w:b/>
          <w:sz w:val="24"/>
          <w:szCs w:val="24"/>
        </w:rPr>
        <w:t>удовлетворительный уровень</w:t>
      </w:r>
      <w:r w:rsidRPr="007766D9">
        <w:rPr>
          <w:rFonts w:ascii="Times New Roman" w:hAnsi="Times New Roman"/>
          <w:sz w:val="24"/>
          <w:szCs w:val="24"/>
        </w:rPr>
        <w:t xml:space="preserve"> здоровьесберегающей дея</w:t>
      </w:r>
      <w:r w:rsidRPr="007766D9">
        <w:rPr>
          <w:rFonts w:ascii="Times New Roman" w:hAnsi="Times New Roman"/>
          <w:sz w:val="24"/>
          <w:szCs w:val="24"/>
        </w:rPr>
        <w:softHyphen/>
        <w:t>тельности</w:t>
      </w:r>
      <w:r w:rsidRPr="007766D9">
        <w:rPr>
          <w:rFonts w:ascii="Times New Roman" w:eastAsia="Times New Roman" w:hAnsi="Times New Roman"/>
          <w:sz w:val="24"/>
          <w:szCs w:val="24"/>
          <w:lang w:eastAsia="ru-RU"/>
        </w:rPr>
        <w:t xml:space="preserve"> по данному показателю</w:t>
      </w:r>
      <w:r w:rsidRPr="007766D9">
        <w:rPr>
          <w:rFonts w:ascii="Times New Roman" w:hAnsi="Times New Roman"/>
          <w:bCs/>
          <w:sz w:val="24"/>
          <w:szCs w:val="24"/>
        </w:rPr>
        <w:t xml:space="preserve"> (</w:t>
      </w:r>
      <w:r w:rsidRPr="007766D9">
        <w:rPr>
          <w:rFonts w:ascii="Times New Roman" w:eastAsia="Times New Roman" w:hAnsi="Times New Roman"/>
          <w:color w:val="000000"/>
          <w:sz w:val="24"/>
          <w:szCs w:val="24"/>
          <w:lang w:eastAsia="ru-RU"/>
        </w:rPr>
        <w:t>Песчанокопский район, Азовский район,  Аксайский район,  Мартыновский район, Боковский район, Кашарский район, Красносулинский район, Шолоховский район, Род</w:t>
      </w:r>
      <w:proofErr w:type="gramStart"/>
      <w:r w:rsidRPr="007766D9">
        <w:rPr>
          <w:rFonts w:ascii="Times New Roman" w:eastAsia="Times New Roman" w:hAnsi="Times New Roman"/>
          <w:color w:val="000000"/>
          <w:sz w:val="24"/>
          <w:szCs w:val="24"/>
          <w:lang w:eastAsia="ru-RU"/>
        </w:rPr>
        <w:t>.-</w:t>
      </w:r>
      <w:proofErr w:type="gramEnd"/>
      <w:r w:rsidRPr="007766D9">
        <w:rPr>
          <w:rFonts w:ascii="Times New Roman" w:eastAsia="Times New Roman" w:hAnsi="Times New Roman"/>
          <w:color w:val="000000"/>
          <w:sz w:val="24"/>
          <w:szCs w:val="24"/>
          <w:lang w:eastAsia="ru-RU"/>
        </w:rPr>
        <w:t>Несветайский район, г. Зверево, Морозовский район, Октябрьский (с) район, Чертковский район, Дубовский район).</w:t>
      </w:r>
    </w:p>
    <w:p w:rsidR="002A23A8" w:rsidRDefault="002A23A8" w:rsidP="00FA1E74">
      <w:pPr>
        <w:widowControl w:val="0"/>
        <w:autoSpaceDE w:val="0"/>
        <w:autoSpaceDN w:val="0"/>
        <w:adjustRightInd w:val="0"/>
        <w:spacing w:after="0"/>
        <w:ind w:firstLine="540"/>
        <w:jc w:val="both"/>
        <w:rPr>
          <w:rFonts w:ascii="Times New Roman" w:hAnsi="Times New Roman"/>
          <w:sz w:val="24"/>
          <w:szCs w:val="24"/>
        </w:rPr>
      </w:pPr>
    </w:p>
    <w:p w:rsidR="00676EFC" w:rsidRPr="007766D9" w:rsidRDefault="00676EFC" w:rsidP="00FA1E74">
      <w:pPr>
        <w:widowControl w:val="0"/>
        <w:autoSpaceDE w:val="0"/>
        <w:autoSpaceDN w:val="0"/>
        <w:adjustRightInd w:val="0"/>
        <w:spacing w:after="0"/>
        <w:ind w:firstLine="540"/>
        <w:jc w:val="both"/>
        <w:rPr>
          <w:rFonts w:ascii="Times New Roman" w:hAnsi="Times New Roman"/>
          <w:sz w:val="24"/>
          <w:szCs w:val="24"/>
        </w:rPr>
      </w:pPr>
      <w:r w:rsidRPr="002A23A8">
        <w:rPr>
          <w:rFonts w:ascii="Times New Roman" w:hAnsi="Times New Roman"/>
          <w:sz w:val="24"/>
          <w:szCs w:val="24"/>
        </w:rPr>
        <w:lastRenderedPageBreak/>
        <w:t>Среднюю позицию в</w:t>
      </w:r>
      <w:r w:rsidRPr="00FA1E74">
        <w:rPr>
          <w:rFonts w:ascii="Times New Roman" w:hAnsi="Times New Roman"/>
          <w:sz w:val="24"/>
          <w:szCs w:val="24"/>
        </w:rPr>
        <w:t xml:space="preserve"> реализации здоровьесберегающей деятельности в Донском регионе занимают следующие направления здоровьеохранной работы школ:</w:t>
      </w:r>
    </w:p>
    <w:p w:rsidR="00676EFC" w:rsidRPr="007766D9" w:rsidRDefault="00676EFC" w:rsidP="00FA1E74">
      <w:pPr>
        <w:widowControl w:val="0"/>
        <w:autoSpaceDE w:val="0"/>
        <w:autoSpaceDN w:val="0"/>
        <w:adjustRightInd w:val="0"/>
        <w:spacing w:after="0"/>
        <w:ind w:firstLine="540"/>
        <w:jc w:val="both"/>
        <w:rPr>
          <w:rFonts w:ascii="Times New Roman" w:hAnsi="Times New Roman"/>
          <w:sz w:val="24"/>
          <w:szCs w:val="24"/>
          <w:u w:val="single"/>
        </w:rPr>
      </w:pPr>
      <w:r w:rsidRPr="007766D9">
        <w:rPr>
          <w:rFonts w:ascii="Times New Roman" w:hAnsi="Times New Roman"/>
          <w:sz w:val="24"/>
          <w:szCs w:val="24"/>
        </w:rPr>
        <w:t>4</w:t>
      </w:r>
      <w:r w:rsidRPr="002A23A8">
        <w:rPr>
          <w:rFonts w:ascii="Times New Roman" w:hAnsi="Times New Roman"/>
          <w:b/>
          <w:sz w:val="24"/>
          <w:szCs w:val="24"/>
        </w:rPr>
        <w:t xml:space="preserve">. </w:t>
      </w:r>
      <w:r w:rsidRPr="002A23A8">
        <w:rPr>
          <w:rFonts w:ascii="Times New Roman" w:hAnsi="Times New Roman"/>
          <w:b/>
          <w:bCs/>
          <w:sz w:val="24"/>
          <w:szCs w:val="24"/>
          <w:u w:val="single"/>
        </w:rPr>
        <w:t>Выполнение в ОУ здоровьесберегающих требований к инфраструктуре учреждения</w:t>
      </w:r>
      <w:r w:rsidRPr="007766D9">
        <w:rPr>
          <w:rFonts w:ascii="Times New Roman" w:hAnsi="Times New Roman"/>
          <w:bCs/>
          <w:sz w:val="24"/>
          <w:szCs w:val="24"/>
        </w:rPr>
        <w:t xml:space="preserve"> (большинство образовательных организаций региона имеют уровень имущественного комплекса на уровне средних показателей по требованиям здоровьесбережения)</w:t>
      </w:r>
      <w:r w:rsidR="002A23A8">
        <w:rPr>
          <w:rFonts w:ascii="Times New Roman" w:hAnsi="Times New Roman"/>
          <w:bCs/>
          <w:sz w:val="24"/>
          <w:szCs w:val="24"/>
        </w:rPr>
        <w:t>.</w:t>
      </w:r>
    </w:p>
    <w:p w:rsidR="00676EFC" w:rsidRPr="007766D9" w:rsidRDefault="00676EFC" w:rsidP="00FA1E74">
      <w:pPr>
        <w:pStyle w:val="a3"/>
        <w:spacing w:line="276" w:lineRule="auto"/>
        <w:ind w:firstLine="567"/>
        <w:jc w:val="both"/>
        <w:rPr>
          <w:rFonts w:ascii="Times New Roman" w:hAnsi="Times New Roman"/>
          <w:bCs/>
          <w:sz w:val="24"/>
          <w:szCs w:val="24"/>
        </w:rPr>
      </w:pPr>
      <w:r w:rsidRPr="007766D9">
        <w:rPr>
          <w:rFonts w:ascii="Times New Roman" w:hAnsi="Times New Roman"/>
          <w:sz w:val="24"/>
          <w:szCs w:val="24"/>
        </w:rPr>
        <w:t xml:space="preserve">Только </w:t>
      </w:r>
      <w:r w:rsidRPr="007766D9">
        <w:rPr>
          <w:rFonts w:ascii="Times New Roman" w:hAnsi="Times New Roman"/>
          <w:b/>
          <w:sz w:val="24"/>
          <w:szCs w:val="24"/>
        </w:rPr>
        <w:t>в</w:t>
      </w:r>
      <w:r w:rsidRPr="007766D9">
        <w:rPr>
          <w:rFonts w:ascii="Times New Roman" w:hAnsi="Times New Roman"/>
          <w:sz w:val="24"/>
          <w:szCs w:val="24"/>
        </w:rPr>
        <w:t xml:space="preserve"> </w:t>
      </w:r>
      <w:r w:rsidRPr="007766D9">
        <w:rPr>
          <w:rFonts w:ascii="Times New Roman" w:hAnsi="Times New Roman"/>
          <w:b/>
          <w:sz w:val="24"/>
          <w:szCs w:val="24"/>
        </w:rPr>
        <w:t>одной</w:t>
      </w:r>
      <w:r w:rsidRPr="007766D9">
        <w:rPr>
          <w:rFonts w:ascii="Times New Roman" w:hAnsi="Times New Roman"/>
          <w:sz w:val="24"/>
          <w:szCs w:val="24"/>
        </w:rPr>
        <w:t xml:space="preserve"> муниципальной территории - </w:t>
      </w:r>
      <w:r w:rsidRPr="007766D9">
        <w:rPr>
          <w:rFonts w:ascii="Times New Roman" w:eastAsia="Times New Roman" w:hAnsi="Times New Roman"/>
          <w:sz w:val="24"/>
          <w:szCs w:val="24"/>
          <w:lang w:eastAsia="ru-RU"/>
        </w:rPr>
        <w:t xml:space="preserve">Шолоховский район обнаружен </w:t>
      </w:r>
      <w:r w:rsidRPr="007766D9">
        <w:rPr>
          <w:rFonts w:ascii="Times New Roman" w:hAnsi="Times New Roman"/>
          <w:b/>
          <w:bCs/>
          <w:sz w:val="24"/>
          <w:szCs w:val="24"/>
        </w:rPr>
        <w:t>низкий уровень</w:t>
      </w:r>
      <w:r w:rsidRPr="007766D9">
        <w:rPr>
          <w:rFonts w:ascii="Times New Roman" w:hAnsi="Times New Roman"/>
          <w:sz w:val="24"/>
          <w:szCs w:val="24"/>
        </w:rPr>
        <w:t xml:space="preserve"> здоровьесберегающей дея</w:t>
      </w:r>
      <w:r w:rsidRPr="007766D9">
        <w:rPr>
          <w:rFonts w:ascii="Times New Roman" w:hAnsi="Times New Roman"/>
          <w:sz w:val="24"/>
          <w:szCs w:val="24"/>
        </w:rPr>
        <w:softHyphen/>
        <w:t xml:space="preserve">тельности школы. </w:t>
      </w:r>
      <w:proofErr w:type="gramStart"/>
      <w:r w:rsidRPr="007766D9">
        <w:rPr>
          <w:rFonts w:ascii="Times New Roman" w:hAnsi="Times New Roman"/>
          <w:sz w:val="24"/>
          <w:szCs w:val="24"/>
        </w:rPr>
        <w:t xml:space="preserve">В </w:t>
      </w:r>
      <w:r w:rsidRPr="007766D9">
        <w:rPr>
          <w:rFonts w:ascii="Times New Roman" w:hAnsi="Times New Roman"/>
          <w:b/>
          <w:sz w:val="24"/>
          <w:szCs w:val="24"/>
        </w:rPr>
        <w:t>13</w:t>
      </w:r>
      <w:r w:rsidRPr="007766D9">
        <w:rPr>
          <w:rFonts w:ascii="Times New Roman" w:hAnsi="Times New Roman"/>
          <w:sz w:val="24"/>
          <w:szCs w:val="24"/>
        </w:rPr>
        <w:t xml:space="preserve"> муниципальных территориях обнаружен </w:t>
      </w:r>
      <w:r w:rsidRPr="007766D9">
        <w:rPr>
          <w:rFonts w:ascii="Times New Roman" w:hAnsi="Times New Roman"/>
          <w:b/>
          <w:sz w:val="24"/>
          <w:szCs w:val="24"/>
        </w:rPr>
        <w:t>удовлетворительный уровень</w:t>
      </w:r>
      <w:r w:rsidRPr="007766D9">
        <w:rPr>
          <w:rFonts w:ascii="Times New Roman" w:hAnsi="Times New Roman"/>
          <w:sz w:val="24"/>
          <w:szCs w:val="24"/>
        </w:rPr>
        <w:t xml:space="preserve"> здоровьесберегающей дея</w:t>
      </w:r>
      <w:r w:rsidRPr="007766D9">
        <w:rPr>
          <w:rFonts w:ascii="Times New Roman" w:hAnsi="Times New Roman"/>
          <w:sz w:val="24"/>
          <w:szCs w:val="24"/>
        </w:rPr>
        <w:softHyphen/>
        <w:t>тельности</w:t>
      </w:r>
      <w:r w:rsidRPr="007766D9">
        <w:rPr>
          <w:rFonts w:ascii="Times New Roman" w:eastAsia="Times New Roman" w:hAnsi="Times New Roman"/>
          <w:sz w:val="24"/>
          <w:szCs w:val="24"/>
          <w:lang w:eastAsia="ru-RU"/>
        </w:rPr>
        <w:t xml:space="preserve"> по данному показателю</w:t>
      </w:r>
      <w:r w:rsidRPr="007766D9">
        <w:rPr>
          <w:rFonts w:ascii="Times New Roman" w:hAnsi="Times New Roman"/>
          <w:bCs/>
          <w:sz w:val="24"/>
          <w:szCs w:val="24"/>
        </w:rPr>
        <w:t xml:space="preserve"> (</w:t>
      </w:r>
      <w:r w:rsidRPr="007766D9">
        <w:rPr>
          <w:rFonts w:ascii="Times New Roman" w:eastAsia="Times New Roman" w:hAnsi="Times New Roman"/>
          <w:color w:val="000000"/>
          <w:sz w:val="24"/>
          <w:szCs w:val="24"/>
          <w:lang w:eastAsia="ru-RU"/>
        </w:rPr>
        <w:t>Белокалитвинский район, Миллеровский район, Тацинский район, Весёловский район, Милютинский район, Багаевский район,</w:t>
      </w:r>
      <w:r w:rsidRPr="007766D9">
        <w:rPr>
          <w:rFonts w:ascii="Times New Roman" w:hAnsi="Times New Roman"/>
          <w:bCs/>
          <w:sz w:val="24"/>
          <w:szCs w:val="24"/>
        </w:rPr>
        <w:t xml:space="preserve"> </w:t>
      </w:r>
      <w:r w:rsidRPr="007766D9">
        <w:rPr>
          <w:rFonts w:ascii="Times New Roman" w:eastAsia="Times New Roman" w:hAnsi="Times New Roman"/>
          <w:color w:val="000000"/>
          <w:sz w:val="24"/>
          <w:szCs w:val="24"/>
          <w:lang w:eastAsia="ru-RU"/>
        </w:rPr>
        <w:t>Советский (с) район,</w:t>
      </w:r>
      <w:r w:rsidRPr="007766D9">
        <w:rPr>
          <w:rFonts w:ascii="Times New Roman" w:hAnsi="Times New Roman"/>
          <w:bCs/>
          <w:sz w:val="24"/>
          <w:szCs w:val="24"/>
        </w:rPr>
        <w:t xml:space="preserve"> </w:t>
      </w:r>
      <w:r w:rsidRPr="007766D9">
        <w:rPr>
          <w:rFonts w:ascii="Times New Roman" w:eastAsia="Times New Roman" w:hAnsi="Times New Roman"/>
          <w:color w:val="000000"/>
          <w:sz w:val="24"/>
          <w:szCs w:val="24"/>
          <w:lang w:eastAsia="ru-RU"/>
        </w:rPr>
        <w:t>Кашарский район, Красносулинский район,</w:t>
      </w:r>
      <w:r w:rsidRPr="007766D9">
        <w:rPr>
          <w:rFonts w:ascii="Times New Roman" w:hAnsi="Times New Roman"/>
          <w:bCs/>
          <w:sz w:val="24"/>
          <w:szCs w:val="24"/>
        </w:rPr>
        <w:t xml:space="preserve"> </w:t>
      </w:r>
      <w:r w:rsidRPr="007766D9">
        <w:rPr>
          <w:rFonts w:ascii="Times New Roman" w:eastAsia="Times New Roman" w:hAnsi="Times New Roman"/>
          <w:color w:val="000000"/>
          <w:sz w:val="24"/>
          <w:szCs w:val="24"/>
          <w:lang w:eastAsia="ru-RU"/>
        </w:rPr>
        <w:t>Морозовский район, Октябрьский (с) район, Чертковский район, Дубовский район).</w:t>
      </w:r>
      <w:proofErr w:type="gramEnd"/>
    </w:p>
    <w:p w:rsidR="00676EFC" w:rsidRPr="007766D9" w:rsidRDefault="00676EFC" w:rsidP="00FA1E74">
      <w:pPr>
        <w:widowControl w:val="0"/>
        <w:autoSpaceDE w:val="0"/>
        <w:autoSpaceDN w:val="0"/>
        <w:adjustRightInd w:val="0"/>
        <w:spacing w:after="0"/>
        <w:ind w:firstLine="540"/>
        <w:jc w:val="both"/>
        <w:rPr>
          <w:rFonts w:ascii="Times New Roman" w:hAnsi="Times New Roman"/>
          <w:sz w:val="24"/>
          <w:szCs w:val="24"/>
          <w:u w:val="single"/>
        </w:rPr>
      </w:pPr>
      <w:r w:rsidRPr="007766D9">
        <w:rPr>
          <w:rFonts w:ascii="Times New Roman" w:hAnsi="Times New Roman"/>
          <w:sz w:val="24"/>
          <w:szCs w:val="24"/>
        </w:rPr>
        <w:t xml:space="preserve">5. </w:t>
      </w:r>
      <w:r w:rsidRPr="002A23A8">
        <w:rPr>
          <w:rFonts w:ascii="Times New Roman" w:hAnsi="Times New Roman"/>
          <w:b/>
          <w:sz w:val="24"/>
          <w:szCs w:val="24"/>
          <w:u w:val="single"/>
        </w:rPr>
        <w:t>О</w:t>
      </w:r>
      <w:r w:rsidRPr="002A23A8">
        <w:rPr>
          <w:rFonts w:ascii="Times New Roman" w:hAnsi="Times New Roman"/>
          <w:b/>
          <w:bCs/>
          <w:sz w:val="24"/>
          <w:szCs w:val="24"/>
          <w:u w:val="single"/>
        </w:rPr>
        <w:t>рганизация системы мониторинга сформированности культуры здорового образа жизни обучающихся средствами психологических технологий, анкетных методов и социологических опросов</w:t>
      </w:r>
      <w:r w:rsidR="002A23A8">
        <w:rPr>
          <w:rFonts w:ascii="Times New Roman" w:hAnsi="Times New Roman"/>
          <w:bCs/>
          <w:sz w:val="24"/>
          <w:szCs w:val="24"/>
        </w:rPr>
        <w:t>.</w:t>
      </w:r>
    </w:p>
    <w:p w:rsidR="00676EFC" w:rsidRPr="007766D9" w:rsidRDefault="00676EFC" w:rsidP="00FA1E74">
      <w:pPr>
        <w:pStyle w:val="a3"/>
        <w:spacing w:line="276" w:lineRule="auto"/>
        <w:ind w:firstLine="567"/>
        <w:jc w:val="both"/>
        <w:rPr>
          <w:rFonts w:ascii="Times New Roman" w:hAnsi="Times New Roman"/>
          <w:bCs/>
          <w:sz w:val="24"/>
          <w:szCs w:val="24"/>
        </w:rPr>
      </w:pPr>
      <w:r w:rsidRPr="007766D9">
        <w:rPr>
          <w:rFonts w:ascii="Times New Roman" w:hAnsi="Times New Roman"/>
          <w:bCs/>
          <w:sz w:val="24"/>
          <w:szCs w:val="24"/>
        </w:rPr>
        <w:t>Данное направление включает в себя организацию психологического сопровождения здоровьесберегающего образовательного процесса, диагностику психологических характеристик обучающихся, связанных с показателями их здоровья, внедрение программ анкетирования показателей здоровья и образа жизни обучающихся, обобщение аналитической информации в форме отчетов.</w:t>
      </w:r>
    </w:p>
    <w:p w:rsidR="00676EFC" w:rsidRPr="007766D9" w:rsidRDefault="00676EFC" w:rsidP="00FA1E74">
      <w:pPr>
        <w:pStyle w:val="a3"/>
        <w:spacing w:line="276" w:lineRule="auto"/>
        <w:ind w:firstLine="567"/>
        <w:jc w:val="both"/>
        <w:rPr>
          <w:rFonts w:ascii="Times New Roman" w:hAnsi="Times New Roman"/>
          <w:sz w:val="24"/>
          <w:szCs w:val="24"/>
        </w:rPr>
      </w:pPr>
      <w:r w:rsidRPr="007766D9">
        <w:rPr>
          <w:rFonts w:ascii="Times New Roman" w:hAnsi="Times New Roman"/>
          <w:sz w:val="24"/>
          <w:szCs w:val="24"/>
        </w:rPr>
        <w:t xml:space="preserve">Только </w:t>
      </w:r>
      <w:r w:rsidRPr="007766D9">
        <w:rPr>
          <w:rFonts w:ascii="Times New Roman" w:hAnsi="Times New Roman"/>
          <w:b/>
          <w:sz w:val="24"/>
          <w:szCs w:val="24"/>
        </w:rPr>
        <w:t>в</w:t>
      </w:r>
      <w:r w:rsidRPr="007766D9">
        <w:rPr>
          <w:rFonts w:ascii="Times New Roman" w:hAnsi="Times New Roman"/>
          <w:sz w:val="24"/>
          <w:szCs w:val="24"/>
        </w:rPr>
        <w:t xml:space="preserve"> </w:t>
      </w:r>
      <w:r w:rsidRPr="007766D9">
        <w:rPr>
          <w:rFonts w:ascii="Times New Roman" w:hAnsi="Times New Roman"/>
          <w:b/>
          <w:sz w:val="24"/>
          <w:szCs w:val="24"/>
        </w:rPr>
        <w:t>одной</w:t>
      </w:r>
      <w:r w:rsidRPr="007766D9">
        <w:rPr>
          <w:rFonts w:ascii="Times New Roman" w:hAnsi="Times New Roman"/>
          <w:sz w:val="24"/>
          <w:szCs w:val="24"/>
        </w:rPr>
        <w:t xml:space="preserve"> муниципальной территории - </w:t>
      </w:r>
      <w:r w:rsidRPr="007766D9">
        <w:rPr>
          <w:rFonts w:ascii="Times New Roman" w:eastAsia="Times New Roman" w:hAnsi="Times New Roman"/>
          <w:color w:val="000000"/>
          <w:sz w:val="24"/>
          <w:szCs w:val="24"/>
          <w:lang w:eastAsia="ru-RU"/>
        </w:rPr>
        <w:t>Дубовский район</w:t>
      </w:r>
      <w:r w:rsidRPr="007766D9">
        <w:rPr>
          <w:rFonts w:ascii="Times New Roman" w:eastAsia="Times New Roman" w:hAnsi="Times New Roman"/>
          <w:sz w:val="24"/>
          <w:szCs w:val="24"/>
          <w:lang w:eastAsia="ru-RU"/>
        </w:rPr>
        <w:t xml:space="preserve"> обнаружен </w:t>
      </w:r>
      <w:r w:rsidRPr="007766D9">
        <w:rPr>
          <w:rFonts w:ascii="Times New Roman" w:hAnsi="Times New Roman"/>
          <w:b/>
          <w:bCs/>
          <w:sz w:val="24"/>
          <w:szCs w:val="24"/>
        </w:rPr>
        <w:t>низкий уровень</w:t>
      </w:r>
      <w:r w:rsidRPr="007766D9">
        <w:rPr>
          <w:rFonts w:ascii="Times New Roman" w:hAnsi="Times New Roman"/>
          <w:sz w:val="24"/>
          <w:szCs w:val="24"/>
        </w:rPr>
        <w:t xml:space="preserve"> здоровьесберегающей дея</w:t>
      </w:r>
      <w:r w:rsidRPr="007766D9">
        <w:rPr>
          <w:rFonts w:ascii="Times New Roman" w:hAnsi="Times New Roman"/>
          <w:sz w:val="24"/>
          <w:szCs w:val="24"/>
        </w:rPr>
        <w:softHyphen/>
        <w:t>тельности школы.</w:t>
      </w:r>
    </w:p>
    <w:p w:rsidR="00676EFC" w:rsidRPr="007766D9" w:rsidRDefault="00676EFC" w:rsidP="00FA1E74">
      <w:pPr>
        <w:pStyle w:val="a3"/>
        <w:spacing w:line="276" w:lineRule="auto"/>
        <w:ind w:firstLine="567"/>
        <w:jc w:val="both"/>
        <w:rPr>
          <w:rFonts w:ascii="Times New Roman" w:hAnsi="Times New Roman"/>
          <w:bCs/>
          <w:sz w:val="24"/>
          <w:szCs w:val="24"/>
        </w:rPr>
      </w:pPr>
      <w:r w:rsidRPr="007766D9">
        <w:rPr>
          <w:rFonts w:ascii="Times New Roman" w:hAnsi="Times New Roman"/>
          <w:sz w:val="24"/>
          <w:szCs w:val="24"/>
        </w:rPr>
        <w:t xml:space="preserve">В </w:t>
      </w:r>
      <w:r w:rsidRPr="007766D9">
        <w:rPr>
          <w:rFonts w:ascii="Times New Roman" w:hAnsi="Times New Roman"/>
          <w:b/>
          <w:sz w:val="24"/>
          <w:szCs w:val="24"/>
        </w:rPr>
        <w:t>23</w:t>
      </w:r>
      <w:r w:rsidRPr="007766D9">
        <w:rPr>
          <w:rFonts w:ascii="Times New Roman" w:hAnsi="Times New Roman"/>
          <w:sz w:val="24"/>
          <w:szCs w:val="24"/>
        </w:rPr>
        <w:t xml:space="preserve"> муниципальных территориях по данному разделу </w:t>
      </w:r>
      <w:r w:rsidRPr="007766D9">
        <w:rPr>
          <w:rFonts w:ascii="Times New Roman" w:eastAsia="Times New Roman" w:hAnsi="Times New Roman"/>
          <w:sz w:val="24"/>
          <w:szCs w:val="24"/>
          <w:lang w:eastAsia="ru-RU"/>
        </w:rPr>
        <w:t xml:space="preserve">обнаружен </w:t>
      </w:r>
      <w:r w:rsidRPr="007766D9">
        <w:rPr>
          <w:rFonts w:ascii="Times New Roman" w:hAnsi="Times New Roman"/>
          <w:b/>
          <w:sz w:val="24"/>
          <w:szCs w:val="24"/>
        </w:rPr>
        <w:t>удовлетворительный уровень</w:t>
      </w:r>
      <w:r w:rsidRPr="007766D9">
        <w:rPr>
          <w:rFonts w:ascii="Times New Roman" w:hAnsi="Times New Roman"/>
          <w:sz w:val="24"/>
          <w:szCs w:val="24"/>
        </w:rPr>
        <w:t xml:space="preserve"> здоровьесберегающей дея</w:t>
      </w:r>
      <w:r w:rsidRPr="007766D9">
        <w:rPr>
          <w:rFonts w:ascii="Times New Roman" w:hAnsi="Times New Roman"/>
          <w:sz w:val="24"/>
          <w:szCs w:val="24"/>
        </w:rPr>
        <w:softHyphen/>
        <w:t>тельности</w:t>
      </w:r>
      <w:r w:rsidRPr="007766D9">
        <w:rPr>
          <w:rFonts w:ascii="Times New Roman" w:eastAsia="Times New Roman" w:hAnsi="Times New Roman"/>
          <w:sz w:val="24"/>
          <w:szCs w:val="24"/>
          <w:lang w:eastAsia="ru-RU"/>
        </w:rPr>
        <w:t xml:space="preserve"> по данному показателю</w:t>
      </w:r>
      <w:r w:rsidRPr="007766D9">
        <w:rPr>
          <w:rFonts w:ascii="Times New Roman" w:hAnsi="Times New Roman"/>
          <w:bCs/>
          <w:sz w:val="24"/>
          <w:szCs w:val="24"/>
        </w:rPr>
        <w:t xml:space="preserve"> (</w:t>
      </w:r>
      <w:r w:rsidR="00BF7D58">
        <w:rPr>
          <w:rFonts w:ascii="Times New Roman" w:eastAsia="Times New Roman" w:hAnsi="Times New Roman"/>
          <w:color w:val="000000"/>
          <w:sz w:val="24"/>
          <w:szCs w:val="24"/>
          <w:lang w:eastAsia="ru-RU"/>
        </w:rPr>
        <w:t>г</w:t>
      </w:r>
      <w:proofErr w:type="gramStart"/>
      <w:r w:rsidR="00BF7D58">
        <w:rPr>
          <w:rFonts w:ascii="Times New Roman" w:eastAsia="Times New Roman" w:hAnsi="Times New Roman"/>
          <w:color w:val="000000"/>
          <w:sz w:val="24"/>
          <w:szCs w:val="24"/>
          <w:lang w:eastAsia="ru-RU"/>
        </w:rPr>
        <w:t>.</w:t>
      </w:r>
      <w:r w:rsidRPr="007766D9">
        <w:rPr>
          <w:rFonts w:ascii="Times New Roman" w:eastAsia="Times New Roman" w:hAnsi="Times New Roman"/>
          <w:color w:val="000000"/>
          <w:sz w:val="24"/>
          <w:szCs w:val="24"/>
          <w:lang w:eastAsia="ru-RU"/>
        </w:rPr>
        <w:t>Н</w:t>
      </w:r>
      <w:proofErr w:type="gramEnd"/>
      <w:r w:rsidRPr="007766D9">
        <w:rPr>
          <w:rFonts w:ascii="Times New Roman" w:eastAsia="Times New Roman" w:hAnsi="Times New Roman"/>
          <w:color w:val="000000"/>
          <w:sz w:val="24"/>
          <w:szCs w:val="24"/>
          <w:lang w:eastAsia="ru-RU"/>
        </w:rPr>
        <w:t>овошахтинск, Миллеровский район, Аксайский район, Семикаракорский район, Тацинский район, Зерноградский район, Матв.-Курганский район, Орловский район, Куйбышевский район,</w:t>
      </w:r>
      <w:r w:rsidRPr="007766D9">
        <w:rPr>
          <w:rFonts w:ascii="Times New Roman" w:hAnsi="Times New Roman"/>
          <w:bCs/>
          <w:sz w:val="24"/>
          <w:szCs w:val="24"/>
        </w:rPr>
        <w:t xml:space="preserve"> </w:t>
      </w:r>
      <w:r w:rsidRPr="007766D9">
        <w:rPr>
          <w:rFonts w:ascii="Times New Roman" w:eastAsia="Times New Roman" w:hAnsi="Times New Roman"/>
          <w:color w:val="000000"/>
          <w:sz w:val="24"/>
          <w:szCs w:val="24"/>
          <w:lang w:eastAsia="ru-RU"/>
        </w:rPr>
        <w:t>Боковский район,</w:t>
      </w:r>
      <w:r w:rsidRPr="007766D9">
        <w:rPr>
          <w:rFonts w:ascii="Times New Roman" w:hAnsi="Times New Roman"/>
          <w:bCs/>
          <w:sz w:val="24"/>
          <w:szCs w:val="24"/>
        </w:rPr>
        <w:t xml:space="preserve"> </w:t>
      </w:r>
      <w:r w:rsidRPr="007766D9">
        <w:rPr>
          <w:rFonts w:ascii="Times New Roman" w:eastAsia="Times New Roman" w:hAnsi="Times New Roman"/>
          <w:color w:val="000000"/>
          <w:sz w:val="24"/>
          <w:szCs w:val="24"/>
          <w:lang w:eastAsia="ru-RU"/>
        </w:rPr>
        <w:t xml:space="preserve">г. Шахты, Багаевский район, </w:t>
      </w:r>
      <w:r w:rsidR="00BF7D58">
        <w:rPr>
          <w:rFonts w:ascii="Times New Roman" w:eastAsia="Times New Roman" w:hAnsi="Times New Roman"/>
          <w:color w:val="000000"/>
          <w:sz w:val="24"/>
          <w:szCs w:val="24"/>
          <w:lang w:eastAsia="ru-RU"/>
        </w:rPr>
        <w:t>Зимовниковский район, Советский</w:t>
      </w:r>
      <w:r w:rsidRPr="007766D9">
        <w:rPr>
          <w:rFonts w:ascii="Times New Roman" w:eastAsia="Times New Roman" w:hAnsi="Times New Roman"/>
          <w:color w:val="000000"/>
          <w:sz w:val="24"/>
          <w:szCs w:val="24"/>
          <w:lang w:eastAsia="ru-RU"/>
        </w:rPr>
        <w:t>(с) район, Мартыновск</w:t>
      </w:r>
      <w:r w:rsidR="00BF7D58">
        <w:rPr>
          <w:rFonts w:ascii="Times New Roman" w:eastAsia="Times New Roman" w:hAnsi="Times New Roman"/>
          <w:color w:val="000000"/>
          <w:sz w:val="24"/>
          <w:szCs w:val="24"/>
          <w:lang w:eastAsia="ru-RU"/>
        </w:rPr>
        <w:t>ий район, Егорлыкский район, г.</w:t>
      </w:r>
      <w:r w:rsidRPr="007766D9">
        <w:rPr>
          <w:rFonts w:ascii="Times New Roman" w:eastAsia="Times New Roman" w:hAnsi="Times New Roman"/>
          <w:color w:val="000000"/>
          <w:sz w:val="24"/>
          <w:szCs w:val="24"/>
          <w:lang w:eastAsia="ru-RU"/>
        </w:rPr>
        <w:t>Таганрог, Красносулинск</w:t>
      </w:r>
      <w:r w:rsidR="00BF7D58">
        <w:rPr>
          <w:rFonts w:ascii="Times New Roman" w:eastAsia="Times New Roman" w:hAnsi="Times New Roman"/>
          <w:color w:val="000000"/>
          <w:sz w:val="24"/>
          <w:szCs w:val="24"/>
          <w:lang w:eastAsia="ru-RU"/>
        </w:rPr>
        <w:t>ий район, Шолоховский район, г.</w:t>
      </w:r>
      <w:r w:rsidRPr="007766D9">
        <w:rPr>
          <w:rFonts w:ascii="Times New Roman" w:eastAsia="Times New Roman" w:hAnsi="Times New Roman"/>
          <w:color w:val="000000"/>
          <w:sz w:val="24"/>
          <w:szCs w:val="24"/>
          <w:lang w:eastAsia="ru-RU"/>
        </w:rPr>
        <w:t>Зверево, Морозовский район,</w:t>
      </w:r>
      <w:r w:rsidRPr="007766D9">
        <w:rPr>
          <w:rFonts w:ascii="Times New Roman" w:hAnsi="Times New Roman"/>
          <w:bCs/>
          <w:sz w:val="24"/>
          <w:szCs w:val="24"/>
        </w:rPr>
        <w:t xml:space="preserve"> </w:t>
      </w:r>
      <w:r w:rsidRPr="007766D9">
        <w:rPr>
          <w:rFonts w:ascii="Times New Roman" w:eastAsia="Times New Roman" w:hAnsi="Times New Roman"/>
          <w:color w:val="000000"/>
          <w:sz w:val="24"/>
          <w:szCs w:val="24"/>
          <w:lang w:eastAsia="ru-RU"/>
        </w:rPr>
        <w:t>Октябрьский (</w:t>
      </w:r>
      <w:proofErr w:type="gramStart"/>
      <w:r w:rsidRPr="007766D9">
        <w:rPr>
          <w:rFonts w:ascii="Times New Roman" w:eastAsia="Times New Roman" w:hAnsi="Times New Roman"/>
          <w:color w:val="000000"/>
          <w:sz w:val="24"/>
          <w:szCs w:val="24"/>
          <w:lang w:eastAsia="ru-RU"/>
        </w:rPr>
        <w:t>с) район, Чертковский район).</w:t>
      </w:r>
      <w:proofErr w:type="gramEnd"/>
    </w:p>
    <w:p w:rsidR="00676EFC" w:rsidRPr="007766D9" w:rsidRDefault="00676EFC" w:rsidP="00FA1E74">
      <w:pPr>
        <w:widowControl w:val="0"/>
        <w:autoSpaceDE w:val="0"/>
        <w:autoSpaceDN w:val="0"/>
        <w:adjustRightInd w:val="0"/>
        <w:spacing w:after="0"/>
        <w:ind w:firstLine="540"/>
        <w:jc w:val="both"/>
        <w:rPr>
          <w:rFonts w:ascii="Times New Roman" w:hAnsi="Times New Roman"/>
          <w:sz w:val="24"/>
          <w:szCs w:val="24"/>
        </w:rPr>
      </w:pPr>
      <w:r w:rsidRPr="002A23A8">
        <w:rPr>
          <w:rFonts w:ascii="Times New Roman" w:hAnsi="Times New Roman"/>
          <w:sz w:val="24"/>
          <w:szCs w:val="24"/>
        </w:rPr>
        <w:t xml:space="preserve">Наиболее </w:t>
      </w:r>
      <w:r w:rsidRPr="002A23A8">
        <w:rPr>
          <w:rFonts w:ascii="Times New Roman" w:hAnsi="Times New Roman"/>
          <w:b/>
          <w:sz w:val="24"/>
          <w:szCs w:val="24"/>
        </w:rPr>
        <w:t>проблемными</w:t>
      </w:r>
      <w:r w:rsidRPr="002A23A8">
        <w:rPr>
          <w:rFonts w:ascii="Times New Roman" w:hAnsi="Times New Roman"/>
          <w:sz w:val="24"/>
          <w:szCs w:val="24"/>
        </w:rPr>
        <w:t xml:space="preserve"> направлениями здоровьесберегающей деятельности для Донского</w:t>
      </w:r>
      <w:r w:rsidRPr="007766D9">
        <w:rPr>
          <w:rFonts w:ascii="Times New Roman" w:hAnsi="Times New Roman"/>
          <w:sz w:val="24"/>
          <w:szCs w:val="24"/>
        </w:rPr>
        <w:t xml:space="preserve"> региона являются следующие:</w:t>
      </w:r>
    </w:p>
    <w:p w:rsidR="00676EFC" w:rsidRPr="007766D9" w:rsidRDefault="00676EFC" w:rsidP="00FA1E74">
      <w:pPr>
        <w:widowControl w:val="0"/>
        <w:autoSpaceDE w:val="0"/>
        <w:autoSpaceDN w:val="0"/>
        <w:adjustRightInd w:val="0"/>
        <w:spacing w:after="0"/>
        <w:ind w:firstLine="540"/>
        <w:jc w:val="both"/>
        <w:rPr>
          <w:rFonts w:ascii="Times New Roman" w:hAnsi="Times New Roman"/>
          <w:sz w:val="24"/>
          <w:szCs w:val="24"/>
          <w:u w:val="single"/>
        </w:rPr>
      </w:pPr>
      <w:r w:rsidRPr="002A23A8">
        <w:rPr>
          <w:rFonts w:ascii="Times New Roman" w:hAnsi="Times New Roman"/>
          <w:b/>
          <w:sz w:val="24"/>
          <w:szCs w:val="24"/>
        </w:rPr>
        <w:t xml:space="preserve">6. </w:t>
      </w:r>
      <w:r w:rsidRPr="002A23A8">
        <w:rPr>
          <w:rFonts w:ascii="Times New Roman" w:hAnsi="Times New Roman"/>
          <w:b/>
          <w:bCs/>
          <w:sz w:val="24"/>
          <w:szCs w:val="24"/>
          <w:u w:val="single"/>
        </w:rPr>
        <w:t xml:space="preserve">Образовательная и воспитательная работа по организации </w:t>
      </w:r>
      <w:proofErr w:type="gramStart"/>
      <w:r w:rsidRPr="002A23A8">
        <w:rPr>
          <w:rFonts w:ascii="Times New Roman" w:hAnsi="Times New Roman"/>
          <w:b/>
          <w:bCs/>
          <w:sz w:val="24"/>
          <w:szCs w:val="24"/>
          <w:u w:val="single"/>
        </w:rPr>
        <w:t>системы формирования приоритетов  здорового образа жизни обучающихся</w:t>
      </w:r>
      <w:proofErr w:type="gramEnd"/>
      <w:r w:rsidR="002A23A8">
        <w:rPr>
          <w:rFonts w:ascii="Times New Roman" w:hAnsi="Times New Roman"/>
          <w:bCs/>
          <w:sz w:val="24"/>
          <w:szCs w:val="24"/>
        </w:rPr>
        <w:t>.</w:t>
      </w:r>
    </w:p>
    <w:p w:rsidR="00676EFC" w:rsidRPr="007766D9" w:rsidRDefault="00676EFC" w:rsidP="00FA1E74">
      <w:pPr>
        <w:pStyle w:val="a3"/>
        <w:spacing w:line="276" w:lineRule="auto"/>
        <w:ind w:firstLine="567"/>
        <w:jc w:val="both"/>
        <w:rPr>
          <w:rFonts w:ascii="Times New Roman" w:hAnsi="Times New Roman"/>
          <w:sz w:val="24"/>
          <w:szCs w:val="24"/>
          <w:u w:val="single"/>
        </w:rPr>
      </w:pPr>
      <w:r w:rsidRPr="007766D9">
        <w:rPr>
          <w:rFonts w:ascii="Times New Roman" w:hAnsi="Times New Roman"/>
          <w:bCs/>
          <w:sz w:val="24"/>
          <w:szCs w:val="24"/>
        </w:rPr>
        <w:t xml:space="preserve"> В рамках данного направления была оценена организация образовательной работы в рамках учебных дисциплин здоровьеохранного блока, воспитательной работы в области формирования культуры ЗОЖ, участие обучающихся и их родителей в здоровьеохранной работе ОУ.</w:t>
      </w:r>
    </w:p>
    <w:p w:rsidR="00676EFC" w:rsidRPr="007766D9" w:rsidRDefault="00676EFC" w:rsidP="00FA1E74">
      <w:pPr>
        <w:pStyle w:val="a3"/>
        <w:spacing w:line="276" w:lineRule="auto"/>
        <w:ind w:firstLine="567"/>
        <w:jc w:val="both"/>
        <w:rPr>
          <w:rFonts w:ascii="Times New Roman" w:eastAsia="Times New Roman" w:hAnsi="Times New Roman"/>
          <w:color w:val="000000"/>
          <w:sz w:val="24"/>
          <w:szCs w:val="24"/>
          <w:lang w:eastAsia="ru-RU"/>
        </w:rPr>
      </w:pPr>
      <w:r w:rsidRPr="007766D9">
        <w:rPr>
          <w:rFonts w:ascii="Times New Roman" w:hAnsi="Times New Roman"/>
          <w:sz w:val="24"/>
          <w:szCs w:val="24"/>
        </w:rPr>
        <w:t xml:space="preserve">В </w:t>
      </w:r>
      <w:r w:rsidRPr="007766D9">
        <w:rPr>
          <w:rFonts w:ascii="Times New Roman" w:hAnsi="Times New Roman"/>
          <w:b/>
          <w:sz w:val="24"/>
          <w:szCs w:val="24"/>
        </w:rPr>
        <w:t>32</w:t>
      </w:r>
      <w:r w:rsidRPr="007766D9">
        <w:rPr>
          <w:rFonts w:ascii="Times New Roman" w:hAnsi="Times New Roman"/>
          <w:sz w:val="24"/>
          <w:szCs w:val="24"/>
        </w:rPr>
        <w:t xml:space="preserve"> муниципальных территориях (подавляющее большинство территорий) по данному разделу </w:t>
      </w:r>
      <w:r w:rsidRPr="007766D9">
        <w:rPr>
          <w:rFonts w:ascii="Times New Roman" w:eastAsia="Times New Roman" w:hAnsi="Times New Roman"/>
          <w:sz w:val="24"/>
          <w:szCs w:val="24"/>
          <w:lang w:eastAsia="ru-RU"/>
        </w:rPr>
        <w:t xml:space="preserve">обнаружен </w:t>
      </w:r>
      <w:r w:rsidRPr="007766D9">
        <w:rPr>
          <w:rFonts w:ascii="Times New Roman" w:hAnsi="Times New Roman"/>
          <w:b/>
          <w:sz w:val="24"/>
          <w:szCs w:val="24"/>
        </w:rPr>
        <w:t>удовлетворительный уровень</w:t>
      </w:r>
      <w:r w:rsidRPr="007766D9">
        <w:rPr>
          <w:rFonts w:ascii="Times New Roman" w:hAnsi="Times New Roman"/>
          <w:sz w:val="24"/>
          <w:szCs w:val="24"/>
        </w:rPr>
        <w:t xml:space="preserve"> здоровьесберегающей дея</w:t>
      </w:r>
      <w:r w:rsidRPr="007766D9">
        <w:rPr>
          <w:rFonts w:ascii="Times New Roman" w:hAnsi="Times New Roman"/>
          <w:sz w:val="24"/>
          <w:szCs w:val="24"/>
        </w:rPr>
        <w:softHyphen/>
        <w:t>тельности</w:t>
      </w:r>
      <w:r w:rsidRPr="007766D9">
        <w:rPr>
          <w:rFonts w:ascii="Times New Roman" w:eastAsia="Times New Roman" w:hAnsi="Times New Roman"/>
          <w:sz w:val="24"/>
          <w:szCs w:val="24"/>
          <w:lang w:eastAsia="ru-RU"/>
        </w:rPr>
        <w:t xml:space="preserve"> по данному показателю</w:t>
      </w:r>
      <w:r w:rsidRPr="007766D9">
        <w:rPr>
          <w:rFonts w:ascii="Times New Roman" w:eastAsia="Times New Roman" w:hAnsi="Times New Roman"/>
          <w:color w:val="000000"/>
          <w:sz w:val="24"/>
          <w:szCs w:val="24"/>
          <w:lang w:eastAsia="ru-RU"/>
        </w:rPr>
        <w:t xml:space="preserve"> (Тарасовский район, Мясниковский район, Песчанокопский район, Миллеровский район, г. Гуково, г. Волгодонск, г. Ростов-на-Дону, г. Азов, Семикаракорский район, г. Донецк, Матв</w:t>
      </w:r>
      <w:proofErr w:type="gramStart"/>
      <w:r w:rsidRPr="007766D9">
        <w:rPr>
          <w:rFonts w:ascii="Times New Roman" w:eastAsia="Times New Roman" w:hAnsi="Times New Roman"/>
          <w:color w:val="000000"/>
          <w:sz w:val="24"/>
          <w:szCs w:val="24"/>
          <w:lang w:eastAsia="ru-RU"/>
        </w:rPr>
        <w:t>.-</w:t>
      </w:r>
      <w:proofErr w:type="gramEnd"/>
      <w:r w:rsidRPr="007766D9">
        <w:rPr>
          <w:rFonts w:ascii="Times New Roman" w:eastAsia="Times New Roman" w:hAnsi="Times New Roman"/>
          <w:color w:val="000000"/>
          <w:sz w:val="24"/>
          <w:szCs w:val="24"/>
          <w:lang w:eastAsia="ru-RU"/>
        </w:rPr>
        <w:t>Курганский район, Орловский район,Весёловский район, Куйбышевский район, Милютинский район, Боковский район, г. Шахты, Багаевский район, Зимовниковский район, Советский (с) район, Мартыновский район, Егорлыкский район, Кашарский район, г. Таганрог, Красносулинский район, Шолоховский район, Род</w:t>
      </w:r>
      <w:proofErr w:type="gramStart"/>
      <w:r w:rsidRPr="007766D9">
        <w:rPr>
          <w:rFonts w:ascii="Times New Roman" w:eastAsia="Times New Roman" w:hAnsi="Times New Roman"/>
          <w:color w:val="000000"/>
          <w:sz w:val="24"/>
          <w:szCs w:val="24"/>
          <w:lang w:eastAsia="ru-RU"/>
        </w:rPr>
        <w:t>.-</w:t>
      </w:r>
      <w:proofErr w:type="gramEnd"/>
      <w:r w:rsidRPr="007766D9">
        <w:rPr>
          <w:rFonts w:ascii="Times New Roman" w:eastAsia="Times New Roman" w:hAnsi="Times New Roman"/>
          <w:color w:val="000000"/>
          <w:sz w:val="24"/>
          <w:szCs w:val="24"/>
          <w:lang w:eastAsia="ru-RU"/>
        </w:rPr>
        <w:t>Несветайский район, г. Зверево, Морозовский район, Октябрьский (с) район, Чертковский район, Дубовский район).</w:t>
      </w:r>
    </w:p>
    <w:p w:rsidR="00676EFC" w:rsidRPr="007766D9" w:rsidRDefault="00676EFC" w:rsidP="00FA1E74">
      <w:pPr>
        <w:widowControl w:val="0"/>
        <w:autoSpaceDE w:val="0"/>
        <w:autoSpaceDN w:val="0"/>
        <w:adjustRightInd w:val="0"/>
        <w:spacing w:after="0"/>
        <w:ind w:firstLine="540"/>
        <w:jc w:val="both"/>
        <w:rPr>
          <w:rFonts w:ascii="Times New Roman" w:hAnsi="Times New Roman"/>
          <w:sz w:val="24"/>
          <w:szCs w:val="24"/>
          <w:u w:val="single"/>
        </w:rPr>
      </w:pPr>
      <w:r w:rsidRPr="002A23A8">
        <w:rPr>
          <w:rFonts w:ascii="Times New Roman" w:hAnsi="Times New Roman"/>
          <w:b/>
          <w:bCs/>
          <w:sz w:val="24"/>
          <w:szCs w:val="24"/>
        </w:rPr>
        <w:t xml:space="preserve">7. </w:t>
      </w:r>
      <w:r w:rsidRPr="002A23A8">
        <w:rPr>
          <w:rFonts w:ascii="Times New Roman" w:hAnsi="Times New Roman"/>
          <w:b/>
          <w:bCs/>
          <w:sz w:val="24"/>
          <w:szCs w:val="24"/>
          <w:u w:val="single"/>
        </w:rPr>
        <w:t>Реализация здоровьесберегающих технологий физкультуры и спорта в здоровьеохранной деятельности ОУ</w:t>
      </w:r>
      <w:r w:rsidR="002A23A8">
        <w:rPr>
          <w:rFonts w:ascii="Times New Roman" w:hAnsi="Times New Roman"/>
          <w:sz w:val="24"/>
          <w:szCs w:val="24"/>
        </w:rPr>
        <w:t>.</w:t>
      </w:r>
    </w:p>
    <w:p w:rsidR="00676EFC" w:rsidRPr="007766D9" w:rsidRDefault="00676EFC" w:rsidP="00FA1E74">
      <w:pPr>
        <w:pStyle w:val="a3"/>
        <w:spacing w:line="276" w:lineRule="auto"/>
        <w:ind w:firstLine="567"/>
        <w:jc w:val="both"/>
        <w:rPr>
          <w:rFonts w:ascii="Times New Roman" w:hAnsi="Times New Roman"/>
          <w:sz w:val="24"/>
          <w:szCs w:val="24"/>
        </w:rPr>
      </w:pPr>
      <w:r w:rsidRPr="007766D9">
        <w:rPr>
          <w:rFonts w:ascii="Times New Roman" w:hAnsi="Times New Roman"/>
          <w:sz w:val="24"/>
          <w:szCs w:val="24"/>
        </w:rPr>
        <w:lastRenderedPageBreak/>
        <w:t xml:space="preserve"> В рамках данного направления оценивалось состояние физкультурно-спортивного комплекса ОУ, организация уроков физвоспитания, внеклассная физкультурно-спортивная работа, комплексная оценка физической подготовленности обучающихся ОУ.</w:t>
      </w:r>
    </w:p>
    <w:p w:rsidR="00676EFC" w:rsidRPr="007766D9" w:rsidRDefault="00676EFC" w:rsidP="00FA1E74">
      <w:pPr>
        <w:pStyle w:val="a3"/>
        <w:spacing w:line="276" w:lineRule="auto"/>
        <w:ind w:firstLine="567"/>
        <w:jc w:val="both"/>
        <w:rPr>
          <w:rFonts w:ascii="Times New Roman" w:hAnsi="Times New Roman"/>
          <w:bCs/>
          <w:sz w:val="24"/>
          <w:szCs w:val="24"/>
        </w:rPr>
      </w:pPr>
      <w:r w:rsidRPr="007766D9">
        <w:rPr>
          <w:rFonts w:ascii="Times New Roman" w:hAnsi="Times New Roman"/>
          <w:sz w:val="24"/>
          <w:szCs w:val="24"/>
        </w:rPr>
        <w:t xml:space="preserve">В </w:t>
      </w:r>
      <w:r w:rsidRPr="007766D9">
        <w:rPr>
          <w:rFonts w:ascii="Times New Roman" w:hAnsi="Times New Roman"/>
          <w:b/>
          <w:sz w:val="24"/>
          <w:szCs w:val="24"/>
        </w:rPr>
        <w:t>35</w:t>
      </w:r>
      <w:r w:rsidRPr="007766D9">
        <w:rPr>
          <w:rFonts w:ascii="Times New Roman" w:hAnsi="Times New Roman"/>
          <w:sz w:val="24"/>
          <w:szCs w:val="24"/>
        </w:rPr>
        <w:t xml:space="preserve"> муниципальных территориях (подавляющее большинство территорий) по данному разделу </w:t>
      </w:r>
      <w:r w:rsidRPr="007766D9">
        <w:rPr>
          <w:rFonts w:ascii="Times New Roman" w:eastAsia="Times New Roman" w:hAnsi="Times New Roman"/>
          <w:sz w:val="24"/>
          <w:szCs w:val="24"/>
          <w:lang w:eastAsia="ru-RU"/>
        </w:rPr>
        <w:t xml:space="preserve">обнаружен </w:t>
      </w:r>
      <w:r w:rsidRPr="007766D9">
        <w:rPr>
          <w:rFonts w:ascii="Times New Roman" w:hAnsi="Times New Roman"/>
          <w:sz w:val="24"/>
          <w:szCs w:val="24"/>
        </w:rPr>
        <w:t>удовлетворительный уровень здоровьесберегающей дея</w:t>
      </w:r>
      <w:r w:rsidRPr="007766D9">
        <w:rPr>
          <w:rFonts w:ascii="Times New Roman" w:hAnsi="Times New Roman"/>
          <w:sz w:val="24"/>
          <w:szCs w:val="24"/>
        </w:rPr>
        <w:softHyphen/>
        <w:t>тельности</w:t>
      </w:r>
      <w:r w:rsidRPr="007766D9">
        <w:rPr>
          <w:rFonts w:ascii="Times New Roman" w:eastAsia="Times New Roman" w:hAnsi="Times New Roman"/>
          <w:sz w:val="24"/>
          <w:szCs w:val="24"/>
          <w:lang w:eastAsia="ru-RU"/>
        </w:rPr>
        <w:t xml:space="preserve"> по данному показателю</w:t>
      </w:r>
      <w:r w:rsidRPr="007766D9">
        <w:rPr>
          <w:rFonts w:ascii="Times New Roman" w:hAnsi="Times New Roman"/>
          <w:bCs/>
          <w:sz w:val="24"/>
          <w:szCs w:val="24"/>
        </w:rPr>
        <w:t xml:space="preserve"> (</w:t>
      </w:r>
      <w:r w:rsidR="00681AD7">
        <w:rPr>
          <w:rFonts w:ascii="Times New Roman" w:eastAsia="Times New Roman" w:hAnsi="Times New Roman"/>
          <w:color w:val="000000"/>
          <w:sz w:val="24"/>
          <w:szCs w:val="24"/>
          <w:lang w:eastAsia="ru-RU"/>
        </w:rPr>
        <w:t>Неклиновский район, г</w:t>
      </w:r>
      <w:proofErr w:type="gramStart"/>
      <w:r w:rsidR="00681AD7">
        <w:rPr>
          <w:rFonts w:ascii="Times New Roman" w:eastAsia="Times New Roman" w:hAnsi="Times New Roman"/>
          <w:color w:val="000000"/>
          <w:sz w:val="24"/>
          <w:szCs w:val="24"/>
          <w:lang w:eastAsia="ru-RU"/>
        </w:rPr>
        <w:t>.</w:t>
      </w:r>
      <w:r w:rsidRPr="007766D9">
        <w:rPr>
          <w:rFonts w:ascii="Times New Roman" w:eastAsia="Times New Roman" w:hAnsi="Times New Roman"/>
          <w:color w:val="000000"/>
          <w:sz w:val="24"/>
          <w:szCs w:val="24"/>
          <w:lang w:eastAsia="ru-RU"/>
        </w:rPr>
        <w:t>Н</w:t>
      </w:r>
      <w:proofErr w:type="gramEnd"/>
      <w:r w:rsidRPr="007766D9">
        <w:rPr>
          <w:rFonts w:ascii="Times New Roman" w:eastAsia="Times New Roman" w:hAnsi="Times New Roman"/>
          <w:color w:val="000000"/>
          <w:sz w:val="24"/>
          <w:szCs w:val="24"/>
          <w:lang w:eastAsia="ru-RU"/>
        </w:rPr>
        <w:t xml:space="preserve">овочеркасск Тарасовский район Сальский </w:t>
      </w:r>
      <w:r w:rsidR="00681AD7">
        <w:rPr>
          <w:rFonts w:ascii="Times New Roman" w:eastAsia="Times New Roman" w:hAnsi="Times New Roman"/>
          <w:color w:val="000000"/>
          <w:sz w:val="24"/>
          <w:szCs w:val="24"/>
          <w:lang w:eastAsia="ru-RU"/>
        </w:rPr>
        <w:t>район Песчанокопский район,  г.</w:t>
      </w:r>
      <w:r w:rsidRPr="007766D9">
        <w:rPr>
          <w:rFonts w:ascii="Times New Roman" w:eastAsia="Times New Roman" w:hAnsi="Times New Roman"/>
          <w:color w:val="000000"/>
          <w:sz w:val="24"/>
          <w:szCs w:val="24"/>
          <w:lang w:eastAsia="ru-RU"/>
        </w:rPr>
        <w:t>Волг</w:t>
      </w:r>
      <w:r w:rsidR="00681AD7">
        <w:rPr>
          <w:rFonts w:ascii="Times New Roman" w:eastAsia="Times New Roman" w:hAnsi="Times New Roman"/>
          <w:color w:val="000000"/>
          <w:sz w:val="24"/>
          <w:szCs w:val="24"/>
          <w:lang w:eastAsia="ru-RU"/>
        </w:rPr>
        <w:t>одонск, г.Ростов-на-Дону, г.</w:t>
      </w:r>
      <w:r w:rsidRPr="007766D9">
        <w:rPr>
          <w:rFonts w:ascii="Times New Roman" w:eastAsia="Times New Roman" w:hAnsi="Times New Roman"/>
          <w:color w:val="000000"/>
          <w:sz w:val="24"/>
          <w:szCs w:val="24"/>
          <w:lang w:eastAsia="ru-RU"/>
        </w:rPr>
        <w:t>Азов, Азовский район, Аксайский р</w:t>
      </w:r>
      <w:r w:rsidR="00681AD7">
        <w:rPr>
          <w:rFonts w:ascii="Times New Roman" w:eastAsia="Times New Roman" w:hAnsi="Times New Roman"/>
          <w:color w:val="000000"/>
          <w:sz w:val="24"/>
          <w:szCs w:val="24"/>
          <w:lang w:eastAsia="ru-RU"/>
        </w:rPr>
        <w:t>айон, Семикаракорский район, г.</w:t>
      </w:r>
      <w:r w:rsidRPr="007766D9">
        <w:rPr>
          <w:rFonts w:ascii="Times New Roman" w:eastAsia="Times New Roman" w:hAnsi="Times New Roman"/>
          <w:color w:val="000000"/>
          <w:sz w:val="24"/>
          <w:szCs w:val="24"/>
          <w:lang w:eastAsia="ru-RU"/>
        </w:rPr>
        <w:t>Донецк, Тацинский район, Зерноградский район, Матв.-Курганский район, Орловский район, Весёловский район, Милютин</w:t>
      </w:r>
      <w:r w:rsidR="00681AD7">
        <w:rPr>
          <w:rFonts w:ascii="Times New Roman" w:eastAsia="Times New Roman" w:hAnsi="Times New Roman"/>
          <w:color w:val="000000"/>
          <w:sz w:val="24"/>
          <w:szCs w:val="24"/>
          <w:lang w:eastAsia="ru-RU"/>
        </w:rPr>
        <w:t>ский район, Боковский район, г.</w:t>
      </w:r>
      <w:r w:rsidRPr="007766D9">
        <w:rPr>
          <w:rFonts w:ascii="Times New Roman" w:eastAsia="Times New Roman" w:hAnsi="Times New Roman"/>
          <w:color w:val="000000"/>
          <w:sz w:val="24"/>
          <w:szCs w:val="24"/>
          <w:lang w:eastAsia="ru-RU"/>
        </w:rPr>
        <w:t>Шахты, Багаевский район, Зимовниковский район, Советский (с) район, Мартыновский район, Егорлык</w:t>
      </w:r>
      <w:r w:rsidR="00681AD7">
        <w:rPr>
          <w:rFonts w:ascii="Times New Roman" w:eastAsia="Times New Roman" w:hAnsi="Times New Roman"/>
          <w:color w:val="000000"/>
          <w:sz w:val="24"/>
          <w:szCs w:val="24"/>
          <w:lang w:eastAsia="ru-RU"/>
        </w:rPr>
        <w:t>ский район, Кашарский район, г.</w:t>
      </w:r>
      <w:r w:rsidRPr="007766D9">
        <w:rPr>
          <w:rFonts w:ascii="Times New Roman" w:eastAsia="Times New Roman" w:hAnsi="Times New Roman"/>
          <w:color w:val="000000"/>
          <w:sz w:val="24"/>
          <w:szCs w:val="24"/>
          <w:lang w:eastAsia="ru-RU"/>
        </w:rPr>
        <w:t>Таганрог, Красносулинский район, Шолоховский рай</w:t>
      </w:r>
      <w:r w:rsidR="00681AD7">
        <w:rPr>
          <w:rFonts w:ascii="Times New Roman" w:eastAsia="Times New Roman" w:hAnsi="Times New Roman"/>
          <w:color w:val="000000"/>
          <w:sz w:val="24"/>
          <w:szCs w:val="24"/>
          <w:lang w:eastAsia="ru-RU"/>
        </w:rPr>
        <w:t>он, Род.-Несветайский район, г.</w:t>
      </w:r>
      <w:r w:rsidRPr="007766D9">
        <w:rPr>
          <w:rFonts w:ascii="Times New Roman" w:eastAsia="Times New Roman" w:hAnsi="Times New Roman"/>
          <w:color w:val="000000"/>
          <w:sz w:val="24"/>
          <w:szCs w:val="24"/>
          <w:lang w:eastAsia="ru-RU"/>
        </w:rPr>
        <w:t>Зверево, Морозовский район, Октябрьский (с) район, Чертковский район, Дубовский район).</w:t>
      </w:r>
    </w:p>
    <w:p w:rsidR="00676EFC" w:rsidRPr="007766D9" w:rsidRDefault="00676EFC" w:rsidP="00FA1E74">
      <w:pPr>
        <w:widowControl w:val="0"/>
        <w:autoSpaceDE w:val="0"/>
        <w:autoSpaceDN w:val="0"/>
        <w:adjustRightInd w:val="0"/>
        <w:spacing w:after="0"/>
        <w:ind w:firstLine="540"/>
        <w:jc w:val="both"/>
        <w:rPr>
          <w:rFonts w:ascii="Times New Roman" w:hAnsi="Times New Roman"/>
          <w:sz w:val="24"/>
          <w:szCs w:val="24"/>
          <w:u w:val="single"/>
        </w:rPr>
      </w:pPr>
      <w:r w:rsidRPr="002A23A8">
        <w:rPr>
          <w:rFonts w:ascii="Times New Roman" w:hAnsi="Times New Roman"/>
          <w:b/>
          <w:sz w:val="24"/>
          <w:szCs w:val="24"/>
        </w:rPr>
        <w:t xml:space="preserve">8. </w:t>
      </w:r>
      <w:r w:rsidRPr="002A23A8">
        <w:rPr>
          <w:rFonts w:ascii="Times New Roman" w:eastAsia="Times New Roman" w:hAnsi="Times New Roman"/>
          <w:b/>
          <w:sz w:val="24"/>
          <w:szCs w:val="24"/>
          <w:lang w:eastAsia="ru-RU"/>
        </w:rPr>
        <w:t xml:space="preserve"> </w:t>
      </w:r>
      <w:r w:rsidRPr="002A23A8">
        <w:rPr>
          <w:rFonts w:ascii="Times New Roman" w:hAnsi="Times New Roman"/>
          <w:b/>
          <w:bCs/>
          <w:sz w:val="24"/>
          <w:szCs w:val="24"/>
          <w:u w:val="single"/>
        </w:rPr>
        <w:t>Целостность системы формирования культуры здорового и безопасного образа жизни обучающихся</w:t>
      </w:r>
      <w:r w:rsidR="002A23A8">
        <w:rPr>
          <w:rFonts w:ascii="Times New Roman" w:hAnsi="Times New Roman"/>
          <w:bCs/>
          <w:sz w:val="24"/>
          <w:szCs w:val="24"/>
          <w:u w:val="single"/>
        </w:rPr>
        <w:t>.</w:t>
      </w:r>
    </w:p>
    <w:p w:rsidR="00676EFC" w:rsidRPr="007766D9" w:rsidRDefault="00676EFC" w:rsidP="00FA1E74">
      <w:pPr>
        <w:widowControl w:val="0"/>
        <w:autoSpaceDE w:val="0"/>
        <w:autoSpaceDN w:val="0"/>
        <w:adjustRightInd w:val="0"/>
        <w:spacing w:after="0"/>
        <w:ind w:firstLine="540"/>
        <w:jc w:val="both"/>
        <w:rPr>
          <w:rFonts w:ascii="Times New Roman" w:hAnsi="Times New Roman"/>
          <w:bCs/>
          <w:sz w:val="24"/>
          <w:szCs w:val="24"/>
        </w:rPr>
      </w:pPr>
      <w:r w:rsidRPr="007766D9">
        <w:rPr>
          <w:rFonts w:ascii="Times New Roman" w:hAnsi="Times New Roman"/>
          <w:bCs/>
          <w:sz w:val="24"/>
          <w:szCs w:val="24"/>
        </w:rPr>
        <w:t xml:space="preserve"> Данное направление включает в себя вовлеченность школы в сетевое взаимодействие системы здоровьесберегающих школ, научно-педагогических и общественных организаций, готовность педагогов к участию в здоровьеохранной работе, организацию методической работы по повышению квалификации педагогических кадров в области здоровьесбережения, организация самоаудита школы – внутреннего мониторинга здоровьесберегающей деятельности ОУ. </w:t>
      </w:r>
    </w:p>
    <w:p w:rsidR="00676EFC" w:rsidRPr="007766D9" w:rsidRDefault="00676EFC" w:rsidP="00FA1E74">
      <w:pPr>
        <w:pStyle w:val="a3"/>
        <w:spacing w:line="276" w:lineRule="auto"/>
        <w:ind w:firstLine="567"/>
        <w:jc w:val="both"/>
        <w:rPr>
          <w:rFonts w:ascii="Times New Roman" w:hAnsi="Times New Roman"/>
          <w:bCs/>
          <w:sz w:val="24"/>
          <w:szCs w:val="24"/>
        </w:rPr>
      </w:pPr>
      <w:r w:rsidRPr="007766D9">
        <w:rPr>
          <w:rFonts w:ascii="Times New Roman" w:hAnsi="Times New Roman"/>
          <w:bCs/>
          <w:sz w:val="24"/>
          <w:szCs w:val="24"/>
        </w:rPr>
        <w:t>В рамках данного направления здоровьесберегающей деятельности в целом по региону имеется</w:t>
      </w:r>
      <w:r w:rsidRPr="007766D9">
        <w:rPr>
          <w:rFonts w:ascii="Times New Roman" w:hAnsi="Times New Roman"/>
          <w:b/>
          <w:bCs/>
          <w:sz w:val="24"/>
          <w:szCs w:val="24"/>
        </w:rPr>
        <w:t xml:space="preserve"> наибольшее количество территорий - 10, </w:t>
      </w:r>
      <w:r w:rsidRPr="007766D9">
        <w:rPr>
          <w:rFonts w:ascii="Times New Roman" w:hAnsi="Times New Roman"/>
          <w:bCs/>
          <w:sz w:val="24"/>
          <w:szCs w:val="24"/>
        </w:rPr>
        <w:t xml:space="preserve">демонстрирующих </w:t>
      </w:r>
      <w:r w:rsidRPr="007766D9">
        <w:rPr>
          <w:rFonts w:ascii="Times New Roman" w:hAnsi="Times New Roman"/>
          <w:b/>
          <w:bCs/>
          <w:sz w:val="24"/>
          <w:szCs w:val="24"/>
        </w:rPr>
        <w:t>низкий уровень</w:t>
      </w:r>
      <w:r w:rsidRPr="007766D9">
        <w:rPr>
          <w:rFonts w:ascii="Times New Roman" w:hAnsi="Times New Roman"/>
          <w:sz w:val="24"/>
          <w:szCs w:val="24"/>
        </w:rPr>
        <w:t xml:space="preserve"> здоровьесберегающей дея</w:t>
      </w:r>
      <w:r w:rsidRPr="007766D9">
        <w:rPr>
          <w:rFonts w:ascii="Times New Roman" w:hAnsi="Times New Roman"/>
          <w:sz w:val="24"/>
          <w:szCs w:val="24"/>
        </w:rPr>
        <w:softHyphen/>
        <w:t>тельности</w:t>
      </w:r>
      <w:r w:rsidRPr="007766D9">
        <w:rPr>
          <w:rFonts w:ascii="Times New Roman" w:hAnsi="Times New Roman"/>
          <w:bCs/>
          <w:sz w:val="24"/>
          <w:szCs w:val="24"/>
        </w:rPr>
        <w:t xml:space="preserve"> (</w:t>
      </w:r>
      <w:r w:rsidRPr="007766D9">
        <w:rPr>
          <w:rFonts w:ascii="Times New Roman" w:eastAsia="Times New Roman" w:hAnsi="Times New Roman"/>
          <w:color w:val="000000"/>
          <w:sz w:val="24"/>
          <w:szCs w:val="24"/>
          <w:lang w:eastAsia="ru-RU"/>
        </w:rPr>
        <w:t>Куйбышевский район, Милютинский район, Зимовниковский район, Мартыновский район, Кашарский район, г. Таганрог, Род</w:t>
      </w:r>
      <w:proofErr w:type="gramStart"/>
      <w:r w:rsidRPr="007766D9">
        <w:rPr>
          <w:rFonts w:ascii="Times New Roman" w:eastAsia="Times New Roman" w:hAnsi="Times New Roman"/>
          <w:color w:val="000000"/>
          <w:sz w:val="24"/>
          <w:szCs w:val="24"/>
          <w:lang w:eastAsia="ru-RU"/>
        </w:rPr>
        <w:t>.-</w:t>
      </w:r>
      <w:proofErr w:type="gramEnd"/>
      <w:r w:rsidRPr="007766D9">
        <w:rPr>
          <w:rFonts w:ascii="Times New Roman" w:eastAsia="Times New Roman" w:hAnsi="Times New Roman"/>
          <w:color w:val="000000"/>
          <w:sz w:val="24"/>
          <w:szCs w:val="24"/>
          <w:lang w:eastAsia="ru-RU"/>
        </w:rPr>
        <w:t xml:space="preserve">Несветайский район, Морозовский район, Чертковский район, Дубовский район). </w:t>
      </w:r>
    </w:p>
    <w:p w:rsidR="00676EFC" w:rsidRPr="007766D9" w:rsidRDefault="00676EFC" w:rsidP="00FA1E74">
      <w:pPr>
        <w:spacing w:after="0"/>
        <w:ind w:firstLine="539"/>
        <w:jc w:val="both"/>
        <w:rPr>
          <w:rFonts w:ascii="Times New Roman" w:eastAsia="Times New Roman" w:hAnsi="Times New Roman"/>
          <w:color w:val="000000"/>
          <w:sz w:val="24"/>
          <w:szCs w:val="24"/>
          <w:lang w:eastAsia="ru-RU"/>
        </w:rPr>
      </w:pPr>
      <w:r w:rsidRPr="007766D9">
        <w:rPr>
          <w:rFonts w:ascii="Times New Roman" w:hAnsi="Times New Roman"/>
          <w:b/>
          <w:sz w:val="24"/>
          <w:szCs w:val="24"/>
        </w:rPr>
        <w:t>Подавляющее большинство (36</w:t>
      </w:r>
      <w:r w:rsidRPr="007766D9">
        <w:rPr>
          <w:rFonts w:ascii="Times New Roman" w:hAnsi="Times New Roman"/>
          <w:b/>
          <w:bCs/>
          <w:sz w:val="24"/>
          <w:szCs w:val="24"/>
        </w:rPr>
        <w:t xml:space="preserve"> муниципальных образования)</w:t>
      </w:r>
      <w:r w:rsidRPr="007766D9">
        <w:rPr>
          <w:rFonts w:ascii="Times New Roman" w:hAnsi="Times New Roman"/>
          <w:bCs/>
          <w:sz w:val="24"/>
          <w:szCs w:val="24"/>
        </w:rPr>
        <w:t xml:space="preserve"> демонстрируют по данному разделу</w:t>
      </w:r>
      <w:r w:rsidRPr="007766D9">
        <w:rPr>
          <w:rFonts w:ascii="Times New Roman" w:hAnsi="Times New Roman"/>
          <w:b/>
          <w:bCs/>
          <w:sz w:val="24"/>
          <w:szCs w:val="24"/>
        </w:rPr>
        <w:t xml:space="preserve"> удовлетворительный (воспроизводящий, поддерживающий) уровень</w:t>
      </w:r>
      <w:r w:rsidRPr="007766D9">
        <w:rPr>
          <w:rFonts w:ascii="Times New Roman" w:hAnsi="Times New Roman"/>
          <w:sz w:val="24"/>
          <w:szCs w:val="24"/>
        </w:rPr>
        <w:t xml:space="preserve"> здоровьесберегающей дея</w:t>
      </w:r>
      <w:r w:rsidRPr="007766D9">
        <w:rPr>
          <w:rFonts w:ascii="Times New Roman" w:hAnsi="Times New Roman"/>
          <w:sz w:val="24"/>
          <w:szCs w:val="24"/>
        </w:rPr>
        <w:softHyphen/>
        <w:t>тельности пилотных школ  (</w:t>
      </w:r>
      <w:r w:rsidRPr="007766D9">
        <w:rPr>
          <w:rFonts w:ascii="Times New Roman" w:eastAsia="Times New Roman" w:hAnsi="Times New Roman"/>
          <w:color w:val="000000"/>
          <w:sz w:val="24"/>
          <w:szCs w:val="24"/>
          <w:lang w:eastAsia="ru-RU"/>
        </w:rPr>
        <w:t>Усть-Донецкий район, Весёловский район, Боковский район, г. Шахты, Багаевский район, Советский (с) район, Егорлыкский район, Красносулинский район, Шолоховский район, г. Зверево, Октябрьский (с) район, Целинский район, Ремонтненский район, Цимлянский район, Константиновский район, г. Каменск-Шахтинский, г. Новочеркасск, Заветинский район, Тарасовский район, Мясниковский район, Сальский район, Песчанокопский район, г. Новошахтинск, Миллеровский район, г. Гуково, г. Волгодонск, г. Ростов-на-Дону, г. Азов, Азовский район, Аксайский район, Семикаракорский район, г. Донецк, Тацинский район, Зерноградский район, Матв</w:t>
      </w:r>
      <w:proofErr w:type="gramStart"/>
      <w:r w:rsidRPr="007766D9">
        <w:rPr>
          <w:rFonts w:ascii="Times New Roman" w:eastAsia="Times New Roman" w:hAnsi="Times New Roman"/>
          <w:color w:val="000000"/>
          <w:sz w:val="24"/>
          <w:szCs w:val="24"/>
          <w:lang w:eastAsia="ru-RU"/>
        </w:rPr>
        <w:t>.-</w:t>
      </w:r>
      <w:proofErr w:type="gramEnd"/>
      <w:r w:rsidRPr="007766D9">
        <w:rPr>
          <w:rFonts w:ascii="Times New Roman" w:eastAsia="Times New Roman" w:hAnsi="Times New Roman"/>
          <w:color w:val="000000"/>
          <w:sz w:val="24"/>
          <w:szCs w:val="24"/>
          <w:lang w:eastAsia="ru-RU"/>
        </w:rPr>
        <w:t>Курганский район, Орловский район).</w:t>
      </w:r>
    </w:p>
    <w:p w:rsidR="00676EFC" w:rsidRPr="007766D9" w:rsidRDefault="00676EFC" w:rsidP="00FA1E74">
      <w:pPr>
        <w:spacing w:after="0"/>
        <w:ind w:firstLine="539"/>
        <w:jc w:val="both"/>
        <w:rPr>
          <w:rFonts w:ascii="Times New Roman" w:eastAsia="Times New Roman" w:hAnsi="Times New Roman"/>
          <w:color w:val="000000"/>
          <w:sz w:val="24"/>
          <w:szCs w:val="24"/>
          <w:lang w:eastAsia="ru-RU"/>
        </w:rPr>
      </w:pPr>
      <w:r w:rsidRPr="007766D9">
        <w:rPr>
          <w:rFonts w:ascii="Times New Roman" w:hAnsi="Times New Roman"/>
          <w:bCs/>
          <w:sz w:val="24"/>
          <w:szCs w:val="24"/>
        </w:rPr>
        <w:t>Только в</w:t>
      </w:r>
      <w:r w:rsidRPr="007766D9">
        <w:rPr>
          <w:rFonts w:ascii="Times New Roman" w:hAnsi="Times New Roman"/>
          <w:b/>
          <w:bCs/>
          <w:sz w:val="24"/>
          <w:szCs w:val="24"/>
        </w:rPr>
        <w:t xml:space="preserve"> 9 </w:t>
      </w:r>
      <w:r w:rsidRPr="007766D9">
        <w:rPr>
          <w:rFonts w:ascii="Times New Roman" w:hAnsi="Times New Roman"/>
          <w:bCs/>
          <w:sz w:val="24"/>
          <w:szCs w:val="24"/>
        </w:rPr>
        <w:t>муниципальных территориях обнаружен</w:t>
      </w:r>
      <w:r w:rsidRPr="007766D9">
        <w:rPr>
          <w:rFonts w:ascii="Times New Roman" w:hAnsi="Times New Roman"/>
          <w:b/>
          <w:bCs/>
          <w:sz w:val="24"/>
          <w:szCs w:val="24"/>
        </w:rPr>
        <w:t xml:space="preserve"> средний </w:t>
      </w:r>
      <w:r w:rsidRPr="007766D9">
        <w:rPr>
          <w:rFonts w:ascii="Times New Roman" w:hAnsi="Times New Roman"/>
          <w:b/>
          <w:sz w:val="24"/>
          <w:szCs w:val="24"/>
        </w:rPr>
        <w:t>уровень</w:t>
      </w:r>
      <w:r w:rsidRPr="007766D9">
        <w:rPr>
          <w:rFonts w:ascii="Times New Roman" w:hAnsi="Times New Roman"/>
          <w:sz w:val="24"/>
          <w:szCs w:val="24"/>
        </w:rPr>
        <w:t xml:space="preserve"> здоровьесберегающей дея</w:t>
      </w:r>
      <w:r w:rsidRPr="007766D9">
        <w:rPr>
          <w:rFonts w:ascii="Times New Roman" w:hAnsi="Times New Roman"/>
          <w:sz w:val="24"/>
          <w:szCs w:val="24"/>
        </w:rPr>
        <w:softHyphen/>
        <w:t>тельности</w:t>
      </w:r>
      <w:r w:rsidRPr="007766D9">
        <w:rPr>
          <w:rFonts w:ascii="Times New Roman" w:eastAsia="Times New Roman" w:hAnsi="Times New Roman"/>
          <w:sz w:val="24"/>
          <w:szCs w:val="24"/>
          <w:lang w:eastAsia="ru-RU"/>
        </w:rPr>
        <w:t xml:space="preserve"> по данному показателю (</w:t>
      </w:r>
      <w:r w:rsidRPr="007766D9">
        <w:rPr>
          <w:rFonts w:ascii="Times New Roman" w:eastAsia="Times New Roman" w:hAnsi="Times New Roman"/>
          <w:color w:val="000000"/>
          <w:sz w:val="24"/>
          <w:szCs w:val="24"/>
          <w:lang w:eastAsia="ru-RU"/>
        </w:rPr>
        <w:t>Верхнедонской район, Обливский район, Волгодонской ра</w:t>
      </w:r>
      <w:r w:rsidR="00C35DB3">
        <w:rPr>
          <w:rFonts w:ascii="Times New Roman" w:eastAsia="Times New Roman" w:hAnsi="Times New Roman"/>
          <w:color w:val="000000"/>
          <w:sz w:val="24"/>
          <w:szCs w:val="24"/>
          <w:lang w:eastAsia="ru-RU"/>
        </w:rPr>
        <w:t>йон, Пролетарский (с) район, г.</w:t>
      </w:r>
      <w:r w:rsidRPr="007766D9">
        <w:rPr>
          <w:rFonts w:ascii="Times New Roman" w:eastAsia="Times New Roman" w:hAnsi="Times New Roman"/>
          <w:color w:val="000000"/>
          <w:sz w:val="24"/>
          <w:szCs w:val="24"/>
          <w:lang w:eastAsia="ru-RU"/>
        </w:rPr>
        <w:t>Батайск, Каменский район, Кагальницкий район, Неклиновский район,  Белокалитвинский район).</w:t>
      </w:r>
    </w:p>
    <w:p w:rsidR="00676EFC" w:rsidRPr="007766D9" w:rsidRDefault="00676EFC" w:rsidP="00676EFC">
      <w:pPr>
        <w:widowControl w:val="0"/>
        <w:autoSpaceDE w:val="0"/>
        <w:autoSpaceDN w:val="0"/>
        <w:adjustRightInd w:val="0"/>
        <w:spacing w:after="0" w:line="240" w:lineRule="auto"/>
        <w:jc w:val="both"/>
        <w:rPr>
          <w:rFonts w:ascii="Times New Roman" w:hAnsi="Times New Roman"/>
          <w:b/>
          <w:sz w:val="24"/>
          <w:szCs w:val="24"/>
        </w:rPr>
      </w:pPr>
    </w:p>
    <w:p w:rsidR="002A23A8" w:rsidRPr="002A23A8" w:rsidRDefault="002A23A8" w:rsidP="002A23A8">
      <w:pPr>
        <w:pStyle w:val="a3"/>
        <w:spacing w:line="276" w:lineRule="auto"/>
        <w:ind w:firstLine="567"/>
        <w:jc w:val="both"/>
        <w:rPr>
          <w:rFonts w:ascii="Times New Roman" w:eastAsia="Times New Roman" w:hAnsi="Times New Roman"/>
          <w:sz w:val="24"/>
          <w:szCs w:val="24"/>
          <w:lang w:eastAsia="ru-RU"/>
        </w:rPr>
      </w:pPr>
      <w:r w:rsidRPr="002A23A8">
        <w:rPr>
          <w:rFonts w:ascii="Times New Roman" w:hAnsi="Times New Roman"/>
          <w:sz w:val="24"/>
          <w:szCs w:val="24"/>
        </w:rPr>
        <w:t xml:space="preserve">В результате проведенного анализа, для улучшения работы по проблемным направлениям здоровьесберегающей деятельности </w:t>
      </w:r>
      <w:r w:rsidRPr="002A23A8">
        <w:rPr>
          <w:rFonts w:ascii="Times New Roman" w:eastAsia="Times New Roman" w:hAnsi="Times New Roman"/>
          <w:sz w:val="24"/>
          <w:szCs w:val="24"/>
          <w:lang w:eastAsia="ru-RU"/>
        </w:rPr>
        <w:t xml:space="preserve">главам муниципальных образований и </w:t>
      </w:r>
      <w:r w:rsidRPr="002A23A8">
        <w:rPr>
          <w:rFonts w:ascii="Times New Roman" w:hAnsi="Times New Roman"/>
          <w:sz w:val="24"/>
          <w:szCs w:val="24"/>
        </w:rPr>
        <w:t xml:space="preserve">руководителям органов управления образования могут быть даны следующие </w:t>
      </w:r>
      <w:r w:rsidR="005E2F38" w:rsidRPr="005E2F38">
        <w:rPr>
          <w:rFonts w:ascii="Times New Roman" w:eastAsia="Times New Roman" w:hAnsi="Times New Roman"/>
          <w:b/>
          <w:sz w:val="24"/>
          <w:szCs w:val="24"/>
          <w:lang w:eastAsia="ru-RU"/>
        </w:rPr>
        <w:t>РЕКОМЕНДАЦИИ</w:t>
      </w:r>
      <w:r w:rsidRPr="002A23A8">
        <w:rPr>
          <w:rFonts w:ascii="Times New Roman" w:eastAsia="Times New Roman" w:hAnsi="Times New Roman"/>
          <w:sz w:val="24"/>
          <w:szCs w:val="24"/>
          <w:lang w:eastAsia="ru-RU"/>
        </w:rPr>
        <w:t>:</w:t>
      </w:r>
    </w:p>
    <w:p w:rsidR="005E2F38" w:rsidRPr="002A23A8" w:rsidRDefault="00676EFC" w:rsidP="005E2F38">
      <w:pPr>
        <w:pStyle w:val="a3"/>
        <w:spacing w:line="276" w:lineRule="auto"/>
        <w:ind w:firstLine="567"/>
        <w:jc w:val="both"/>
        <w:rPr>
          <w:rFonts w:ascii="Times New Roman" w:hAnsi="Times New Roman"/>
          <w:sz w:val="24"/>
          <w:szCs w:val="24"/>
        </w:rPr>
      </w:pPr>
      <w:r w:rsidRPr="005E2F38">
        <w:rPr>
          <w:rFonts w:ascii="Times New Roman" w:eastAsia="Times New Roman" w:hAnsi="Times New Roman"/>
          <w:sz w:val="24"/>
          <w:szCs w:val="24"/>
          <w:lang w:eastAsia="ru-RU"/>
        </w:rPr>
        <w:t>1</w:t>
      </w:r>
      <w:r w:rsidRPr="002A23A8">
        <w:rPr>
          <w:rFonts w:ascii="Times New Roman" w:eastAsia="Times New Roman" w:hAnsi="Times New Roman"/>
          <w:b/>
          <w:sz w:val="24"/>
          <w:szCs w:val="24"/>
          <w:lang w:eastAsia="ru-RU"/>
        </w:rPr>
        <w:t xml:space="preserve">. </w:t>
      </w:r>
      <w:r w:rsidRPr="005E2F38">
        <w:rPr>
          <w:rFonts w:ascii="Times New Roman" w:eastAsia="Times New Roman" w:hAnsi="Times New Roman"/>
          <w:sz w:val="24"/>
          <w:szCs w:val="24"/>
          <w:lang w:eastAsia="ru-RU"/>
        </w:rPr>
        <w:t>В</w:t>
      </w:r>
      <w:r w:rsidRPr="002A23A8">
        <w:rPr>
          <w:rFonts w:ascii="Times New Roman" w:eastAsia="Times New Roman" w:hAnsi="Times New Roman"/>
          <w:b/>
          <w:sz w:val="24"/>
          <w:szCs w:val="24"/>
          <w:lang w:eastAsia="ru-RU"/>
        </w:rPr>
        <w:t xml:space="preserve"> </w:t>
      </w:r>
      <w:r w:rsidRPr="002A23A8">
        <w:rPr>
          <w:rFonts w:ascii="Times New Roman" w:hAnsi="Times New Roman"/>
          <w:sz w:val="24"/>
          <w:szCs w:val="24"/>
        </w:rPr>
        <w:t xml:space="preserve">муниципальных территориях, обнаруживших </w:t>
      </w:r>
      <w:r w:rsidRPr="002A23A8">
        <w:rPr>
          <w:rFonts w:ascii="Times New Roman" w:hAnsi="Times New Roman"/>
          <w:b/>
          <w:sz w:val="24"/>
          <w:szCs w:val="24"/>
        </w:rPr>
        <w:t xml:space="preserve">средний уровень </w:t>
      </w:r>
      <w:r w:rsidRPr="002A23A8">
        <w:rPr>
          <w:rFonts w:ascii="Times New Roman" w:hAnsi="Times New Roman"/>
          <w:sz w:val="24"/>
          <w:szCs w:val="24"/>
        </w:rPr>
        <w:t>здоровьесберегающей дея</w:t>
      </w:r>
      <w:r w:rsidRPr="002A23A8">
        <w:rPr>
          <w:rFonts w:ascii="Times New Roman" w:hAnsi="Times New Roman"/>
          <w:sz w:val="24"/>
          <w:szCs w:val="24"/>
        </w:rPr>
        <w:softHyphen/>
        <w:t>тельности</w:t>
      </w:r>
      <w:r w:rsidRPr="002A23A8">
        <w:rPr>
          <w:rFonts w:ascii="Times New Roman" w:eastAsia="Times New Roman" w:hAnsi="Times New Roman"/>
          <w:sz w:val="24"/>
          <w:szCs w:val="24"/>
          <w:lang w:eastAsia="ru-RU"/>
        </w:rPr>
        <w:t xml:space="preserve"> в части «</w:t>
      </w:r>
      <w:r w:rsidRPr="002A23A8">
        <w:rPr>
          <w:rFonts w:ascii="Times New Roman" w:hAnsi="Times New Roman"/>
          <w:bCs/>
          <w:sz w:val="24"/>
          <w:szCs w:val="24"/>
          <w:u w:val="single"/>
        </w:rPr>
        <w:t>Соблюдение норм СанПиН при организации образовательного процесса</w:t>
      </w:r>
      <w:r w:rsidRPr="002A23A8">
        <w:rPr>
          <w:rFonts w:ascii="Times New Roman" w:eastAsia="Times New Roman" w:hAnsi="Times New Roman"/>
          <w:sz w:val="24"/>
          <w:szCs w:val="24"/>
          <w:lang w:eastAsia="ru-RU"/>
        </w:rPr>
        <w:t xml:space="preserve">» </w:t>
      </w:r>
      <w:r w:rsidR="005E2F38" w:rsidRPr="002A23A8">
        <w:rPr>
          <w:rFonts w:ascii="Times New Roman" w:eastAsia="Times New Roman" w:hAnsi="Times New Roman"/>
          <w:sz w:val="24"/>
          <w:szCs w:val="24"/>
          <w:lang w:eastAsia="ru-RU"/>
        </w:rPr>
        <w:t>необходимо предпринять действия по выпол</w:t>
      </w:r>
      <w:r w:rsidR="005E2F38">
        <w:rPr>
          <w:rFonts w:ascii="Times New Roman" w:eastAsia="Times New Roman" w:hAnsi="Times New Roman"/>
          <w:sz w:val="24"/>
          <w:szCs w:val="24"/>
          <w:lang w:eastAsia="ru-RU"/>
        </w:rPr>
        <w:t>нению требований СанПиН к образовате</w:t>
      </w:r>
      <w:r w:rsidR="005E2F38" w:rsidRPr="002A23A8">
        <w:rPr>
          <w:rFonts w:ascii="Times New Roman" w:eastAsia="Times New Roman" w:hAnsi="Times New Roman"/>
          <w:sz w:val="24"/>
          <w:szCs w:val="24"/>
          <w:lang w:eastAsia="ru-RU"/>
        </w:rPr>
        <w:t xml:space="preserve">льной </w:t>
      </w:r>
      <w:r w:rsidR="005E2F38" w:rsidRPr="005E2F38">
        <w:rPr>
          <w:rFonts w:ascii="Times New Roman" w:eastAsia="Times New Roman" w:hAnsi="Times New Roman"/>
          <w:sz w:val="24"/>
          <w:szCs w:val="24"/>
          <w:lang w:eastAsia="ru-RU"/>
        </w:rPr>
        <w:t>деятельности на высоком уровне.</w:t>
      </w:r>
      <w:r w:rsidR="005E2F38">
        <w:rPr>
          <w:rFonts w:ascii="Times New Roman" w:eastAsia="Times New Roman" w:hAnsi="Times New Roman"/>
          <w:sz w:val="24"/>
          <w:szCs w:val="24"/>
          <w:lang w:eastAsia="ru-RU"/>
        </w:rPr>
        <w:t xml:space="preserve"> Для этого</w:t>
      </w:r>
      <w:r w:rsidR="005E2F38" w:rsidRPr="005E2F38">
        <w:rPr>
          <w:rFonts w:ascii="Times New Roman" w:eastAsia="Times New Roman" w:hAnsi="Times New Roman"/>
          <w:sz w:val="24"/>
          <w:szCs w:val="24"/>
          <w:lang w:eastAsia="ru-RU"/>
        </w:rPr>
        <w:t xml:space="preserve"> рекомендуется</w:t>
      </w:r>
      <w:r w:rsidR="005E2F38" w:rsidRPr="002A23A8">
        <w:rPr>
          <w:rFonts w:ascii="Times New Roman" w:eastAsia="Times New Roman" w:hAnsi="Times New Roman"/>
          <w:sz w:val="24"/>
          <w:szCs w:val="24"/>
          <w:lang w:eastAsia="ru-RU"/>
        </w:rPr>
        <w:t xml:space="preserve"> обратить внимание на </w:t>
      </w:r>
      <w:r w:rsidR="005E2F38" w:rsidRPr="002A23A8">
        <w:rPr>
          <w:rFonts w:ascii="Times New Roman" w:hAnsi="Times New Roman"/>
          <w:bCs/>
          <w:sz w:val="24"/>
          <w:szCs w:val="24"/>
        </w:rPr>
        <w:t xml:space="preserve">соблюдение в </w:t>
      </w:r>
      <w:r w:rsidR="005E2F38" w:rsidRPr="002A23A8">
        <w:rPr>
          <w:rFonts w:ascii="Times New Roman" w:hAnsi="Times New Roman"/>
          <w:bCs/>
          <w:sz w:val="24"/>
          <w:szCs w:val="24"/>
        </w:rPr>
        <w:lastRenderedPageBreak/>
        <w:t>образовательных организациях норм СанПиН при организации образовательного процесса:</w:t>
      </w:r>
      <w:r w:rsidR="005E2F38" w:rsidRPr="002A23A8">
        <w:rPr>
          <w:rFonts w:ascii="Times New Roman" w:hAnsi="Times New Roman"/>
          <w:sz w:val="24"/>
          <w:szCs w:val="24"/>
        </w:rPr>
        <w:t xml:space="preserve"> выполнение требований, предъявленных к расписанию, чередовании предметов разной степени сложности согласно шкале трудностей в течение учебного дня, учебной недели, в соблюдении требований к продолжительности перемен, графику каникул и т.д.</w:t>
      </w:r>
      <w:r w:rsidR="005E2F38">
        <w:rPr>
          <w:rFonts w:ascii="Times New Roman" w:hAnsi="Times New Roman"/>
          <w:sz w:val="24"/>
          <w:szCs w:val="24"/>
        </w:rPr>
        <w:t xml:space="preserve"> </w:t>
      </w:r>
      <w:r w:rsidR="005E2F38" w:rsidRPr="002A23A8">
        <w:rPr>
          <w:rFonts w:ascii="Times New Roman" w:hAnsi="Times New Roman"/>
          <w:sz w:val="24"/>
          <w:szCs w:val="24"/>
        </w:rPr>
        <w:t xml:space="preserve">Обеспечить дальнейший </w:t>
      </w:r>
      <w:proofErr w:type="gramStart"/>
      <w:r w:rsidR="005E2F38" w:rsidRPr="002A23A8">
        <w:rPr>
          <w:rFonts w:ascii="Times New Roman" w:hAnsi="Times New Roman"/>
          <w:sz w:val="24"/>
          <w:szCs w:val="24"/>
        </w:rPr>
        <w:t>контроль за</w:t>
      </w:r>
      <w:proofErr w:type="gramEnd"/>
      <w:r w:rsidR="005E2F38" w:rsidRPr="002A23A8">
        <w:rPr>
          <w:rFonts w:ascii="Times New Roman" w:hAnsi="Times New Roman"/>
          <w:sz w:val="24"/>
          <w:szCs w:val="24"/>
        </w:rPr>
        <w:t xml:space="preserve"> соблюдением санитарных норм, предъявляемых к организации учебного процесса.</w:t>
      </w:r>
    </w:p>
    <w:p w:rsidR="005E2F38" w:rsidRPr="005E2F38" w:rsidRDefault="005E2F38" w:rsidP="005E2F38">
      <w:pPr>
        <w:pStyle w:val="a3"/>
        <w:spacing w:line="276" w:lineRule="auto"/>
        <w:ind w:firstLine="567"/>
        <w:jc w:val="both"/>
        <w:rPr>
          <w:rFonts w:ascii="Times New Roman" w:eastAsia="Times New Roman" w:hAnsi="Times New Roman"/>
          <w:sz w:val="24"/>
          <w:szCs w:val="24"/>
          <w:lang w:eastAsia="ru-RU"/>
        </w:rPr>
      </w:pPr>
      <w:r w:rsidRPr="005E2F38">
        <w:rPr>
          <w:rFonts w:ascii="Times New Roman" w:eastAsia="Times New Roman" w:hAnsi="Times New Roman"/>
          <w:sz w:val="24"/>
          <w:szCs w:val="24"/>
          <w:lang w:eastAsia="ru-RU"/>
        </w:rPr>
        <w:t>Территории:</w:t>
      </w:r>
    </w:p>
    <w:p w:rsidR="005E2F38" w:rsidRPr="005E2F38" w:rsidRDefault="005E2F38" w:rsidP="005E2F38">
      <w:pPr>
        <w:pStyle w:val="a3"/>
        <w:numPr>
          <w:ilvl w:val="0"/>
          <w:numId w:val="27"/>
        </w:numPr>
        <w:spacing w:line="276" w:lineRule="auto"/>
        <w:jc w:val="both"/>
        <w:rPr>
          <w:rFonts w:ascii="Times New Roman" w:eastAsia="Times New Roman" w:hAnsi="Times New Roman"/>
          <w:sz w:val="24"/>
          <w:szCs w:val="24"/>
          <w:lang w:eastAsia="ru-RU"/>
        </w:rPr>
      </w:pPr>
      <w:r w:rsidRPr="005E2F38">
        <w:rPr>
          <w:rFonts w:ascii="Times New Roman" w:eastAsia="Times New Roman" w:hAnsi="Times New Roman"/>
          <w:sz w:val="24"/>
          <w:szCs w:val="24"/>
          <w:lang w:eastAsia="ru-RU"/>
        </w:rPr>
        <w:t>Миллеровский район</w:t>
      </w:r>
    </w:p>
    <w:p w:rsidR="005E2F38" w:rsidRPr="005E2F38" w:rsidRDefault="005E2F38" w:rsidP="005E2F38">
      <w:pPr>
        <w:pStyle w:val="a3"/>
        <w:numPr>
          <w:ilvl w:val="0"/>
          <w:numId w:val="27"/>
        </w:numPr>
        <w:spacing w:line="276" w:lineRule="auto"/>
        <w:jc w:val="both"/>
        <w:rPr>
          <w:rFonts w:ascii="Times New Roman" w:eastAsia="Times New Roman" w:hAnsi="Times New Roman"/>
          <w:sz w:val="24"/>
          <w:szCs w:val="24"/>
          <w:lang w:eastAsia="ru-RU"/>
        </w:rPr>
      </w:pPr>
      <w:r w:rsidRPr="005E2F38">
        <w:rPr>
          <w:rFonts w:ascii="Times New Roman" w:eastAsia="Times New Roman" w:hAnsi="Times New Roman"/>
          <w:sz w:val="24"/>
          <w:szCs w:val="24"/>
          <w:lang w:eastAsia="ru-RU"/>
        </w:rPr>
        <w:t>г</w:t>
      </w:r>
      <w:proofErr w:type="gramStart"/>
      <w:r w:rsidRPr="005E2F38">
        <w:rPr>
          <w:rFonts w:ascii="Times New Roman" w:eastAsia="Times New Roman" w:hAnsi="Times New Roman"/>
          <w:sz w:val="24"/>
          <w:szCs w:val="24"/>
          <w:lang w:eastAsia="ru-RU"/>
        </w:rPr>
        <w:t>.А</w:t>
      </w:r>
      <w:proofErr w:type="gramEnd"/>
      <w:r w:rsidRPr="005E2F38">
        <w:rPr>
          <w:rFonts w:ascii="Times New Roman" w:eastAsia="Times New Roman" w:hAnsi="Times New Roman"/>
          <w:sz w:val="24"/>
          <w:szCs w:val="24"/>
          <w:lang w:eastAsia="ru-RU"/>
        </w:rPr>
        <w:t>зов</w:t>
      </w:r>
    </w:p>
    <w:p w:rsidR="005E2F38" w:rsidRPr="005E2F38" w:rsidRDefault="005E2F38" w:rsidP="005E2F38">
      <w:pPr>
        <w:pStyle w:val="a3"/>
        <w:numPr>
          <w:ilvl w:val="0"/>
          <w:numId w:val="27"/>
        </w:numPr>
        <w:spacing w:line="276" w:lineRule="auto"/>
        <w:jc w:val="both"/>
        <w:rPr>
          <w:rFonts w:ascii="Times New Roman" w:eastAsia="Times New Roman" w:hAnsi="Times New Roman"/>
          <w:sz w:val="24"/>
          <w:szCs w:val="24"/>
          <w:lang w:eastAsia="ru-RU"/>
        </w:rPr>
      </w:pPr>
      <w:r w:rsidRPr="005E2F38">
        <w:rPr>
          <w:rFonts w:ascii="Times New Roman" w:eastAsia="Times New Roman" w:hAnsi="Times New Roman"/>
          <w:sz w:val="24"/>
          <w:szCs w:val="24"/>
          <w:lang w:eastAsia="ru-RU"/>
        </w:rPr>
        <w:t>Аксайский район</w:t>
      </w:r>
    </w:p>
    <w:p w:rsidR="005E2F38" w:rsidRPr="005E2F38" w:rsidRDefault="005E2F38" w:rsidP="005E2F38">
      <w:pPr>
        <w:pStyle w:val="a3"/>
        <w:numPr>
          <w:ilvl w:val="0"/>
          <w:numId w:val="27"/>
        </w:numPr>
        <w:spacing w:line="276" w:lineRule="auto"/>
        <w:jc w:val="both"/>
        <w:rPr>
          <w:rFonts w:ascii="Times New Roman" w:eastAsia="Times New Roman" w:hAnsi="Times New Roman"/>
          <w:sz w:val="24"/>
          <w:szCs w:val="24"/>
          <w:lang w:eastAsia="ru-RU"/>
        </w:rPr>
      </w:pPr>
      <w:r w:rsidRPr="005E2F38">
        <w:rPr>
          <w:rFonts w:ascii="Times New Roman" w:eastAsia="Times New Roman" w:hAnsi="Times New Roman"/>
          <w:sz w:val="24"/>
          <w:szCs w:val="24"/>
          <w:lang w:eastAsia="ru-RU"/>
        </w:rPr>
        <w:t>Семикаракорский район</w:t>
      </w:r>
    </w:p>
    <w:p w:rsidR="005E2F38" w:rsidRPr="005E2F38" w:rsidRDefault="005E2F38" w:rsidP="005E2F38">
      <w:pPr>
        <w:pStyle w:val="a3"/>
        <w:numPr>
          <w:ilvl w:val="0"/>
          <w:numId w:val="27"/>
        </w:numPr>
        <w:spacing w:line="276" w:lineRule="auto"/>
        <w:jc w:val="both"/>
        <w:rPr>
          <w:rFonts w:ascii="Times New Roman" w:eastAsia="Times New Roman" w:hAnsi="Times New Roman"/>
          <w:sz w:val="24"/>
          <w:szCs w:val="24"/>
          <w:lang w:eastAsia="ru-RU"/>
        </w:rPr>
      </w:pPr>
      <w:r w:rsidRPr="005E2F38">
        <w:rPr>
          <w:rFonts w:ascii="Times New Roman" w:eastAsia="Times New Roman" w:hAnsi="Times New Roman"/>
          <w:sz w:val="24"/>
          <w:szCs w:val="24"/>
          <w:lang w:eastAsia="ru-RU"/>
        </w:rPr>
        <w:t>г</w:t>
      </w:r>
      <w:proofErr w:type="gramStart"/>
      <w:r w:rsidRPr="005E2F38">
        <w:rPr>
          <w:rFonts w:ascii="Times New Roman" w:eastAsia="Times New Roman" w:hAnsi="Times New Roman"/>
          <w:sz w:val="24"/>
          <w:szCs w:val="24"/>
          <w:lang w:eastAsia="ru-RU"/>
        </w:rPr>
        <w:t>.Д</w:t>
      </w:r>
      <w:proofErr w:type="gramEnd"/>
      <w:r w:rsidRPr="005E2F38">
        <w:rPr>
          <w:rFonts w:ascii="Times New Roman" w:eastAsia="Times New Roman" w:hAnsi="Times New Roman"/>
          <w:sz w:val="24"/>
          <w:szCs w:val="24"/>
          <w:lang w:eastAsia="ru-RU"/>
        </w:rPr>
        <w:t>онецк</w:t>
      </w:r>
    </w:p>
    <w:p w:rsidR="005E2F38" w:rsidRPr="005E2F38" w:rsidRDefault="005E2F38" w:rsidP="005E2F38">
      <w:pPr>
        <w:pStyle w:val="a3"/>
        <w:numPr>
          <w:ilvl w:val="0"/>
          <w:numId w:val="27"/>
        </w:numPr>
        <w:spacing w:line="276" w:lineRule="auto"/>
        <w:jc w:val="both"/>
        <w:rPr>
          <w:rFonts w:ascii="Times New Roman" w:eastAsia="Times New Roman" w:hAnsi="Times New Roman"/>
          <w:sz w:val="24"/>
          <w:szCs w:val="24"/>
          <w:lang w:eastAsia="ru-RU"/>
        </w:rPr>
      </w:pPr>
      <w:r w:rsidRPr="005E2F38">
        <w:rPr>
          <w:rFonts w:ascii="Times New Roman" w:eastAsia="Times New Roman" w:hAnsi="Times New Roman"/>
          <w:sz w:val="24"/>
          <w:szCs w:val="24"/>
          <w:lang w:eastAsia="ru-RU"/>
        </w:rPr>
        <w:t>Орловский район</w:t>
      </w:r>
    </w:p>
    <w:p w:rsidR="005E2F38" w:rsidRPr="005E2F38" w:rsidRDefault="005E2F38" w:rsidP="005E2F38">
      <w:pPr>
        <w:pStyle w:val="a3"/>
        <w:numPr>
          <w:ilvl w:val="0"/>
          <w:numId w:val="27"/>
        </w:numPr>
        <w:spacing w:line="276" w:lineRule="auto"/>
        <w:jc w:val="both"/>
        <w:rPr>
          <w:rFonts w:ascii="Times New Roman" w:eastAsia="Times New Roman" w:hAnsi="Times New Roman"/>
          <w:sz w:val="24"/>
          <w:szCs w:val="24"/>
          <w:lang w:eastAsia="ru-RU"/>
        </w:rPr>
      </w:pPr>
      <w:r w:rsidRPr="005E2F38">
        <w:rPr>
          <w:rFonts w:ascii="Times New Roman" w:eastAsia="Times New Roman" w:hAnsi="Times New Roman"/>
          <w:sz w:val="24"/>
          <w:szCs w:val="24"/>
          <w:lang w:eastAsia="ru-RU"/>
        </w:rPr>
        <w:t>Весёловский район</w:t>
      </w:r>
    </w:p>
    <w:p w:rsidR="005E2F38" w:rsidRPr="005E2F38" w:rsidRDefault="005E2F38" w:rsidP="005E2F38">
      <w:pPr>
        <w:pStyle w:val="a3"/>
        <w:numPr>
          <w:ilvl w:val="0"/>
          <w:numId w:val="27"/>
        </w:numPr>
        <w:spacing w:line="276" w:lineRule="auto"/>
        <w:jc w:val="both"/>
        <w:rPr>
          <w:rFonts w:ascii="Times New Roman" w:eastAsia="Times New Roman" w:hAnsi="Times New Roman"/>
          <w:sz w:val="24"/>
          <w:szCs w:val="24"/>
          <w:lang w:eastAsia="ru-RU"/>
        </w:rPr>
      </w:pPr>
      <w:r w:rsidRPr="005E2F38">
        <w:rPr>
          <w:rFonts w:ascii="Times New Roman" w:eastAsia="Times New Roman" w:hAnsi="Times New Roman"/>
          <w:sz w:val="24"/>
          <w:szCs w:val="24"/>
          <w:lang w:eastAsia="ru-RU"/>
        </w:rPr>
        <w:t>Советски</w:t>
      </w:r>
      <w:proofErr w:type="gramStart"/>
      <w:r w:rsidRPr="005E2F38">
        <w:rPr>
          <w:rFonts w:ascii="Times New Roman" w:eastAsia="Times New Roman" w:hAnsi="Times New Roman"/>
          <w:sz w:val="24"/>
          <w:szCs w:val="24"/>
          <w:lang w:eastAsia="ru-RU"/>
        </w:rPr>
        <w:t>й(</w:t>
      </w:r>
      <w:proofErr w:type="gramEnd"/>
      <w:r w:rsidRPr="005E2F38">
        <w:rPr>
          <w:rFonts w:ascii="Times New Roman" w:eastAsia="Times New Roman" w:hAnsi="Times New Roman"/>
          <w:sz w:val="24"/>
          <w:szCs w:val="24"/>
          <w:lang w:eastAsia="ru-RU"/>
        </w:rPr>
        <w:t>с) район</w:t>
      </w:r>
    </w:p>
    <w:p w:rsidR="005E2F38" w:rsidRPr="005E2F38" w:rsidRDefault="005E2F38" w:rsidP="005E2F38">
      <w:pPr>
        <w:pStyle w:val="a3"/>
        <w:numPr>
          <w:ilvl w:val="0"/>
          <w:numId w:val="27"/>
        </w:numPr>
        <w:spacing w:line="276" w:lineRule="auto"/>
        <w:jc w:val="both"/>
        <w:rPr>
          <w:rFonts w:ascii="Times New Roman" w:eastAsia="Times New Roman" w:hAnsi="Times New Roman"/>
          <w:sz w:val="24"/>
          <w:szCs w:val="24"/>
          <w:lang w:eastAsia="ru-RU"/>
        </w:rPr>
      </w:pPr>
      <w:r w:rsidRPr="005E2F38">
        <w:rPr>
          <w:rFonts w:ascii="Times New Roman" w:eastAsia="Times New Roman" w:hAnsi="Times New Roman"/>
          <w:sz w:val="24"/>
          <w:szCs w:val="24"/>
          <w:lang w:eastAsia="ru-RU"/>
        </w:rPr>
        <w:t>Егорлыкский район</w:t>
      </w:r>
      <w:r w:rsidR="00676EFC" w:rsidRPr="005E2F38">
        <w:rPr>
          <w:rFonts w:ascii="Times New Roman" w:eastAsia="Times New Roman" w:hAnsi="Times New Roman"/>
          <w:sz w:val="24"/>
          <w:szCs w:val="24"/>
          <w:lang w:eastAsia="ru-RU"/>
        </w:rPr>
        <w:t xml:space="preserve"> </w:t>
      </w:r>
    </w:p>
    <w:p w:rsidR="005E2F38" w:rsidRPr="005E2F38" w:rsidRDefault="005E2F38" w:rsidP="005E2F38">
      <w:pPr>
        <w:pStyle w:val="a3"/>
        <w:numPr>
          <w:ilvl w:val="0"/>
          <w:numId w:val="27"/>
        </w:numPr>
        <w:spacing w:line="276" w:lineRule="auto"/>
        <w:jc w:val="both"/>
        <w:rPr>
          <w:rFonts w:ascii="Times New Roman" w:eastAsia="Times New Roman" w:hAnsi="Times New Roman"/>
          <w:sz w:val="24"/>
          <w:szCs w:val="24"/>
          <w:lang w:eastAsia="ru-RU"/>
        </w:rPr>
      </w:pPr>
      <w:r w:rsidRPr="005E2F38">
        <w:rPr>
          <w:rFonts w:ascii="Times New Roman" w:eastAsia="Times New Roman" w:hAnsi="Times New Roman"/>
          <w:sz w:val="24"/>
          <w:szCs w:val="24"/>
          <w:lang w:eastAsia="ru-RU"/>
        </w:rPr>
        <w:t>Кашарский район</w:t>
      </w:r>
      <w:r w:rsidR="00676EFC" w:rsidRPr="005E2F38">
        <w:rPr>
          <w:rFonts w:ascii="Times New Roman" w:eastAsia="Times New Roman" w:hAnsi="Times New Roman"/>
          <w:sz w:val="24"/>
          <w:szCs w:val="24"/>
          <w:lang w:eastAsia="ru-RU"/>
        </w:rPr>
        <w:t xml:space="preserve"> </w:t>
      </w:r>
    </w:p>
    <w:p w:rsidR="005E2F38" w:rsidRPr="005E2F38" w:rsidRDefault="005E2F38" w:rsidP="005E2F38">
      <w:pPr>
        <w:pStyle w:val="a3"/>
        <w:numPr>
          <w:ilvl w:val="0"/>
          <w:numId w:val="27"/>
        </w:numPr>
        <w:spacing w:line="276" w:lineRule="auto"/>
        <w:jc w:val="both"/>
        <w:rPr>
          <w:rFonts w:ascii="Times New Roman" w:eastAsia="Times New Roman" w:hAnsi="Times New Roman"/>
          <w:sz w:val="24"/>
          <w:szCs w:val="24"/>
          <w:lang w:eastAsia="ru-RU"/>
        </w:rPr>
      </w:pPr>
      <w:r w:rsidRPr="005E2F38">
        <w:rPr>
          <w:rFonts w:ascii="Times New Roman" w:eastAsia="Times New Roman" w:hAnsi="Times New Roman"/>
          <w:sz w:val="24"/>
          <w:szCs w:val="24"/>
          <w:lang w:eastAsia="ru-RU"/>
        </w:rPr>
        <w:t>г</w:t>
      </w:r>
      <w:proofErr w:type="gramStart"/>
      <w:r w:rsidRPr="005E2F38">
        <w:rPr>
          <w:rFonts w:ascii="Times New Roman" w:eastAsia="Times New Roman" w:hAnsi="Times New Roman"/>
          <w:sz w:val="24"/>
          <w:szCs w:val="24"/>
          <w:lang w:eastAsia="ru-RU"/>
        </w:rPr>
        <w:t>.Т</w:t>
      </w:r>
      <w:proofErr w:type="gramEnd"/>
      <w:r w:rsidRPr="005E2F38">
        <w:rPr>
          <w:rFonts w:ascii="Times New Roman" w:eastAsia="Times New Roman" w:hAnsi="Times New Roman"/>
          <w:sz w:val="24"/>
          <w:szCs w:val="24"/>
          <w:lang w:eastAsia="ru-RU"/>
        </w:rPr>
        <w:t>аганрог</w:t>
      </w:r>
      <w:r w:rsidR="00676EFC" w:rsidRPr="005E2F38">
        <w:rPr>
          <w:rFonts w:ascii="Times New Roman" w:eastAsia="Times New Roman" w:hAnsi="Times New Roman"/>
          <w:sz w:val="24"/>
          <w:szCs w:val="24"/>
          <w:lang w:eastAsia="ru-RU"/>
        </w:rPr>
        <w:t xml:space="preserve"> </w:t>
      </w:r>
    </w:p>
    <w:p w:rsidR="005E2F38" w:rsidRPr="005E2F38" w:rsidRDefault="00676EFC" w:rsidP="005E2F38">
      <w:pPr>
        <w:pStyle w:val="a3"/>
        <w:numPr>
          <w:ilvl w:val="0"/>
          <w:numId w:val="27"/>
        </w:numPr>
        <w:spacing w:line="276" w:lineRule="auto"/>
        <w:jc w:val="both"/>
        <w:rPr>
          <w:rFonts w:ascii="Times New Roman" w:eastAsia="Times New Roman" w:hAnsi="Times New Roman"/>
          <w:sz w:val="24"/>
          <w:szCs w:val="24"/>
          <w:lang w:eastAsia="ru-RU"/>
        </w:rPr>
      </w:pPr>
      <w:r w:rsidRPr="005E2F38">
        <w:rPr>
          <w:rFonts w:ascii="Times New Roman" w:eastAsia="Times New Roman" w:hAnsi="Times New Roman"/>
          <w:sz w:val="24"/>
          <w:szCs w:val="24"/>
          <w:lang w:eastAsia="ru-RU"/>
        </w:rPr>
        <w:t>Красносулински</w:t>
      </w:r>
      <w:r w:rsidR="005E2F38" w:rsidRPr="005E2F38">
        <w:rPr>
          <w:rFonts w:ascii="Times New Roman" w:eastAsia="Times New Roman" w:hAnsi="Times New Roman"/>
          <w:sz w:val="24"/>
          <w:szCs w:val="24"/>
          <w:lang w:eastAsia="ru-RU"/>
        </w:rPr>
        <w:t>й район</w:t>
      </w:r>
      <w:r w:rsidR="002A23A8" w:rsidRPr="005E2F38">
        <w:rPr>
          <w:rFonts w:ascii="Times New Roman" w:eastAsia="Times New Roman" w:hAnsi="Times New Roman"/>
          <w:sz w:val="24"/>
          <w:szCs w:val="24"/>
          <w:lang w:eastAsia="ru-RU"/>
        </w:rPr>
        <w:t xml:space="preserve"> </w:t>
      </w:r>
    </w:p>
    <w:p w:rsidR="005E2F38" w:rsidRPr="005E2F38" w:rsidRDefault="005E2F38" w:rsidP="005E2F38">
      <w:pPr>
        <w:pStyle w:val="a3"/>
        <w:numPr>
          <w:ilvl w:val="0"/>
          <w:numId w:val="27"/>
        </w:numPr>
        <w:spacing w:line="276" w:lineRule="auto"/>
        <w:jc w:val="both"/>
        <w:rPr>
          <w:rFonts w:ascii="Times New Roman" w:eastAsia="Times New Roman" w:hAnsi="Times New Roman"/>
          <w:sz w:val="24"/>
          <w:szCs w:val="24"/>
          <w:lang w:eastAsia="ru-RU"/>
        </w:rPr>
      </w:pPr>
      <w:r w:rsidRPr="005E2F38">
        <w:rPr>
          <w:rFonts w:ascii="Times New Roman" w:eastAsia="Times New Roman" w:hAnsi="Times New Roman"/>
          <w:sz w:val="24"/>
          <w:szCs w:val="24"/>
          <w:lang w:eastAsia="ru-RU"/>
        </w:rPr>
        <w:t>Шолоховский район</w:t>
      </w:r>
      <w:r w:rsidR="002A23A8" w:rsidRPr="005E2F38">
        <w:rPr>
          <w:rFonts w:ascii="Times New Roman" w:eastAsia="Times New Roman" w:hAnsi="Times New Roman"/>
          <w:sz w:val="24"/>
          <w:szCs w:val="24"/>
          <w:lang w:eastAsia="ru-RU"/>
        </w:rPr>
        <w:t xml:space="preserve"> </w:t>
      </w:r>
    </w:p>
    <w:p w:rsidR="005E2F38" w:rsidRPr="005E2F38" w:rsidRDefault="002A23A8" w:rsidP="005E2F38">
      <w:pPr>
        <w:pStyle w:val="a3"/>
        <w:numPr>
          <w:ilvl w:val="0"/>
          <w:numId w:val="27"/>
        </w:numPr>
        <w:spacing w:line="276" w:lineRule="auto"/>
        <w:jc w:val="both"/>
        <w:rPr>
          <w:rFonts w:ascii="Times New Roman" w:eastAsia="Times New Roman" w:hAnsi="Times New Roman"/>
          <w:sz w:val="24"/>
          <w:szCs w:val="24"/>
          <w:lang w:eastAsia="ru-RU"/>
        </w:rPr>
      </w:pPr>
      <w:r w:rsidRPr="005E2F38">
        <w:rPr>
          <w:rFonts w:ascii="Times New Roman" w:eastAsia="Times New Roman" w:hAnsi="Times New Roman"/>
          <w:sz w:val="24"/>
          <w:szCs w:val="24"/>
          <w:lang w:eastAsia="ru-RU"/>
        </w:rPr>
        <w:t>Родионо</w:t>
      </w:r>
      <w:r w:rsidR="00676EFC" w:rsidRPr="005E2F38">
        <w:rPr>
          <w:rFonts w:ascii="Times New Roman" w:eastAsia="Times New Roman" w:hAnsi="Times New Roman"/>
          <w:sz w:val="24"/>
          <w:szCs w:val="24"/>
          <w:lang w:eastAsia="ru-RU"/>
        </w:rPr>
        <w:t xml:space="preserve">-Несветайский район </w:t>
      </w:r>
    </w:p>
    <w:p w:rsidR="005E2F38" w:rsidRPr="005E2F38" w:rsidRDefault="005E2F38" w:rsidP="005E2F38">
      <w:pPr>
        <w:pStyle w:val="a3"/>
        <w:numPr>
          <w:ilvl w:val="0"/>
          <w:numId w:val="27"/>
        </w:numPr>
        <w:spacing w:line="276" w:lineRule="auto"/>
        <w:jc w:val="both"/>
        <w:rPr>
          <w:rFonts w:ascii="Times New Roman" w:eastAsia="Times New Roman" w:hAnsi="Times New Roman"/>
          <w:sz w:val="24"/>
          <w:szCs w:val="24"/>
          <w:lang w:eastAsia="ru-RU"/>
        </w:rPr>
      </w:pPr>
      <w:r w:rsidRPr="005E2F38">
        <w:rPr>
          <w:rFonts w:ascii="Times New Roman" w:eastAsia="Times New Roman" w:hAnsi="Times New Roman"/>
          <w:sz w:val="24"/>
          <w:szCs w:val="24"/>
          <w:lang w:eastAsia="ru-RU"/>
        </w:rPr>
        <w:t>г</w:t>
      </w:r>
      <w:proofErr w:type="gramStart"/>
      <w:r w:rsidRPr="005E2F38">
        <w:rPr>
          <w:rFonts w:ascii="Times New Roman" w:eastAsia="Times New Roman" w:hAnsi="Times New Roman"/>
          <w:sz w:val="24"/>
          <w:szCs w:val="24"/>
          <w:lang w:eastAsia="ru-RU"/>
        </w:rPr>
        <w:t>.З</w:t>
      </w:r>
      <w:proofErr w:type="gramEnd"/>
      <w:r w:rsidRPr="005E2F38">
        <w:rPr>
          <w:rFonts w:ascii="Times New Roman" w:eastAsia="Times New Roman" w:hAnsi="Times New Roman"/>
          <w:sz w:val="24"/>
          <w:szCs w:val="24"/>
          <w:lang w:eastAsia="ru-RU"/>
        </w:rPr>
        <w:t>верево</w:t>
      </w:r>
      <w:r w:rsidR="00676EFC" w:rsidRPr="005E2F38">
        <w:rPr>
          <w:rFonts w:ascii="Times New Roman" w:eastAsia="Times New Roman" w:hAnsi="Times New Roman"/>
          <w:sz w:val="24"/>
          <w:szCs w:val="24"/>
          <w:lang w:eastAsia="ru-RU"/>
        </w:rPr>
        <w:t xml:space="preserve"> </w:t>
      </w:r>
    </w:p>
    <w:p w:rsidR="005E2F38" w:rsidRPr="005E2F38" w:rsidRDefault="005E2F38" w:rsidP="005E2F38">
      <w:pPr>
        <w:pStyle w:val="a3"/>
        <w:numPr>
          <w:ilvl w:val="0"/>
          <w:numId w:val="27"/>
        </w:numPr>
        <w:spacing w:line="276" w:lineRule="auto"/>
        <w:jc w:val="both"/>
        <w:rPr>
          <w:rFonts w:ascii="Times New Roman" w:eastAsia="Times New Roman" w:hAnsi="Times New Roman"/>
          <w:sz w:val="24"/>
          <w:szCs w:val="24"/>
          <w:lang w:eastAsia="ru-RU"/>
        </w:rPr>
      </w:pPr>
      <w:r w:rsidRPr="005E2F38">
        <w:rPr>
          <w:rFonts w:ascii="Times New Roman" w:eastAsia="Times New Roman" w:hAnsi="Times New Roman"/>
          <w:sz w:val="24"/>
          <w:szCs w:val="24"/>
          <w:lang w:eastAsia="ru-RU"/>
        </w:rPr>
        <w:t>Морозовский район</w:t>
      </w:r>
      <w:r w:rsidR="00676EFC" w:rsidRPr="005E2F38">
        <w:rPr>
          <w:rFonts w:ascii="Times New Roman" w:eastAsia="Times New Roman" w:hAnsi="Times New Roman"/>
          <w:sz w:val="24"/>
          <w:szCs w:val="24"/>
          <w:lang w:eastAsia="ru-RU"/>
        </w:rPr>
        <w:t xml:space="preserve"> </w:t>
      </w:r>
    </w:p>
    <w:p w:rsidR="005E2F38" w:rsidRPr="005E2F38" w:rsidRDefault="005E2F38" w:rsidP="005E2F38">
      <w:pPr>
        <w:pStyle w:val="a3"/>
        <w:numPr>
          <w:ilvl w:val="0"/>
          <w:numId w:val="27"/>
        </w:numPr>
        <w:spacing w:line="276" w:lineRule="auto"/>
        <w:jc w:val="both"/>
        <w:rPr>
          <w:rFonts w:ascii="Times New Roman" w:eastAsia="Times New Roman" w:hAnsi="Times New Roman"/>
          <w:sz w:val="24"/>
          <w:szCs w:val="24"/>
          <w:lang w:eastAsia="ru-RU"/>
        </w:rPr>
      </w:pPr>
      <w:r w:rsidRPr="005E2F38">
        <w:rPr>
          <w:rFonts w:ascii="Times New Roman" w:eastAsia="Times New Roman" w:hAnsi="Times New Roman"/>
          <w:sz w:val="24"/>
          <w:szCs w:val="24"/>
          <w:lang w:eastAsia="ru-RU"/>
        </w:rPr>
        <w:t>Октябрьски</w:t>
      </w:r>
      <w:proofErr w:type="gramStart"/>
      <w:r w:rsidRPr="005E2F38">
        <w:rPr>
          <w:rFonts w:ascii="Times New Roman" w:eastAsia="Times New Roman" w:hAnsi="Times New Roman"/>
          <w:sz w:val="24"/>
          <w:szCs w:val="24"/>
          <w:lang w:eastAsia="ru-RU"/>
        </w:rPr>
        <w:t>й(</w:t>
      </w:r>
      <w:proofErr w:type="gramEnd"/>
      <w:r w:rsidRPr="005E2F38">
        <w:rPr>
          <w:rFonts w:ascii="Times New Roman" w:eastAsia="Times New Roman" w:hAnsi="Times New Roman"/>
          <w:sz w:val="24"/>
          <w:szCs w:val="24"/>
          <w:lang w:eastAsia="ru-RU"/>
        </w:rPr>
        <w:t>с) район</w:t>
      </w:r>
      <w:r w:rsidR="00676EFC" w:rsidRPr="005E2F38">
        <w:rPr>
          <w:rFonts w:ascii="Times New Roman" w:eastAsia="Times New Roman" w:hAnsi="Times New Roman"/>
          <w:sz w:val="24"/>
          <w:szCs w:val="24"/>
          <w:lang w:eastAsia="ru-RU"/>
        </w:rPr>
        <w:t xml:space="preserve"> </w:t>
      </w:r>
    </w:p>
    <w:p w:rsidR="005E2F38" w:rsidRPr="005E2F38" w:rsidRDefault="005E2F38" w:rsidP="005E2F38">
      <w:pPr>
        <w:pStyle w:val="a3"/>
        <w:numPr>
          <w:ilvl w:val="0"/>
          <w:numId w:val="27"/>
        </w:numPr>
        <w:spacing w:line="276" w:lineRule="auto"/>
        <w:jc w:val="both"/>
        <w:rPr>
          <w:rFonts w:ascii="Times New Roman" w:eastAsia="Times New Roman" w:hAnsi="Times New Roman"/>
          <w:sz w:val="24"/>
          <w:szCs w:val="24"/>
          <w:lang w:eastAsia="ru-RU"/>
        </w:rPr>
      </w:pPr>
      <w:r w:rsidRPr="005E2F38">
        <w:rPr>
          <w:rFonts w:ascii="Times New Roman" w:eastAsia="Times New Roman" w:hAnsi="Times New Roman"/>
          <w:sz w:val="24"/>
          <w:szCs w:val="24"/>
          <w:lang w:eastAsia="ru-RU"/>
        </w:rPr>
        <w:t>Чертковский район</w:t>
      </w:r>
      <w:r w:rsidR="00676EFC" w:rsidRPr="005E2F38">
        <w:rPr>
          <w:rFonts w:ascii="Times New Roman" w:eastAsia="Times New Roman" w:hAnsi="Times New Roman"/>
          <w:sz w:val="24"/>
          <w:szCs w:val="24"/>
          <w:lang w:eastAsia="ru-RU"/>
        </w:rPr>
        <w:t xml:space="preserve"> </w:t>
      </w:r>
    </w:p>
    <w:p w:rsidR="00676EFC" w:rsidRPr="005E2F38" w:rsidRDefault="00676EFC" w:rsidP="005E2F38">
      <w:pPr>
        <w:pStyle w:val="a3"/>
        <w:numPr>
          <w:ilvl w:val="0"/>
          <w:numId w:val="27"/>
        </w:numPr>
        <w:spacing w:line="276" w:lineRule="auto"/>
        <w:jc w:val="both"/>
        <w:rPr>
          <w:rFonts w:ascii="Times New Roman" w:hAnsi="Times New Roman"/>
          <w:sz w:val="24"/>
          <w:szCs w:val="24"/>
        </w:rPr>
      </w:pPr>
      <w:r w:rsidRPr="005E2F38">
        <w:rPr>
          <w:rFonts w:ascii="Times New Roman" w:eastAsia="Times New Roman" w:hAnsi="Times New Roman"/>
          <w:sz w:val="24"/>
          <w:szCs w:val="24"/>
          <w:lang w:eastAsia="ru-RU"/>
        </w:rPr>
        <w:t xml:space="preserve">Дубовский район </w:t>
      </w:r>
    </w:p>
    <w:p w:rsidR="00676EFC" w:rsidRPr="002A23A8" w:rsidRDefault="00676EFC" w:rsidP="002A23A8">
      <w:pPr>
        <w:pStyle w:val="a3"/>
        <w:tabs>
          <w:tab w:val="left" w:pos="709"/>
        </w:tabs>
        <w:spacing w:line="276" w:lineRule="auto"/>
        <w:ind w:firstLine="567"/>
        <w:jc w:val="both"/>
        <w:rPr>
          <w:rFonts w:ascii="Times New Roman" w:eastAsia="Times New Roman" w:hAnsi="Times New Roman"/>
          <w:b/>
          <w:sz w:val="24"/>
          <w:szCs w:val="24"/>
          <w:lang w:eastAsia="ru-RU"/>
        </w:rPr>
      </w:pPr>
    </w:p>
    <w:p w:rsidR="00676EFC" w:rsidRPr="005E2F38" w:rsidRDefault="00676EFC" w:rsidP="002A23A8">
      <w:pPr>
        <w:pStyle w:val="a3"/>
        <w:tabs>
          <w:tab w:val="left" w:pos="709"/>
        </w:tabs>
        <w:spacing w:line="276" w:lineRule="auto"/>
        <w:ind w:firstLine="567"/>
        <w:jc w:val="both"/>
        <w:rPr>
          <w:rFonts w:ascii="Times New Roman" w:eastAsia="Times New Roman" w:hAnsi="Times New Roman"/>
          <w:sz w:val="24"/>
          <w:szCs w:val="24"/>
          <w:lang w:eastAsia="ru-RU"/>
        </w:rPr>
      </w:pPr>
      <w:r w:rsidRPr="002A23A8">
        <w:rPr>
          <w:rFonts w:ascii="Times New Roman" w:eastAsia="Times New Roman" w:hAnsi="Times New Roman"/>
          <w:b/>
          <w:sz w:val="24"/>
          <w:szCs w:val="24"/>
          <w:lang w:eastAsia="ru-RU"/>
        </w:rPr>
        <w:t xml:space="preserve">2. </w:t>
      </w:r>
      <w:proofErr w:type="gramStart"/>
      <w:r w:rsidRPr="005E2F38">
        <w:rPr>
          <w:rFonts w:ascii="Times New Roman" w:eastAsia="Times New Roman" w:hAnsi="Times New Roman"/>
          <w:sz w:val="24"/>
          <w:szCs w:val="24"/>
          <w:lang w:eastAsia="ru-RU"/>
        </w:rPr>
        <w:t xml:space="preserve">В </w:t>
      </w:r>
      <w:r w:rsidRPr="005E2F38">
        <w:rPr>
          <w:rFonts w:ascii="Times New Roman" w:hAnsi="Times New Roman"/>
          <w:sz w:val="24"/>
          <w:szCs w:val="24"/>
        </w:rPr>
        <w:t xml:space="preserve">муниципальных территориях, обнаруживших </w:t>
      </w:r>
      <w:r w:rsidR="005E2F38">
        <w:rPr>
          <w:rFonts w:ascii="Times New Roman" w:hAnsi="Times New Roman"/>
          <w:sz w:val="24"/>
          <w:szCs w:val="24"/>
        </w:rPr>
        <w:t>низкий</w:t>
      </w:r>
      <w:r w:rsidRPr="005E2F38">
        <w:rPr>
          <w:rFonts w:ascii="Times New Roman" w:hAnsi="Times New Roman"/>
          <w:sz w:val="24"/>
          <w:szCs w:val="24"/>
        </w:rPr>
        <w:t xml:space="preserve"> уровень </w:t>
      </w:r>
      <w:r w:rsidR="005E2F38">
        <w:rPr>
          <w:rFonts w:ascii="Times New Roman" w:hAnsi="Times New Roman"/>
          <w:sz w:val="24"/>
          <w:szCs w:val="24"/>
        </w:rPr>
        <w:t>и</w:t>
      </w:r>
      <w:r w:rsidRPr="005E2F38">
        <w:rPr>
          <w:rFonts w:ascii="Times New Roman" w:hAnsi="Times New Roman"/>
          <w:sz w:val="24"/>
          <w:szCs w:val="24"/>
        </w:rPr>
        <w:t xml:space="preserve"> удовлетворительный уровень здоровьесберегающей дея</w:t>
      </w:r>
      <w:r w:rsidRPr="005E2F38">
        <w:rPr>
          <w:rFonts w:ascii="Times New Roman" w:hAnsi="Times New Roman"/>
          <w:sz w:val="24"/>
          <w:szCs w:val="24"/>
        </w:rPr>
        <w:softHyphen/>
        <w:t>тельности</w:t>
      </w:r>
      <w:r w:rsidRPr="005E2F38">
        <w:rPr>
          <w:rFonts w:ascii="Times New Roman" w:eastAsia="Times New Roman" w:hAnsi="Times New Roman"/>
          <w:sz w:val="24"/>
          <w:szCs w:val="24"/>
          <w:lang w:eastAsia="ru-RU"/>
        </w:rPr>
        <w:t xml:space="preserve"> в части «</w:t>
      </w:r>
      <w:r w:rsidRPr="005E2F38">
        <w:rPr>
          <w:rFonts w:ascii="Times New Roman" w:hAnsi="Times New Roman"/>
          <w:bCs/>
          <w:sz w:val="24"/>
          <w:szCs w:val="24"/>
          <w:u w:val="single"/>
        </w:rPr>
        <w:t>Организация деятельности по профилактике ПАВ среди обучающихся</w:t>
      </w:r>
      <w:r w:rsidRPr="005E2F38">
        <w:rPr>
          <w:rFonts w:ascii="Times New Roman" w:eastAsia="Times New Roman" w:hAnsi="Times New Roman"/>
          <w:sz w:val="24"/>
          <w:szCs w:val="24"/>
          <w:lang w:eastAsia="ru-RU"/>
        </w:rPr>
        <w:t xml:space="preserve">»  рекомендуется обратить внимание на организацию в школах </w:t>
      </w:r>
      <w:r w:rsidRPr="005E2F38">
        <w:rPr>
          <w:rFonts w:ascii="Times New Roman" w:hAnsi="Times New Roman"/>
          <w:bCs/>
          <w:sz w:val="24"/>
          <w:szCs w:val="24"/>
        </w:rPr>
        <w:t>работы по профилактике ПАВ среди обучающихся:</w:t>
      </w:r>
      <w:proofErr w:type="gramEnd"/>
    </w:p>
    <w:p w:rsidR="00676EFC" w:rsidRPr="002A23A8" w:rsidRDefault="00676EFC" w:rsidP="002A23A8">
      <w:pPr>
        <w:pStyle w:val="a3"/>
        <w:numPr>
          <w:ilvl w:val="0"/>
          <w:numId w:val="2"/>
        </w:numPr>
        <w:spacing w:line="276" w:lineRule="auto"/>
        <w:ind w:left="0" w:firstLine="567"/>
        <w:jc w:val="both"/>
        <w:rPr>
          <w:rFonts w:ascii="Times New Roman" w:hAnsi="Times New Roman"/>
          <w:sz w:val="24"/>
          <w:szCs w:val="24"/>
        </w:rPr>
      </w:pPr>
      <w:r w:rsidRPr="002A23A8">
        <w:rPr>
          <w:rFonts w:ascii="Times New Roman" w:hAnsi="Times New Roman"/>
          <w:sz w:val="24"/>
          <w:szCs w:val="24"/>
        </w:rPr>
        <w:t>продолжить работу по организации безопасной поддерживающей образовательной среды, активизировать работу в ОУ по профилактике ПАВ путем внедрения профилактических программ, направленных на формирование отрицательного отношения к употреблению ПАВ;</w:t>
      </w:r>
    </w:p>
    <w:p w:rsidR="00676EFC" w:rsidRPr="002A23A8" w:rsidRDefault="00676EFC" w:rsidP="002A23A8">
      <w:pPr>
        <w:pStyle w:val="a3"/>
        <w:numPr>
          <w:ilvl w:val="0"/>
          <w:numId w:val="2"/>
        </w:numPr>
        <w:spacing w:line="276" w:lineRule="auto"/>
        <w:ind w:left="0" w:firstLine="567"/>
        <w:jc w:val="both"/>
        <w:rPr>
          <w:rFonts w:ascii="Times New Roman" w:hAnsi="Times New Roman"/>
          <w:b/>
          <w:sz w:val="24"/>
          <w:szCs w:val="24"/>
          <w:u w:val="single"/>
        </w:rPr>
      </w:pPr>
      <w:r w:rsidRPr="002A23A8">
        <w:rPr>
          <w:rFonts w:ascii="Times New Roman" w:hAnsi="Times New Roman"/>
          <w:sz w:val="24"/>
          <w:szCs w:val="24"/>
        </w:rPr>
        <w:t xml:space="preserve">обеспечить повышение квалификации школьных психологов и завучей по воспитательной работе в области профилактики употребления ПАВ. </w:t>
      </w:r>
    </w:p>
    <w:p w:rsidR="005E2F38" w:rsidRDefault="005E2F38" w:rsidP="002A23A8">
      <w:pPr>
        <w:pStyle w:val="a3"/>
        <w:tabs>
          <w:tab w:val="left" w:pos="709"/>
          <w:tab w:val="left" w:pos="851"/>
          <w:tab w:val="left" w:pos="1134"/>
        </w:tabs>
        <w:spacing w:line="276" w:lineRule="auto"/>
        <w:ind w:firstLine="567"/>
        <w:jc w:val="both"/>
        <w:rPr>
          <w:rFonts w:ascii="Times New Roman" w:hAnsi="Times New Roman"/>
          <w:sz w:val="24"/>
          <w:szCs w:val="24"/>
        </w:rPr>
      </w:pPr>
      <w:r>
        <w:rPr>
          <w:rFonts w:ascii="Times New Roman" w:hAnsi="Times New Roman"/>
          <w:sz w:val="24"/>
          <w:szCs w:val="24"/>
        </w:rPr>
        <w:t>Территории:</w:t>
      </w:r>
    </w:p>
    <w:p w:rsidR="005E2F38" w:rsidRDefault="005E2F38" w:rsidP="005E2F38">
      <w:pPr>
        <w:pStyle w:val="a3"/>
        <w:numPr>
          <w:ilvl w:val="0"/>
          <w:numId w:val="28"/>
        </w:numPr>
        <w:tabs>
          <w:tab w:val="left" w:pos="709"/>
          <w:tab w:val="left" w:pos="851"/>
          <w:tab w:val="left" w:pos="1134"/>
        </w:tabs>
        <w:spacing w:line="276" w:lineRule="auto"/>
        <w:jc w:val="both"/>
        <w:rPr>
          <w:rFonts w:ascii="Times New Roman" w:eastAsia="Times New Roman" w:hAnsi="Times New Roman"/>
          <w:sz w:val="24"/>
          <w:szCs w:val="24"/>
          <w:lang w:eastAsia="ru-RU"/>
        </w:rPr>
      </w:pPr>
      <w:r>
        <w:rPr>
          <w:rFonts w:ascii="Times New Roman" w:hAnsi="Times New Roman"/>
          <w:sz w:val="24"/>
          <w:szCs w:val="24"/>
        </w:rPr>
        <w:t>г</w:t>
      </w:r>
      <w:proofErr w:type="gramStart"/>
      <w:r>
        <w:rPr>
          <w:rFonts w:ascii="Times New Roman" w:hAnsi="Times New Roman"/>
          <w:sz w:val="24"/>
          <w:szCs w:val="24"/>
        </w:rPr>
        <w:t>.З</w:t>
      </w:r>
      <w:proofErr w:type="gramEnd"/>
      <w:r>
        <w:rPr>
          <w:rFonts w:ascii="Times New Roman" w:hAnsi="Times New Roman"/>
          <w:sz w:val="24"/>
          <w:szCs w:val="24"/>
        </w:rPr>
        <w:t>верево</w:t>
      </w:r>
      <w:r w:rsidRPr="005E2F38">
        <w:rPr>
          <w:rFonts w:ascii="Times New Roman" w:hAnsi="Times New Roman"/>
          <w:sz w:val="24"/>
          <w:szCs w:val="24"/>
        </w:rPr>
        <w:t xml:space="preserve"> </w:t>
      </w:r>
    </w:p>
    <w:p w:rsidR="005E2F38" w:rsidRDefault="005E2F38" w:rsidP="005E2F38">
      <w:pPr>
        <w:pStyle w:val="a3"/>
        <w:numPr>
          <w:ilvl w:val="0"/>
          <w:numId w:val="28"/>
        </w:numPr>
        <w:tabs>
          <w:tab w:val="left" w:pos="709"/>
          <w:tab w:val="left" w:pos="851"/>
          <w:tab w:val="left" w:pos="1134"/>
        </w:tabs>
        <w:spacing w:line="276"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Заветинский район </w:t>
      </w:r>
    </w:p>
    <w:p w:rsidR="005E2F38" w:rsidRDefault="005E2F38" w:rsidP="005E2F38">
      <w:pPr>
        <w:pStyle w:val="a3"/>
        <w:numPr>
          <w:ilvl w:val="0"/>
          <w:numId w:val="28"/>
        </w:numPr>
        <w:tabs>
          <w:tab w:val="left" w:pos="709"/>
          <w:tab w:val="left" w:pos="851"/>
          <w:tab w:val="left" w:pos="1134"/>
        </w:tabs>
        <w:spacing w:line="276"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г</w:t>
      </w:r>
      <w:proofErr w:type="gramStart"/>
      <w:r>
        <w:rPr>
          <w:rFonts w:ascii="Times New Roman" w:eastAsia="Times New Roman" w:hAnsi="Times New Roman"/>
          <w:sz w:val="24"/>
          <w:szCs w:val="24"/>
          <w:lang w:eastAsia="ru-RU"/>
        </w:rPr>
        <w:t>.Д</w:t>
      </w:r>
      <w:proofErr w:type="gramEnd"/>
      <w:r>
        <w:rPr>
          <w:rFonts w:ascii="Times New Roman" w:eastAsia="Times New Roman" w:hAnsi="Times New Roman"/>
          <w:sz w:val="24"/>
          <w:szCs w:val="24"/>
          <w:lang w:eastAsia="ru-RU"/>
        </w:rPr>
        <w:t>онецк</w:t>
      </w:r>
      <w:r w:rsidRPr="005E2F38">
        <w:rPr>
          <w:rFonts w:ascii="Times New Roman" w:eastAsia="Times New Roman" w:hAnsi="Times New Roman"/>
          <w:sz w:val="24"/>
          <w:szCs w:val="24"/>
          <w:lang w:eastAsia="ru-RU"/>
        </w:rPr>
        <w:t xml:space="preserve"> </w:t>
      </w:r>
    </w:p>
    <w:p w:rsidR="005E2F38" w:rsidRDefault="005E2F38" w:rsidP="005E2F38">
      <w:pPr>
        <w:pStyle w:val="a3"/>
        <w:numPr>
          <w:ilvl w:val="0"/>
          <w:numId w:val="28"/>
        </w:numPr>
        <w:tabs>
          <w:tab w:val="left" w:pos="709"/>
          <w:tab w:val="left" w:pos="851"/>
          <w:tab w:val="left" w:pos="1134"/>
        </w:tabs>
        <w:spacing w:line="276"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Егорлыкский район</w:t>
      </w:r>
      <w:r w:rsidRPr="005E2F38">
        <w:rPr>
          <w:rFonts w:ascii="Times New Roman" w:eastAsia="Times New Roman" w:hAnsi="Times New Roman"/>
          <w:sz w:val="24"/>
          <w:szCs w:val="24"/>
          <w:lang w:eastAsia="ru-RU"/>
        </w:rPr>
        <w:t xml:space="preserve"> </w:t>
      </w:r>
    </w:p>
    <w:p w:rsidR="005E2F38" w:rsidRDefault="005E2F38" w:rsidP="005E2F38">
      <w:pPr>
        <w:pStyle w:val="a3"/>
        <w:numPr>
          <w:ilvl w:val="0"/>
          <w:numId w:val="28"/>
        </w:numPr>
        <w:tabs>
          <w:tab w:val="left" w:pos="709"/>
          <w:tab w:val="left" w:pos="851"/>
          <w:tab w:val="left" w:pos="1134"/>
        </w:tabs>
        <w:spacing w:line="276"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Шолоховский район</w:t>
      </w:r>
      <w:r w:rsidRPr="005E2F38">
        <w:rPr>
          <w:rFonts w:ascii="Times New Roman" w:eastAsia="Times New Roman" w:hAnsi="Times New Roman"/>
          <w:sz w:val="24"/>
          <w:szCs w:val="24"/>
          <w:lang w:eastAsia="ru-RU"/>
        </w:rPr>
        <w:t xml:space="preserve"> </w:t>
      </w:r>
    </w:p>
    <w:p w:rsidR="005E2F38" w:rsidRDefault="005E2F38" w:rsidP="005E2F38">
      <w:pPr>
        <w:pStyle w:val="a3"/>
        <w:numPr>
          <w:ilvl w:val="0"/>
          <w:numId w:val="28"/>
        </w:numPr>
        <w:tabs>
          <w:tab w:val="left" w:pos="709"/>
          <w:tab w:val="left" w:pos="851"/>
          <w:tab w:val="left" w:pos="1134"/>
        </w:tabs>
        <w:spacing w:line="276"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Октябрьски</w:t>
      </w:r>
      <w:proofErr w:type="gramStart"/>
      <w:r>
        <w:rPr>
          <w:rFonts w:ascii="Times New Roman" w:eastAsia="Times New Roman" w:hAnsi="Times New Roman"/>
          <w:sz w:val="24"/>
          <w:szCs w:val="24"/>
          <w:lang w:eastAsia="ru-RU"/>
        </w:rPr>
        <w:t>й</w:t>
      </w:r>
      <w:r w:rsidRPr="005E2F38">
        <w:rPr>
          <w:rFonts w:ascii="Times New Roman" w:eastAsia="Times New Roman" w:hAnsi="Times New Roman"/>
          <w:sz w:val="24"/>
          <w:szCs w:val="24"/>
          <w:lang w:eastAsia="ru-RU"/>
        </w:rPr>
        <w:t>(</w:t>
      </w:r>
      <w:proofErr w:type="gramEnd"/>
      <w:r w:rsidRPr="005E2F38">
        <w:rPr>
          <w:rFonts w:ascii="Times New Roman" w:eastAsia="Times New Roman" w:hAnsi="Times New Roman"/>
          <w:sz w:val="24"/>
          <w:szCs w:val="24"/>
          <w:lang w:eastAsia="ru-RU"/>
        </w:rPr>
        <w:t xml:space="preserve">с) район </w:t>
      </w:r>
    </w:p>
    <w:p w:rsidR="005E2F38" w:rsidRDefault="005E2F38" w:rsidP="005E2F38">
      <w:pPr>
        <w:pStyle w:val="a3"/>
        <w:numPr>
          <w:ilvl w:val="0"/>
          <w:numId w:val="28"/>
        </w:numPr>
        <w:tabs>
          <w:tab w:val="left" w:pos="709"/>
          <w:tab w:val="left" w:pos="851"/>
          <w:tab w:val="left" w:pos="1134"/>
        </w:tabs>
        <w:spacing w:line="276"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Чертковский район</w:t>
      </w:r>
      <w:r w:rsidRPr="005E2F38">
        <w:rPr>
          <w:rFonts w:ascii="Times New Roman" w:eastAsia="Times New Roman" w:hAnsi="Times New Roman"/>
          <w:sz w:val="24"/>
          <w:szCs w:val="24"/>
          <w:lang w:eastAsia="ru-RU"/>
        </w:rPr>
        <w:t xml:space="preserve"> </w:t>
      </w:r>
    </w:p>
    <w:p w:rsidR="00676EFC" w:rsidRPr="002A23A8" w:rsidRDefault="005E2F38" w:rsidP="005E2F38">
      <w:pPr>
        <w:pStyle w:val="a3"/>
        <w:numPr>
          <w:ilvl w:val="0"/>
          <w:numId w:val="28"/>
        </w:numPr>
        <w:tabs>
          <w:tab w:val="left" w:pos="709"/>
          <w:tab w:val="left" w:pos="851"/>
          <w:tab w:val="left" w:pos="1134"/>
        </w:tabs>
        <w:spacing w:line="276" w:lineRule="auto"/>
        <w:jc w:val="both"/>
        <w:rPr>
          <w:rFonts w:ascii="Times New Roman" w:hAnsi="Times New Roman"/>
          <w:sz w:val="24"/>
          <w:szCs w:val="24"/>
        </w:rPr>
      </w:pPr>
      <w:r>
        <w:rPr>
          <w:rFonts w:ascii="Times New Roman" w:eastAsia="Times New Roman" w:hAnsi="Times New Roman"/>
          <w:sz w:val="24"/>
          <w:szCs w:val="24"/>
          <w:lang w:eastAsia="ru-RU"/>
        </w:rPr>
        <w:t>Дубовский район</w:t>
      </w:r>
      <w:r w:rsidRPr="005E2F38">
        <w:rPr>
          <w:rFonts w:ascii="Times New Roman" w:eastAsia="Times New Roman" w:hAnsi="Times New Roman"/>
          <w:sz w:val="24"/>
          <w:szCs w:val="24"/>
          <w:lang w:eastAsia="ru-RU"/>
        </w:rPr>
        <w:t xml:space="preserve"> </w:t>
      </w:r>
    </w:p>
    <w:p w:rsidR="00676EFC" w:rsidRPr="002A23A8" w:rsidRDefault="00676EFC" w:rsidP="005E2F38">
      <w:pPr>
        <w:pStyle w:val="a3"/>
        <w:tabs>
          <w:tab w:val="left" w:pos="709"/>
          <w:tab w:val="left" w:pos="851"/>
          <w:tab w:val="left" w:pos="1134"/>
        </w:tabs>
        <w:spacing w:line="276" w:lineRule="auto"/>
        <w:ind w:firstLine="567"/>
        <w:jc w:val="both"/>
        <w:rPr>
          <w:rFonts w:ascii="Times New Roman" w:hAnsi="Times New Roman"/>
          <w:sz w:val="24"/>
          <w:szCs w:val="24"/>
        </w:rPr>
      </w:pPr>
      <w:r w:rsidRPr="002A23A8">
        <w:rPr>
          <w:rFonts w:ascii="Times New Roman" w:eastAsia="Times New Roman" w:hAnsi="Times New Roman"/>
          <w:b/>
          <w:sz w:val="24"/>
          <w:szCs w:val="24"/>
          <w:lang w:eastAsia="ru-RU"/>
        </w:rPr>
        <w:t xml:space="preserve">3. </w:t>
      </w:r>
      <w:r w:rsidRPr="005E2F38">
        <w:rPr>
          <w:rFonts w:ascii="Times New Roman" w:eastAsia="Times New Roman" w:hAnsi="Times New Roman"/>
          <w:sz w:val="24"/>
          <w:szCs w:val="24"/>
          <w:lang w:eastAsia="ru-RU"/>
        </w:rPr>
        <w:t xml:space="preserve">В </w:t>
      </w:r>
      <w:r w:rsidRPr="005E2F38">
        <w:rPr>
          <w:rFonts w:ascii="Times New Roman" w:hAnsi="Times New Roman"/>
          <w:sz w:val="24"/>
          <w:szCs w:val="24"/>
        </w:rPr>
        <w:t>муниципальных территориях, обнаруживших удовлетворительный уровень здоровьесберегающей дея</w:t>
      </w:r>
      <w:r w:rsidRPr="005E2F38">
        <w:rPr>
          <w:rFonts w:ascii="Times New Roman" w:hAnsi="Times New Roman"/>
          <w:sz w:val="24"/>
          <w:szCs w:val="24"/>
        </w:rPr>
        <w:softHyphen/>
        <w:t>тельности</w:t>
      </w:r>
      <w:r w:rsidRPr="005E2F38">
        <w:rPr>
          <w:rFonts w:ascii="Times New Roman" w:eastAsia="Times New Roman" w:hAnsi="Times New Roman"/>
          <w:sz w:val="24"/>
          <w:szCs w:val="24"/>
          <w:lang w:eastAsia="ru-RU"/>
        </w:rPr>
        <w:t xml:space="preserve"> в части «</w:t>
      </w:r>
      <w:r w:rsidRPr="005E2F38">
        <w:rPr>
          <w:rFonts w:ascii="Times New Roman" w:hAnsi="Times New Roman"/>
          <w:bCs/>
          <w:sz w:val="24"/>
          <w:szCs w:val="24"/>
          <w:u w:val="single"/>
        </w:rPr>
        <w:t xml:space="preserve">Обеспеченность образовательных организаций </w:t>
      </w:r>
      <w:r w:rsidRPr="005E2F38">
        <w:rPr>
          <w:rFonts w:ascii="Times New Roman" w:hAnsi="Times New Roman"/>
          <w:bCs/>
          <w:sz w:val="24"/>
          <w:szCs w:val="24"/>
          <w:u w:val="single"/>
        </w:rPr>
        <w:lastRenderedPageBreak/>
        <w:t>системой медицинского обслуживания обучающихся</w:t>
      </w:r>
      <w:r w:rsidRPr="005E2F38">
        <w:rPr>
          <w:rFonts w:ascii="Times New Roman" w:eastAsia="Times New Roman" w:hAnsi="Times New Roman"/>
          <w:sz w:val="24"/>
          <w:szCs w:val="24"/>
          <w:lang w:eastAsia="ru-RU"/>
        </w:rPr>
        <w:t>» обратить внимание на организацию в школах</w:t>
      </w:r>
      <w:r w:rsidRPr="005E2F38">
        <w:rPr>
          <w:rFonts w:ascii="Times New Roman" w:hAnsi="Times New Roman"/>
          <w:bCs/>
          <w:sz w:val="24"/>
          <w:szCs w:val="24"/>
        </w:rPr>
        <w:t xml:space="preserve"> системы медицинского обс</w:t>
      </w:r>
      <w:r w:rsidR="005E2F38">
        <w:rPr>
          <w:rFonts w:ascii="Times New Roman" w:hAnsi="Times New Roman"/>
          <w:bCs/>
          <w:sz w:val="24"/>
          <w:szCs w:val="24"/>
        </w:rPr>
        <w:t xml:space="preserve">луживания обучающихся, а именно - </w:t>
      </w:r>
      <w:r w:rsidRPr="002A23A8">
        <w:rPr>
          <w:rFonts w:ascii="Times New Roman" w:hAnsi="Times New Roman"/>
          <w:sz w:val="24"/>
          <w:szCs w:val="24"/>
        </w:rPr>
        <w:t>обеспечить улучшение материальной базы медицинских кабинетов образовательных организаций.</w:t>
      </w:r>
    </w:p>
    <w:p w:rsidR="005E2F38" w:rsidRDefault="005E2F38" w:rsidP="002A23A8">
      <w:pPr>
        <w:pStyle w:val="a3"/>
        <w:tabs>
          <w:tab w:val="left" w:pos="851"/>
          <w:tab w:val="left" w:pos="1134"/>
        </w:tabs>
        <w:spacing w:line="276"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Территории:</w:t>
      </w:r>
    </w:p>
    <w:p w:rsidR="002039A6" w:rsidRDefault="002039A6" w:rsidP="00B92BDD">
      <w:pPr>
        <w:pStyle w:val="a3"/>
        <w:numPr>
          <w:ilvl w:val="0"/>
          <w:numId w:val="29"/>
        </w:numPr>
        <w:tabs>
          <w:tab w:val="left" w:pos="851"/>
          <w:tab w:val="left" w:pos="1134"/>
        </w:tabs>
        <w:spacing w:line="276"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Песчанокопский район</w:t>
      </w:r>
      <w:r w:rsidR="005E2F38" w:rsidRPr="005E2F38">
        <w:rPr>
          <w:rFonts w:ascii="Times New Roman" w:eastAsia="Times New Roman" w:hAnsi="Times New Roman"/>
          <w:sz w:val="24"/>
          <w:szCs w:val="24"/>
          <w:lang w:eastAsia="ru-RU"/>
        </w:rPr>
        <w:t xml:space="preserve"> </w:t>
      </w:r>
    </w:p>
    <w:p w:rsidR="002039A6" w:rsidRDefault="002039A6" w:rsidP="00B92BDD">
      <w:pPr>
        <w:pStyle w:val="a3"/>
        <w:numPr>
          <w:ilvl w:val="0"/>
          <w:numId w:val="29"/>
        </w:numPr>
        <w:tabs>
          <w:tab w:val="left" w:pos="851"/>
          <w:tab w:val="left" w:pos="1134"/>
        </w:tabs>
        <w:spacing w:line="276"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Азовский район </w:t>
      </w:r>
    </w:p>
    <w:p w:rsidR="002039A6" w:rsidRDefault="002039A6" w:rsidP="00B92BDD">
      <w:pPr>
        <w:pStyle w:val="a3"/>
        <w:numPr>
          <w:ilvl w:val="0"/>
          <w:numId w:val="29"/>
        </w:numPr>
        <w:tabs>
          <w:tab w:val="left" w:pos="851"/>
          <w:tab w:val="left" w:pos="1134"/>
        </w:tabs>
        <w:spacing w:line="276"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Аксайский район</w:t>
      </w:r>
      <w:r w:rsidR="005E2F38" w:rsidRPr="005E2F38">
        <w:rPr>
          <w:rFonts w:ascii="Times New Roman" w:eastAsia="Times New Roman" w:hAnsi="Times New Roman"/>
          <w:sz w:val="24"/>
          <w:szCs w:val="24"/>
          <w:lang w:eastAsia="ru-RU"/>
        </w:rPr>
        <w:t xml:space="preserve"> </w:t>
      </w:r>
    </w:p>
    <w:p w:rsidR="002039A6" w:rsidRDefault="002039A6" w:rsidP="00B92BDD">
      <w:pPr>
        <w:pStyle w:val="a3"/>
        <w:numPr>
          <w:ilvl w:val="0"/>
          <w:numId w:val="29"/>
        </w:numPr>
        <w:tabs>
          <w:tab w:val="left" w:pos="851"/>
          <w:tab w:val="left" w:pos="1134"/>
        </w:tabs>
        <w:spacing w:line="276"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Мартыновский район</w:t>
      </w:r>
      <w:r w:rsidR="005E2F38" w:rsidRPr="005E2F38">
        <w:rPr>
          <w:rFonts w:ascii="Times New Roman" w:eastAsia="Times New Roman" w:hAnsi="Times New Roman"/>
          <w:sz w:val="24"/>
          <w:szCs w:val="24"/>
          <w:lang w:eastAsia="ru-RU"/>
        </w:rPr>
        <w:t xml:space="preserve"> </w:t>
      </w:r>
    </w:p>
    <w:p w:rsidR="002039A6" w:rsidRDefault="002039A6" w:rsidP="00B92BDD">
      <w:pPr>
        <w:pStyle w:val="a3"/>
        <w:numPr>
          <w:ilvl w:val="0"/>
          <w:numId w:val="29"/>
        </w:numPr>
        <w:tabs>
          <w:tab w:val="left" w:pos="851"/>
          <w:tab w:val="left" w:pos="1134"/>
        </w:tabs>
        <w:spacing w:line="276"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Боковский район</w:t>
      </w:r>
      <w:r w:rsidR="005E2F38" w:rsidRPr="005E2F38">
        <w:rPr>
          <w:rFonts w:ascii="Times New Roman" w:eastAsia="Times New Roman" w:hAnsi="Times New Roman"/>
          <w:sz w:val="24"/>
          <w:szCs w:val="24"/>
          <w:lang w:eastAsia="ru-RU"/>
        </w:rPr>
        <w:t xml:space="preserve"> </w:t>
      </w:r>
    </w:p>
    <w:p w:rsidR="002039A6" w:rsidRDefault="002039A6" w:rsidP="00B92BDD">
      <w:pPr>
        <w:pStyle w:val="a3"/>
        <w:numPr>
          <w:ilvl w:val="0"/>
          <w:numId w:val="29"/>
        </w:numPr>
        <w:tabs>
          <w:tab w:val="left" w:pos="851"/>
          <w:tab w:val="left" w:pos="1134"/>
        </w:tabs>
        <w:spacing w:line="276"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Кашарский район</w:t>
      </w:r>
      <w:r w:rsidR="005E2F38" w:rsidRPr="005E2F38">
        <w:rPr>
          <w:rFonts w:ascii="Times New Roman" w:eastAsia="Times New Roman" w:hAnsi="Times New Roman"/>
          <w:sz w:val="24"/>
          <w:szCs w:val="24"/>
          <w:lang w:eastAsia="ru-RU"/>
        </w:rPr>
        <w:t xml:space="preserve"> </w:t>
      </w:r>
    </w:p>
    <w:p w:rsidR="00B92BDD" w:rsidRDefault="00B92BDD" w:rsidP="00B92BDD">
      <w:pPr>
        <w:pStyle w:val="a3"/>
        <w:numPr>
          <w:ilvl w:val="0"/>
          <w:numId w:val="29"/>
        </w:numPr>
        <w:tabs>
          <w:tab w:val="left" w:pos="851"/>
          <w:tab w:val="left" w:pos="1134"/>
        </w:tabs>
        <w:spacing w:line="276"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Красносулинский район</w:t>
      </w:r>
      <w:r w:rsidR="005E2F38" w:rsidRPr="005E2F38">
        <w:rPr>
          <w:rFonts w:ascii="Times New Roman" w:eastAsia="Times New Roman" w:hAnsi="Times New Roman"/>
          <w:sz w:val="24"/>
          <w:szCs w:val="24"/>
          <w:lang w:eastAsia="ru-RU"/>
        </w:rPr>
        <w:t xml:space="preserve"> </w:t>
      </w:r>
    </w:p>
    <w:p w:rsidR="00B92BDD" w:rsidRDefault="00B92BDD" w:rsidP="00B92BDD">
      <w:pPr>
        <w:pStyle w:val="a3"/>
        <w:numPr>
          <w:ilvl w:val="0"/>
          <w:numId w:val="29"/>
        </w:numPr>
        <w:tabs>
          <w:tab w:val="left" w:pos="851"/>
          <w:tab w:val="left" w:pos="1134"/>
        </w:tabs>
        <w:spacing w:line="276"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Шолоховский район</w:t>
      </w:r>
      <w:r w:rsidR="005E2F38" w:rsidRPr="005E2F38">
        <w:rPr>
          <w:rFonts w:ascii="Times New Roman" w:eastAsia="Times New Roman" w:hAnsi="Times New Roman"/>
          <w:sz w:val="24"/>
          <w:szCs w:val="24"/>
          <w:lang w:eastAsia="ru-RU"/>
        </w:rPr>
        <w:t xml:space="preserve"> </w:t>
      </w:r>
    </w:p>
    <w:p w:rsidR="00B92BDD" w:rsidRDefault="00B92BDD" w:rsidP="00B92BDD">
      <w:pPr>
        <w:pStyle w:val="a3"/>
        <w:numPr>
          <w:ilvl w:val="0"/>
          <w:numId w:val="29"/>
        </w:numPr>
        <w:tabs>
          <w:tab w:val="left" w:pos="851"/>
          <w:tab w:val="left" w:pos="1134"/>
        </w:tabs>
        <w:spacing w:line="276"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Род</w:t>
      </w:r>
      <w:proofErr w:type="gramStart"/>
      <w:r>
        <w:rPr>
          <w:rFonts w:ascii="Times New Roman" w:eastAsia="Times New Roman" w:hAnsi="Times New Roman"/>
          <w:sz w:val="24"/>
          <w:szCs w:val="24"/>
          <w:lang w:eastAsia="ru-RU"/>
        </w:rPr>
        <w:t>.-</w:t>
      </w:r>
      <w:proofErr w:type="gramEnd"/>
      <w:r>
        <w:rPr>
          <w:rFonts w:ascii="Times New Roman" w:eastAsia="Times New Roman" w:hAnsi="Times New Roman"/>
          <w:sz w:val="24"/>
          <w:szCs w:val="24"/>
          <w:lang w:eastAsia="ru-RU"/>
        </w:rPr>
        <w:t>Несветайский район</w:t>
      </w:r>
      <w:r w:rsidR="005E2F38" w:rsidRPr="005E2F38">
        <w:rPr>
          <w:rFonts w:ascii="Times New Roman" w:eastAsia="Times New Roman" w:hAnsi="Times New Roman"/>
          <w:sz w:val="24"/>
          <w:szCs w:val="24"/>
          <w:lang w:eastAsia="ru-RU"/>
        </w:rPr>
        <w:t xml:space="preserve"> </w:t>
      </w:r>
    </w:p>
    <w:p w:rsidR="00B92BDD" w:rsidRDefault="00B92BDD" w:rsidP="00B92BDD">
      <w:pPr>
        <w:pStyle w:val="a3"/>
        <w:numPr>
          <w:ilvl w:val="0"/>
          <w:numId w:val="29"/>
        </w:numPr>
        <w:tabs>
          <w:tab w:val="left" w:pos="851"/>
          <w:tab w:val="left" w:pos="1134"/>
        </w:tabs>
        <w:spacing w:line="276"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г. Зверево</w:t>
      </w:r>
      <w:r w:rsidR="005E2F38" w:rsidRPr="005E2F38">
        <w:rPr>
          <w:rFonts w:ascii="Times New Roman" w:eastAsia="Times New Roman" w:hAnsi="Times New Roman"/>
          <w:sz w:val="24"/>
          <w:szCs w:val="24"/>
          <w:lang w:eastAsia="ru-RU"/>
        </w:rPr>
        <w:t xml:space="preserve"> </w:t>
      </w:r>
    </w:p>
    <w:p w:rsidR="00B92BDD" w:rsidRDefault="00B92BDD" w:rsidP="00B92BDD">
      <w:pPr>
        <w:pStyle w:val="a3"/>
        <w:numPr>
          <w:ilvl w:val="0"/>
          <w:numId w:val="29"/>
        </w:numPr>
        <w:tabs>
          <w:tab w:val="left" w:pos="851"/>
          <w:tab w:val="left" w:pos="1134"/>
        </w:tabs>
        <w:spacing w:line="276"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Морозовский район</w:t>
      </w:r>
      <w:r w:rsidR="005E2F38" w:rsidRPr="005E2F38">
        <w:rPr>
          <w:rFonts w:ascii="Times New Roman" w:eastAsia="Times New Roman" w:hAnsi="Times New Roman"/>
          <w:sz w:val="24"/>
          <w:szCs w:val="24"/>
          <w:lang w:eastAsia="ru-RU"/>
        </w:rPr>
        <w:t xml:space="preserve"> </w:t>
      </w:r>
    </w:p>
    <w:p w:rsidR="00B92BDD" w:rsidRDefault="00B92BDD" w:rsidP="00B92BDD">
      <w:pPr>
        <w:pStyle w:val="a3"/>
        <w:numPr>
          <w:ilvl w:val="0"/>
          <w:numId w:val="29"/>
        </w:numPr>
        <w:tabs>
          <w:tab w:val="left" w:pos="851"/>
          <w:tab w:val="left" w:pos="1134"/>
        </w:tabs>
        <w:spacing w:line="276"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Октябрьски</w:t>
      </w:r>
      <w:proofErr w:type="gramStart"/>
      <w:r>
        <w:rPr>
          <w:rFonts w:ascii="Times New Roman" w:eastAsia="Times New Roman" w:hAnsi="Times New Roman"/>
          <w:sz w:val="24"/>
          <w:szCs w:val="24"/>
          <w:lang w:eastAsia="ru-RU"/>
        </w:rPr>
        <w:t>й(</w:t>
      </w:r>
      <w:proofErr w:type="gramEnd"/>
      <w:r>
        <w:rPr>
          <w:rFonts w:ascii="Times New Roman" w:eastAsia="Times New Roman" w:hAnsi="Times New Roman"/>
          <w:sz w:val="24"/>
          <w:szCs w:val="24"/>
          <w:lang w:eastAsia="ru-RU"/>
        </w:rPr>
        <w:t>с) район</w:t>
      </w:r>
      <w:r w:rsidR="005E2F38" w:rsidRPr="005E2F38">
        <w:rPr>
          <w:rFonts w:ascii="Times New Roman" w:eastAsia="Times New Roman" w:hAnsi="Times New Roman"/>
          <w:sz w:val="24"/>
          <w:szCs w:val="24"/>
          <w:lang w:eastAsia="ru-RU"/>
        </w:rPr>
        <w:t xml:space="preserve"> </w:t>
      </w:r>
    </w:p>
    <w:p w:rsidR="00B92BDD" w:rsidRDefault="00B92BDD" w:rsidP="00B92BDD">
      <w:pPr>
        <w:pStyle w:val="a3"/>
        <w:numPr>
          <w:ilvl w:val="0"/>
          <w:numId w:val="29"/>
        </w:numPr>
        <w:tabs>
          <w:tab w:val="left" w:pos="851"/>
          <w:tab w:val="left" w:pos="1134"/>
        </w:tabs>
        <w:spacing w:line="276"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Чертковский район</w:t>
      </w:r>
      <w:r w:rsidR="005E2F38" w:rsidRPr="005E2F38">
        <w:rPr>
          <w:rFonts w:ascii="Times New Roman" w:eastAsia="Times New Roman" w:hAnsi="Times New Roman"/>
          <w:sz w:val="24"/>
          <w:szCs w:val="24"/>
          <w:lang w:eastAsia="ru-RU"/>
        </w:rPr>
        <w:t xml:space="preserve"> </w:t>
      </w:r>
    </w:p>
    <w:p w:rsidR="00676EFC" w:rsidRPr="002A23A8" w:rsidRDefault="00B92BDD" w:rsidP="00B92BDD">
      <w:pPr>
        <w:pStyle w:val="a3"/>
        <w:numPr>
          <w:ilvl w:val="0"/>
          <w:numId w:val="29"/>
        </w:numPr>
        <w:tabs>
          <w:tab w:val="left" w:pos="851"/>
          <w:tab w:val="left" w:pos="1134"/>
        </w:tabs>
        <w:spacing w:line="276" w:lineRule="auto"/>
        <w:jc w:val="both"/>
        <w:rPr>
          <w:rFonts w:ascii="Times New Roman" w:hAnsi="Times New Roman"/>
          <w:sz w:val="24"/>
          <w:szCs w:val="24"/>
        </w:rPr>
      </w:pPr>
      <w:r>
        <w:rPr>
          <w:rFonts w:ascii="Times New Roman" w:eastAsia="Times New Roman" w:hAnsi="Times New Roman"/>
          <w:sz w:val="24"/>
          <w:szCs w:val="24"/>
          <w:lang w:eastAsia="ru-RU"/>
        </w:rPr>
        <w:t>Дубовский район</w:t>
      </w:r>
    </w:p>
    <w:p w:rsidR="00676EFC" w:rsidRPr="002A23A8" w:rsidRDefault="00676EFC" w:rsidP="002A23A8">
      <w:pPr>
        <w:pStyle w:val="a3"/>
        <w:spacing w:line="276" w:lineRule="auto"/>
        <w:ind w:firstLine="567"/>
        <w:jc w:val="both"/>
        <w:rPr>
          <w:rFonts w:ascii="Times New Roman" w:hAnsi="Times New Roman"/>
          <w:bCs/>
          <w:sz w:val="24"/>
          <w:szCs w:val="24"/>
        </w:rPr>
      </w:pPr>
      <w:r w:rsidRPr="002A23A8">
        <w:rPr>
          <w:rFonts w:ascii="Times New Roman" w:eastAsia="Times New Roman" w:hAnsi="Times New Roman"/>
          <w:b/>
          <w:sz w:val="24"/>
          <w:szCs w:val="24"/>
          <w:lang w:eastAsia="ru-RU"/>
        </w:rPr>
        <w:t xml:space="preserve">4. </w:t>
      </w:r>
      <w:r w:rsidRPr="00B92BDD">
        <w:rPr>
          <w:rFonts w:ascii="Times New Roman" w:eastAsia="Times New Roman" w:hAnsi="Times New Roman"/>
          <w:sz w:val="24"/>
          <w:szCs w:val="24"/>
          <w:lang w:eastAsia="ru-RU"/>
        </w:rPr>
        <w:t xml:space="preserve">В </w:t>
      </w:r>
      <w:r w:rsidRPr="00B92BDD">
        <w:rPr>
          <w:rFonts w:ascii="Times New Roman" w:hAnsi="Times New Roman"/>
          <w:sz w:val="24"/>
          <w:szCs w:val="24"/>
        </w:rPr>
        <w:t xml:space="preserve">муниципальных территориях, обнаруживших низкий  уровень </w:t>
      </w:r>
      <w:r w:rsidR="00B92BDD">
        <w:rPr>
          <w:rFonts w:ascii="Times New Roman" w:hAnsi="Times New Roman"/>
          <w:sz w:val="24"/>
          <w:szCs w:val="24"/>
        </w:rPr>
        <w:t>и</w:t>
      </w:r>
      <w:r w:rsidRPr="00B92BDD">
        <w:rPr>
          <w:rFonts w:ascii="Times New Roman" w:hAnsi="Times New Roman"/>
          <w:sz w:val="24"/>
          <w:szCs w:val="24"/>
        </w:rPr>
        <w:t xml:space="preserve"> удовлетворительный уровень здоровьесберегающей дея</w:t>
      </w:r>
      <w:r w:rsidRPr="00B92BDD">
        <w:rPr>
          <w:rFonts w:ascii="Times New Roman" w:hAnsi="Times New Roman"/>
          <w:sz w:val="24"/>
          <w:szCs w:val="24"/>
        </w:rPr>
        <w:softHyphen/>
        <w:t>тельности</w:t>
      </w:r>
      <w:r w:rsidRPr="00B92BDD">
        <w:rPr>
          <w:rFonts w:ascii="Times New Roman" w:eastAsia="Times New Roman" w:hAnsi="Times New Roman"/>
          <w:sz w:val="24"/>
          <w:szCs w:val="24"/>
          <w:lang w:eastAsia="ru-RU"/>
        </w:rPr>
        <w:t xml:space="preserve"> в части «</w:t>
      </w:r>
      <w:r w:rsidRPr="00B92BDD">
        <w:rPr>
          <w:rFonts w:ascii="Times New Roman" w:hAnsi="Times New Roman"/>
          <w:bCs/>
          <w:sz w:val="24"/>
          <w:szCs w:val="24"/>
          <w:u w:val="single"/>
        </w:rPr>
        <w:t>Выполнение в ОУ здоровьесберегающих требований к инфраструктуре учреждения</w:t>
      </w:r>
      <w:r w:rsidRPr="00B92BDD">
        <w:rPr>
          <w:rFonts w:ascii="Times New Roman" w:eastAsia="Times New Roman" w:hAnsi="Times New Roman"/>
          <w:sz w:val="24"/>
          <w:szCs w:val="24"/>
          <w:lang w:eastAsia="ru-RU"/>
        </w:rPr>
        <w:t xml:space="preserve">» </w:t>
      </w:r>
      <w:r w:rsidRPr="002A23A8">
        <w:rPr>
          <w:rFonts w:ascii="Times New Roman" w:eastAsia="Times New Roman" w:hAnsi="Times New Roman"/>
          <w:sz w:val="24"/>
          <w:szCs w:val="24"/>
          <w:lang w:eastAsia="ru-RU"/>
        </w:rPr>
        <w:t>обратить внимание на состояние имущественного комплекса пилотных школ и</w:t>
      </w:r>
      <w:r w:rsidRPr="002A23A8">
        <w:rPr>
          <w:rFonts w:ascii="Times New Roman" w:hAnsi="Times New Roman"/>
          <w:sz w:val="24"/>
          <w:szCs w:val="24"/>
        </w:rPr>
        <w:t xml:space="preserve"> организацию здоровьеохранной деятельности в части:</w:t>
      </w:r>
    </w:p>
    <w:p w:rsidR="00676EFC" w:rsidRPr="002A23A8" w:rsidRDefault="00676EFC" w:rsidP="002A23A8">
      <w:pPr>
        <w:pStyle w:val="a3"/>
        <w:numPr>
          <w:ilvl w:val="0"/>
          <w:numId w:val="4"/>
        </w:numPr>
        <w:spacing w:line="276" w:lineRule="auto"/>
        <w:ind w:left="0" w:firstLine="567"/>
        <w:jc w:val="both"/>
        <w:rPr>
          <w:rFonts w:ascii="Times New Roman" w:hAnsi="Times New Roman"/>
          <w:sz w:val="24"/>
          <w:szCs w:val="24"/>
        </w:rPr>
      </w:pPr>
      <w:r w:rsidRPr="002A23A8">
        <w:rPr>
          <w:rFonts w:ascii="Times New Roman" w:hAnsi="Times New Roman"/>
          <w:sz w:val="24"/>
          <w:szCs w:val="24"/>
        </w:rPr>
        <w:t>улучшения имущественного комплекса школьных столовых, качества питания обучающихся, обеспечения разнообразия меню, витаминизированных столов;</w:t>
      </w:r>
    </w:p>
    <w:p w:rsidR="00676EFC" w:rsidRPr="002A23A8" w:rsidRDefault="00676EFC" w:rsidP="002A23A8">
      <w:pPr>
        <w:pStyle w:val="a3"/>
        <w:numPr>
          <w:ilvl w:val="0"/>
          <w:numId w:val="4"/>
        </w:numPr>
        <w:spacing w:line="276" w:lineRule="auto"/>
        <w:ind w:left="0" w:firstLine="567"/>
        <w:jc w:val="both"/>
        <w:rPr>
          <w:rFonts w:ascii="Times New Roman" w:hAnsi="Times New Roman"/>
          <w:sz w:val="24"/>
          <w:szCs w:val="24"/>
        </w:rPr>
      </w:pPr>
      <w:r w:rsidRPr="002A23A8">
        <w:rPr>
          <w:rFonts w:ascii="Times New Roman" w:hAnsi="Times New Roman"/>
          <w:sz w:val="24"/>
          <w:szCs w:val="24"/>
        </w:rPr>
        <w:t xml:space="preserve">обеспечения питьевого режима за счет установки </w:t>
      </w:r>
      <w:proofErr w:type="gramStart"/>
      <w:r w:rsidRPr="002A23A8">
        <w:rPr>
          <w:rFonts w:ascii="Times New Roman" w:hAnsi="Times New Roman"/>
          <w:sz w:val="24"/>
          <w:szCs w:val="24"/>
        </w:rPr>
        <w:t>питьевых</w:t>
      </w:r>
      <w:proofErr w:type="gramEnd"/>
      <w:r w:rsidRPr="002A23A8">
        <w:rPr>
          <w:rFonts w:ascii="Times New Roman" w:hAnsi="Times New Roman"/>
          <w:sz w:val="24"/>
          <w:szCs w:val="24"/>
        </w:rPr>
        <w:t xml:space="preserve"> кулеров в каждом классе;</w:t>
      </w:r>
    </w:p>
    <w:p w:rsidR="00676EFC" w:rsidRPr="002A23A8" w:rsidRDefault="00676EFC" w:rsidP="002A23A8">
      <w:pPr>
        <w:pStyle w:val="a3"/>
        <w:numPr>
          <w:ilvl w:val="0"/>
          <w:numId w:val="4"/>
        </w:numPr>
        <w:spacing w:line="276" w:lineRule="auto"/>
        <w:ind w:left="0" w:firstLine="567"/>
        <w:jc w:val="both"/>
        <w:rPr>
          <w:rFonts w:ascii="Times New Roman" w:hAnsi="Times New Roman"/>
          <w:sz w:val="24"/>
          <w:szCs w:val="24"/>
        </w:rPr>
      </w:pPr>
      <w:r w:rsidRPr="002A23A8">
        <w:rPr>
          <w:rFonts w:ascii="Times New Roman" w:hAnsi="Times New Roman"/>
          <w:sz w:val="24"/>
          <w:szCs w:val="24"/>
        </w:rPr>
        <w:t>усиления контроля за выполнением здоровьеохранных требований к оборудованию учебных аудиторий. В частности, в ходе мониторинга здоровьесберегающей деятельности ОУ в регионе выявлены проблемы с оснащением школ по двум направлениям – учебная мебель (включая ростомерную мебель и эргономичные учебные места обучающихся в кабинете информатики) и ТСО, включая компьютерную базу школ (не всегда соответствующую современным гигиеническим требованиям к ПК).</w:t>
      </w:r>
    </w:p>
    <w:p w:rsidR="00B92BDD" w:rsidRDefault="00B92BDD" w:rsidP="00B92BDD">
      <w:pPr>
        <w:pStyle w:val="a3"/>
        <w:tabs>
          <w:tab w:val="left" w:pos="851"/>
          <w:tab w:val="left" w:pos="1134"/>
        </w:tabs>
        <w:spacing w:line="276" w:lineRule="auto"/>
        <w:ind w:left="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Территории:</w:t>
      </w:r>
    </w:p>
    <w:p w:rsidR="00B92BDD" w:rsidRDefault="00B92BDD" w:rsidP="00B92BDD">
      <w:pPr>
        <w:pStyle w:val="a3"/>
        <w:numPr>
          <w:ilvl w:val="0"/>
          <w:numId w:val="30"/>
        </w:numPr>
        <w:tabs>
          <w:tab w:val="left" w:pos="851"/>
          <w:tab w:val="left" w:pos="993"/>
        </w:tabs>
        <w:spacing w:line="276" w:lineRule="auto"/>
        <w:jc w:val="both"/>
        <w:rPr>
          <w:rFonts w:ascii="Times New Roman" w:hAnsi="Times New Roman"/>
          <w:sz w:val="24"/>
          <w:szCs w:val="24"/>
        </w:rPr>
      </w:pPr>
      <w:r w:rsidRPr="00B92BDD">
        <w:rPr>
          <w:rFonts w:ascii="Times New Roman" w:eastAsia="Times New Roman" w:hAnsi="Times New Roman"/>
          <w:sz w:val="24"/>
          <w:szCs w:val="24"/>
          <w:lang w:eastAsia="ru-RU"/>
        </w:rPr>
        <w:t>Шолоховский район</w:t>
      </w:r>
      <w:r w:rsidRPr="00B92BDD">
        <w:rPr>
          <w:rFonts w:ascii="Times New Roman" w:hAnsi="Times New Roman"/>
          <w:sz w:val="24"/>
          <w:szCs w:val="24"/>
        </w:rPr>
        <w:t xml:space="preserve"> </w:t>
      </w:r>
    </w:p>
    <w:p w:rsidR="00B92BDD" w:rsidRDefault="00B92BDD" w:rsidP="00B92BDD">
      <w:pPr>
        <w:pStyle w:val="a3"/>
        <w:numPr>
          <w:ilvl w:val="0"/>
          <w:numId w:val="30"/>
        </w:numPr>
        <w:tabs>
          <w:tab w:val="left" w:pos="851"/>
          <w:tab w:val="left" w:pos="993"/>
        </w:tabs>
        <w:spacing w:line="276"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Белокалитвинский район</w:t>
      </w:r>
      <w:r w:rsidRPr="00B92BDD">
        <w:rPr>
          <w:rFonts w:ascii="Times New Roman" w:eastAsia="Times New Roman" w:hAnsi="Times New Roman"/>
          <w:sz w:val="24"/>
          <w:szCs w:val="24"/>
          <w:lang w:eastAsia="ru-RU"/>
        </w:rPr>
        <w:t xml:space="preserve"> </w:t>
      </w:r>
    </w:p>
    <w:p w:rsidR="00B92BDD" w:rsidRDefault="00B92BDD" w:rsidP="00B92BDD">
      <w:pPr>
        <w:pStyle w:val="a3"/>
        <w:numPr>
          <w:ilvl w:val="0"/>
          <w:numId w:val="30"/>
        </w:numPr>
        <w:tabs>
          <w:tab w:val="left" w:pos="851"/>
          <w:tab w:val="left" w:pos="993"/>
        </w:tabs>
        <w:spacing w:line="276"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Миллеровский район</w:t>
      </w:r>
      <w:r w:rsidRPr="00B92BDD">
        <w:rPr>
          <w:rFonts w:ascii="Times New Roman" w:eastAsia="Times New Roman" w:hAnsi="Times New Roman"/>
          <w:sz w:val="24"/>
          <w:szCs w:val="24"/>
          <w:lang w:eastAsia="ru-RU"/>
        </w:rPr>
        <w:t xml:space="preserve"> </w:t>
      </w:r>
    </w:p>
    <w:p w:rsidR="00B92BDD" w:rsidRDefault="00B92BDD" w:rsidP="00B92BDD">
      <w:pPr>
        <w:pStyle w:val="a3"/>
        <w:numPr>
          <w:ilvl w:val="0"/>
          <w:numId w:val="30"/>
        </w:numPr>
        <w:tabs>
          <w:tab w:val="left" w:pos="851"/>
          <w:tab w:val="left" w:pos="993"/>
        </w:tabs>
        <w:spacing w:line="276"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Тацинский район</w:t>
      </w:r>
      <w:r w:rsidRPr="00B92BDD">
        <w:rPr>
          <w:rFonts w:ascii="Times New Roman" w:eastAsia="Times New Roman" w:hAnsi="Times New Roman"/>
          <w:sz w:val="24"/>
          <w:szCs w:val="24"/>
          <w:lang w:eastAsia="ru-RU"/>
        </w:rPr>
        <w:t xml:space="preserve"> </w:t>
      </w:r>
    </w:p>
    <w:p w:rsidR="00B92BDD" w:rsidRDefault="00B92BDD" w:rsidP="00B92BDD">
      <w:pPr>
        <w:pStyle w:val="a3"/>
        <w:numPr>
          <w:ilvl w:val="0"/>
          <w:numId w:val="30"/>
        </w:numPr>
        <w:tabs>
          <w:tab w:val="left" w:pos="851"/>
          <w:tab w:val="left" w:pos="993"/>
        </w:tabs>
        <w:spacing w:line="276"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Весёловский район</w:t>
      </w:r>
      <w:r w:rsidRPr="00B92BDD">
        <w:rPr>
          <w:rFonts w:ascii="Times New Roman" w:eastAsia="Times New Roman" w:hAnsi="Times New Roman"/>
          <w:sz w:val="24"/>
          <w:szCs w:val="24"/>
          <w:lang w:eastAsia="ru-RU"/>
        </w:rPr>
        <w:t xml:space="preserve"> </w:t>
      </w:r>
    </w:p>
    <w:p w:rsidR="00B92BDD" w:rsidRDefault="00B92BDD" w:rsidP="00B92BDD">
      <w:pPr>
        <w:pStyle w:val="a3"/>
        <w:numPr>
          <w:ilvl w:val="0"/>
          <w:numId w:val="30"/>
        </w:numPr>
        <w:tabs>
          <w:tab w:val="left" w:pos="851"/>
          <w:tab w:val="left" w:pos="993"/>
        </w:tabs>
        <w:spacing w:line="276"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Милютинский район</w:t>
      </w:r>
      <w:r w:rsidRPr="00B92BDD">
        <w:rPr>
          <w:rFonts w:ascii="Times New Roman" w:eastAsia="Times New Roman" w:hAnsi="Times New Roman"/>
          <w:sz w:val="24"/>
          <w:szCs w:val="24"/>
          <w:lang w:eastAsia="ru-RU"/>
        </w:rPr>
        <w:t xml:space="preserve"> </w:t>
      </w:r>
    </w:p>
    <w:p w:rsidR="00B92BDD" w:rsidRDefault="00B92BDD" w:rsidP="00B92BDD">
      <w:pPr>
        <w:pStyle w:val="a3"/>
        <w:numPr>
          <w:ilvl w:val="0"/>
          <w:numId w:val="30"/>
        </w:numPr>
        <w:tabs>
          <w:tab w:val="left" w:pos="851"/>
          <w:tab w:val="left" w:pos="993"/>
        </w:tabs>
        <w:spacing w:line="276" w:lineRule="auto"/>
        <w:jc w:val="both"/>
        <w:rPr>
          <w:rFonts w:ascii="Times New Roman" w:hAnsi="Times New Roman"/>
          <w:bCs/>
          <w:sz w:val="24"/>
          <w:szCs w:val="24"/>
        </w:rPr>
      </w:pPr>
      <w:r w:rsidRPr="00B92BDD">
        <w:rPr>
          <w:rFonts w:ascii="Times New Roman" w:eastAsia="Times New Roman" w:hAnsi="Times New Roman"/>
          <w:sz w:val="24"/>
          <w:szCs w:val="24"/>
          <w:lang w:eastAsia="ru-RU"/>
        </w:rPr>
        <w:t>Багаевск</w:t>
      </w:r>
      <w:r>
        <w:rPr>
          <w:rFonts w:ascii="Times New Roman" w:eastAsia="Times New Roman" w:hAnsi="Times New Roman"/>
          <w:sz w:val="24"/>
          <w:szCs w:val="24"/>
          <w:lang w:eastAsia="ru-RU"/>
        </w:rPr>
        <w:t>ий район</w:t>
      </w:r>
      <w:r w:rsidRPr="00B92BDD">
        <w:rPr>
          <w:rFonts w:ascii="Times New Roman" w:hAnsi="Times New Roman"/>
          <w:bCs/>
          <w:sz w:val="24"/>
          <w:szCs w:val="24"/>
        </w:rPr>
        <w:t xml:space="preserve"> </w:t>
      </w:r>
    </w:p>
    <w:p w:rsidR="00B92BDD" w:rsidRDefault="00B92BDD" w:rsidP="00B92BDD">
      <w:pPr>
        <w:pStyle w:val="a3"/>
        <w:numPr>
          <w:ilvl w:val="0"/>
          <w:numId w:val="30"/>
        </w:numPr>
        <w:tabs>
          <w:tab w:val="left" w:pos="851"/>
          <w:tab w:val="left" w:pos="993"/>
        </w:tabs>
        <w:spacing w:line="276"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Советски</w:t>
      </w:r>
      <w:proofErr w:type="gramStart"/>
      <w:r>
        <w:rPr>
          <w:rFonts w:ascii="Times New Roman" w:eastAsia="Times New Roman" w:hAnsi="Times New Roman"/>
          <w:sz w:val="24"/>
          <w:szCs w:val="24"/>
          <w:lang w:eastAsia="ru-RU"/>
        </w:rPr>
        <w:t>й(</w:t>
      </w:r>
      <w:proofErr w:type="gramEnd"/>
      <w:r>
        <w:rPr>
          <w:rFonts w:ascii="Times New Roman" w:eastAsia="Times New Roman" w:hAnsi="Times New Roman"/>
          <w:sz w:val="24"/>
          <w:szCs w:val="24"/>
          <w:lang w:eastAsia="ru-RU"/>
        </w:rPr>
        <w:t>с) район</w:t>
      </w:r>
    </w:p>
    <w:p w:rsidR="00B92BDD" w:rsidRDefault="00B92BDD" w:rsidP="00B92BDD">
      <w:pPr>
        <w:pStyle w:val="a3"/>
        <w:numPr>
          <w:ilvl w:val="0"/>
          <w:numId w:val="30"/>
        </w:numPr>
        <w:tabs>
          <w:tab w:val="left" w:pos="851"/>
          <w:tab w:val="left" w:pos="993"/>
        </w:tabs>
        <w:spacing w:line="276"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Кашарский район</w:t>
      </w:r>
      <w:r w:rsidRPr="00B92BDD">
        <w:rPr>
          <w:rFonts w:ascii="Times New Roman" w:eastAsia="Times New Roman" w:hAnsi="Times New Roman"/>
          <w:sz w:val="24"/>
          <w:szCs w:val="24"/>
          <w:lang w:eastAsia="ru-RU"/>
        </w:rPr>
        <w:t xml:space="preserve"> </w:t>
      </w:r>
    </w:p>
    <w:p w:rsidR="00B92BDD" w:rsidRDefault="00B92BDD" w:rsidP="00B92BDD">
      <w:pPr>
        <w:pStyle w:val="a3"/>
        <w:numPr>
          <w:ilvl w:val="0"/>
          <w:numId w:val="30"/>
        </w:numPr>
        <w:tabs>
          <w:tab w:val="left" w:pos="851"/>
          <w:tab w:val="left" w:pos="993"/>
        </w:tabs>
        <w:spacing w:line="276" w:lineRule="auto"/>
        <w:jc w:val="both"/>
        <w:rPr>
          <w:rFonts w:ascii="Times New Roman" w:hAnsi="Times New Roman"/>
          <w:bCs/>
          <w:sz w:val="24"/>
          <w:szCs w:val="24"/>
        </w:rPr>
      </w:pPr>
      <w:r>
        <w:rPr>
          <w:rFonts w:ascii="Times New Roman" w:eastAsia="Times New Roman" w:hAnsi="Times New Roman"/>
          <w:sz w:val="24"/>
          <w:szCs w:val="24"/>
          <w:lang w:eastAsia="ru-RU"/>
        </w:rPr>
        <w:t>Красносулинский район</w:t>
      </w:r>
      <w:r w:rsidRPr="00B92BDD">
        <w:rPr>
          <w:rFonts w:ascii="Times New Roman" w:hAnsi="Times New Roman"/>
          <w:bCs/>
          <w:sz w:val="24"/>
          <w:szCs w:val="24"/>
        </w:rPr>
        <w:t xml:space="preserve"> </w:t>
      </w:r>
    </w:p>
    <w:p w:rsidR="00B92BDD" w:rsidRDefault="00B92BDD" w:rsidP="00B92BDD">
      <w:pPr>
        <w:pStyle w:val="a3"/>
        <w:numPr>
          <w:ilvl w:val="0"/>
          <w:numId w:val="30"/>
        </w:numPr>
        <w:tabs>
          <w:tab w:val="left" w:pos="851"/>
          <w:tab w:val="left" w:pos="993"/>
        </w:tabs>
        <w:spacing w:line="276"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Морозовский район</w:t>
      </w:r>
      <w:r w:rsidRPr="00B92BDD">
        <w:rPr>
          <w:rFonts w:ascii="Times New Roman" w:eastAsia="Times New Roman" w:hAnsi="Times New Roman"/>
          <w:sz w:val="24"/>
          <w:szCs w:val="24"/>
          <w:lang w:eastAsia="ru-RU"/>
        </w:rPr>
        <w:t xml:space="preserve"> </w:t>
      </w:r>
    </w:p>
    <w:p w:rsidR="00B92BDD" w:rsidRDefault="00B92BDD" w:rsidP="00B92BDD">
      <w:pPr>
        <w:pStyle w:val="a3"/>
        <w:numPr>
          <w:ilvl w:val="0"/>
          <w:numId w:val="30"/>
        </w:numPr>
        <w:tabs>
          <w:tab w:val="left" w:pos="851"/>
          <w:tab w:val="left" w:pos="993"/>
        </w:tabs>
        <w:spacing w:line="276"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Октябрьски</w:t>
      </w:r>
      <w:proofErr w:type="gramStart"/>
      <w:r>
        <w:rPr>
          <w:rFonts w:ascii="Times New Roman" w:eastAsia="Times New Roman" w:hAnsi="Times New Roman"/>
          <w:sz w:val="24"/>
          <w:szCs w:val="24"/>
          <w:lang w:eastAsia="ru-RU"/>
        </w:rPr>
        <w:t>й(</w:t>
      </w:r>
      <w:proofErr w:type="gramEnd"/>
      <w:r>
        <w:rPr>
          <w:rFonts w:ascii="Times New Roman" w:eastAsia="Times New Roman" w:hAnsi="Times New Roman"/>
          <w:sz w:val="24"/>
          <w:szCs w:val="24"/>
          <w:lang w:eastAsia="ru-RU"/>
        </w:rPr>
        <w:t>с) район</w:t>
      </w:r>
      <w:r w:rsidRPr="00B92BDD">
        <w:rPr>
          <w:rFonts w:ascii="Times New Roman" w:eastAsia="Times New Roman" w:hAnsi="Times New Roman"/>
          <w:sz w:val="24"/>
          <w:szCs w:val="24"/>
          <w:lang w:eastAsia="ru-RU"/>
        </w:rPr>
        <w:t xml:space="preserve"> </w:t>
      </w:r>
    </w:p>
    <w:p w:rsidR="00B92BDD" w:rsidRDefault="00B92BDD" w:rsidP="00B92BDD">
      <w:pPr>
        <w:pStyle w:val="a3"/>
        <w:numPr>
          <w:ilvl w:val="0"/>
          <w:numId w:val="30"/>
        </w:numPr>
        <w:tabs>
          <w:tab w:val="left" w:pos="851"/>
          <w:tab w:val="left" w:pos="993"/>
        </w:tabs>
        <w:spacing w:line="276"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Чертковский район</w:t>
      </w:r>
      <w:r w:rsidRPr="00B92BDD">
        <w:rPr>
          <w:rFonts w:ascii="Times New Roman" w:eastAsia="Times New Roman" w:hAnsi="Times New Roman"/>
          <w:sz w:val="24"/>
          <w:szCs w:val="24"/>
          <w:lang w:eastAsia="ru-RU"/>
        </w:rPr>
        <w:t xml:space="preserve"> </w:t>
      </w:r>
    </w:p>
    <w:p w:rsidR="00676EFC" w:rsidRPr="002A23A8" w:rsidRDefault="00B92BDD" w:rsidP="00B92BDD">
      <w:pPr>
        <w:pStyle w:val="a3"/>
        <w:numPr>
          <w:ilvl w:val="0"/>
          <w:numId w:val="30"/>
        </w:numPr>
        <w:tabs>
          <w:tab w:val="left" w:pos="851"/>
          <w:tab w:val="left" w:pos="993"/>
        </w:tabs>
        <w:spacing w:line="276" w:lineRule="auto"/>
        <w:jc w:val="both"/>
        <w:rPr>
          <w:rFonts w:ascii="Times New Roman" w:hAnsi="Times New Roman"/>
          <w:bCs/>
          <w:sz w:val="24"/>
          <w:szCs w:val="24"/>
        </w:rPr>
      </w:pPr>
      <w:r>
        <w:rPr>
          <w:rFonts w:ascii="Times New Roman" w:eastAsia="Times New Roman" w:hAnsi="Times New Roman"/>
          <w:sz w:val="24"/>
          <w:szCs w:val="24"/>
          <w:lang w:eastAsia="ru-RU"/>
        </w:rPr>
        <w:t>Дубовский район</w:t>
      </w:r>
    </w:p>
    <w:p w:rsidR="00676EFC" w:rsidRPr="002A23A8" w:rsidRDefault="00676EFC" w:rsidP="00B92BDD">
      <w:pPr>
        <w:pStyle w:val="a3"/>
        <w:spacing w:line="276" w:lineRule="auto"/>
        <w:ind w:firstLine="567"/>
        <w:jc w:val="both"/>
        <w:rPr>
          <w:rFonts w:ascii="Times New Roman" w:hAnsi="Times New Roman"/>
          <w:sz w:val="24"/>
          <w:szCs w:val="24"/>
        </w:rPr>
      </w:pPr>
      <w:r w:rsidRPr="002A23A8">
        <w:rPr>
          <w:rFonts w:ascii="Times New Roman" w:eastAsia="Times New Roman" w:hAnsi="Times New Roman"/>
          <w:b/>
          <w:sz w:val="24"/>
          <w:szCs w:val="24"/>
          <w:lang w:eastAsia="ru-RU"/>
        </w:rPr>
        <w:lastRenderedPageBreak/>
        <w:t xml:space="preserve">5. </w:t>
      </w:r>
      <w:r w:rsidRPr="00B92BDD">
        <w:rPr>
          <w:rFonts w:ascii="Times New Roman" w:eastAsia="Times New Roman" w:hAnsi="Times New Roman"/>
          <w:sz w:val="24"/>
          <w:szCs w:val="24"/>
          <w:lang w:eastAsia="ru-RU"/>
        </w:rPr>
        <w:t>В</w:t>
      </w:r>
      <w:r w:rsidRPr="002A23A8">
        <w:rPr>
          <w:rFonts w:ascii="Times New Roman" w:eastAsia="Times New Roman" w:hAnsi="Times New Roman"/>
          <w:b/>
          <w:sz w:val="24"/>
          <w:szCs w:val="24"/>
          <w:lang w:eastAsia="ru-RU"/>
        </w:rPr>
        <w:t xml:space="preserve"> </w:t>
      </w:r>
      <w:r w:rsidRPr="002A23A8">
        <w:rPr>
          <w:rFonts w:ascii="Times New Roman" w:hAnsi="Times New Roman"/>
          <w:sz w:val="24"/>
          <w:szCs w:val="24"/>
        </w:rPr>
        <w:t xml:space="preserve">муниципальных территориях, </w:t>
      </w:r>
      <w:r w:rsidRPr="00B92BDD">
        <w:rPr>
          <w:rFonts w:ascii="Times New Roman" w:hAnsi="Times New Roman"/>
          <w:sz w:val="24"/>
          <w:szCs w:val="24"/>
        </w:rPr>
        <w:t xml:space="preserve">обнаруживших низкий  уровень </w:t>
      </w:r>
      <w:r w:rsidR="00B92BDD">
        <w:rPr>
          <w:rFonts w:ascii="Times New Roman" w:hAnsi="Times New Roman"/>
          <w:sz w:val="24"/>
          <w:szCs w:val="24"/>
        </w:rPr>
        <w:t>и</w:t>
      </w:r>
      <w:r w:rsidRPr="00B92BDD">
        <w:rPr>
          <w:rFonts w:ascii="Times New Roman" w:hAnsi="Times New Roman"/>
          <w:sz w:val="24"/>
          <w:szCs w:val="24"/>
        </w:rPr>
        <w:t xml:space="preserve"> удовлетворительный уровень здоровьесберегающей</w:t>
      </w:r>
      <w:r w:rsidRPr="002A23A8">
        <w:rPr>
          <w:rFonts w:ascii="Times New Roman" w:hAnsi="Times New Roman"/>
          <w:sz w:val="24"/>
          <w:szCs w:val="24"/>
        </w:rPr>
        <w:t xml:space="preserve"> дея</w:t>
      </w:r>
      <w:r w:rsidRPr="002A23A8">
        <w:rPr>
          <w:rFonts w:ascii="Times New Roman" w:hAnsi="Times New Roman"/>
          <w:sz w:val="24"/>
          <w:szCs w:val="24"/>
        </w:rPr>
        <w:softHyphen/>
        <w:t>тельности</w:t>
      </w:r>
      <w:r w:rsidRPr="002A23A8">
        <w:rPr>
          <w:rFonts w:ascii="Times New Roman" w:eastAsia="Times New Roman" w:hAnsi="Times New Roman"/>
          <w:sz w:val="24"/>
          <w:szCs w:val="24"/>
          <w:lang w:eastAsia="ru-RU"/>
        </w:rPr>
        <w:t xml:space="preserve"> в части «</w:t>
      </w:r>
      <w:r w:rsidRPr="002A23A8">
        <w:rPr>
          <w:rFonts w:ascii="Times New Roman" w:hAnsi="Times New Roman"/>
          <w:sz w:val="24"/>
          <w:szCs w:val="24"/>
          <w:u w:val="single"/>
        </w:rPr>
        <w:t>О</w:t>
      </w:r>
      <w:r w:rsidRPr="002A23A8">
        <w:rPr>
          <w:rFonts w:ascii="Times New Roman" w:hAnsi="Times New Roman"/>
          <w:bCs/>
          <w:sz w:val="24"/>
          <w:szCs w:val="24"/>
          <w:u w:val="single"/>
        </w:rPr>
        <w:t>рганизация системы мониторинга сформированности культуры здорового образа жизни обучающихся средствами психологических технологий, анкетных методов и социологических опросов</w:t>
      </w:r>
      <w:r w:rsidRPr="002A23A8">
        <w:rPr>
          <w:rFonts w:ascii="Times New Roman" w:eastAsia="Times New Roman" w:hAnsi="Times New Roman"/>
          <w:sz w:val="24"/>
          <w:szCs w:val="24"/>
          <w:lang w:eastAsia="ru-RU"/>
        </w:rPr>
        <w:t>» обеспечить должную организацию в школах</w:t>
      </w:r>
      <w:r w:rsidRPr="002A23A8">
        <w:rPr>
          <w:rFonts w:ascii="Times New Roman" w:hAnsi="Times New Roman"/>
          <w:bCs/>
          <w:sz w:val="24"/>
          <w:szCs w:val="24"/>
        </w:rPr>
        <w:t xml:space="preserve"> системы психологического сопровождения здоровьесберегающего образоват</w:t>
      </w:r>
      <w:r w:rsidR="00B92BDD">
        <w:rPr>
          <w:rFonts w:ascii="Times New Roman" w:hAnsi="Times New Roman"/>
          <w:bCs/>
          <w:sz w:val="24"/>
          <w:szCs w:val="24"/>
        </w:rPr>
        <w:t xml:space="preserve">ельного процесса, </w:t>
      </w:r>
      <w:r w:rsidRPr="002A23A8">
        <w:rPr>
          <w:rFonts w:ascii="Times New Roman" w:hAnsi="Times New Roman"/>
          <w:bCs/>
          <w:sz w:val="24"/>
          <w:szCs w:val="24"/>
        </w:rPr>
        <w:t xml:space="preserve">усилить контроль за выполнением образовательными организациями приказа </w:t>
      </w:r>
      <w:proofErr w:type="gramStart"/>
      <w:r w:rsidRPr="002A23A8">
        <w:rPr>
          <w:rFonts w:ascii="Times New Roman" w:hAnsi="Times New Roman"/>
          <w:bCs/>
          <w:sz w:val="24"/>
          <w:szCs w:val="24"/>
        </w:rPr>
        <w:t>МО РО</w:t>
      </w:r>
      <w:proofErr w:type="gramEnd"/>
      <w:r w:rsidRPr="002A23A8">
        <w:rPr>
          <w:rFonts w:ascii="Times New Roman" w:hAnsi="Times New Roman"/>
          <w:bCs/>
          <w:sz w:val="24"/>
          <w:szCs w:val="24"/>
        </w:rPr>
        <w:t xml:space="preserve"> № 32 от 29.01.14 «О выполнении программы мониторинга социально-психологических показателей здоровья обучающихся пилотных школ». </w:t>
      </w:r>
    </w:p>
    <w:p w:rsidR="00B92BDD" w:rsidRDefault="00B92BDD" w:rsidP="00B92BDD">
      <w:pPr>
        <w:pStyle w:val="a3"/>
        <w:tabs>
          <w:tab w:val="left" w:pos="851"/>
          <w:tab w:val="left" w:pos="1134"/>
        </w:tabs>
        <w:spacing w:line="276"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Территории:</w:t>
      </w:r>
    </w:p>
    <w:p w:rsidR="00B92BDD" w:rsidRDefault="00B92BDD" w:rsidP="00B60CD4">
      <w:pPr>
        <w:pStyle w:val="a3"/>
        <w:numPr>
          <w:ilvl w:val="0"/>
          <w:numId w:val="31"/>
        </w:numPr>
        <w:tabs>
          <w:tab w:val="left" w:pos="284"/>
        </w:tabs>
        <w:spacing w:line="276" w:lineRule="auto"/>
        <w:jc w:val="both"/>
        <w:rPr>
          <w:rFonts w:ascii="Times New Roman" w:hAnsi="Times New Roman"/>
          <w:bCs/>
          <w:sz w:val="24"/>
          <w:szCs w:val="24"/>
        </w:rPr>
      </w:pPr>
      <w:r w:rsidRPr="00B92BDD">
        <w:rPr>
          <w:rFonts w:ascii="Times New Roman" w:eastAsia="Times New Roman" w:hAnsi="Times New Roman"/>
          <w:sz w:val="24"/>
          <w:szCs w:val="24"/>
          <w:lang w:eastAsia="ru-RU"/>
        </w:rPr>
        <w:t>Дубовский район</w:t>
      </w:r>
      <w:r w:rsidRPr="00B92BDD">
        <w:rPr>
          <w:rFonts w:ascii="Times New Roman" w:hAnsi="Times New Roman"/>
          <w:sz w:val="24"/>
          <w:szCs w:val="24"/>
        </w:rPr>
        <w:t xml:space="preserve"> </w:t>
      </w:r>
    </w:p>
    <w:p w:rsidR="00B92BDD" w:rsidRDefault="00B92BDD" w:rsidP="00B60CD4">
      <w:pPr>
        <w:pStyle w:val="a3"/>
        <w:numPr>
          <w:ilvl w:val="0"/>
          <w:numId w:val="31"/>
        </w:numPr>
        <w:tabs>
          <w:tab w:val="left" w:pos="284"/>
        </w:tabs>
        <w:spacing w:line="276"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г</w:t>
      </w:r>
      <w:proofErr w:type="gramStart"/>
      <w:r>
        <w:rPr>
          <w:rFonts w:ascii="Times New Roman" w:eastAsia="Times New Roman" w:hAnsi="Times New Roman"/>
          <w:sz w:val="24"/>
          <w:szCs w:val="24"/>
          <w:lang w:eastAsia="ru-RU"/>
        </w:rPr>
        <w:t>.Н</w:t>
      </w:r>
      <w:proofErr w:type="gramEnd"/>
      <w:r>
        <w:rPr>
          <w:rFonts w:ascii="Times New Roman" w:eastAsia="Times New Roman" w:hAnsi="Times New Roman"/>
          <w:sz w:val="24"/>
          <w:szCs w:val="24"/>
          <w:lang w:eastAsia="ru-RU"/>
        </w:rPr>
        <w:t>овошахтинск</w:t>
      </w:r>
      <w:r w:rsidRPr="00B92BDD">
        <w:rPr>
          <w:rFonts w:ascii="Times New Roman" w:eastAsia="Times New Roman" w:hAnsi="Times New Roman"/>
          <w:sz w:val="24"/>
          <w:szCs w:val="24"/>
          <w:lang w:eastAsia="ru-RU"/>
        </w:rPr>
        <w:t xml:space="preserve"> </w:t>
      </w:r>
    </w:p>
    <w:p w:rsidR="00B92BDD" w:rsidRDefault="00B92BDD" w:rsidP="00B60CD4">
      <w:pPr>
        <w:pStyle w:val="a3"/>
        <w:numPr>
          <w:ilvl w:val="0"/>
          <w:numId w:val="31"/>
        </w:numPr>
        <w:tabs>
          <w:tab w:val="left" w:pos="284"/>
        </w:tabs>
        <w:spacing w:line="276"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Миллеровский район</w:t>
      </w:r>
      <w:r w:rsidRPr="00B92BDD">
        <w:rPr>
          <w:rFonts w:ascii="Times New Roman" w:eastAsia="Times New Roman" w:hAnsi="Times New Roman"/>
          <w:sz w:val="24"/>
          <w:szCs w:val="24"/>
          <w:lang w:eastAsia="ru-RU"/>
        </w:rPr>
        <w:t xml:space="preserve"> </w:t>
      </w:r>
    </w:p>
    <w:p w:rsidR="00B92BDD" w:rsidRDefault="00B92BDD" w:rsidP="00B60CD4">
      <w:pPr>
        <w:pStyle w:val="a3"/>
        <w:numPr>
          <w:ilvl w:val="0"/>
          <w:numId w:val="31"/>
        </w:numPr>
        <w:tabs>
          <w:tab w:val="left" w:pos="284"/>
        </w:tabs>
        <w:spacing w:line="276"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Аксайский район</w:t>
      </w:r>
      <w:r w:rsidRPr="00B92BDD">
        <w:rPr>
          <w:rFonts w:ascii="Times New Roman" w:eastAsia="Times New Roman" w:hAnsi="Times New Roman"/>
          <w:sz w:val="24"/>
          <w:szCs w:val="24"/>
          <w:lang w:eastAsia="ru-RU"/>
        </w:rPr>
        <w:t xml:space="preserve"> </w:t>
      </w:r>
    </w:p>
    <w:p w:rsidR="00B92BDD" w:rsidRDefault="00B92BDD" w:rsidP="00B60CD4">
      <w:pPr>
        <w:pStyle w:val="a3"/>
        <w:numPr>
          <w:ilvl w:val="0"/>
          <w:numId w:val="31"/>
        </w:numPr>
        <w:tabs>
          <w:tab w:val="left" w:pos="284"/>
        </w:tabs>
        <w:spacing w:line="276"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Семикаракорский район</w:t>
      </w:r>
      <w:r w:rsidRPr="00B92BDD">
        <w:rPr>
          <w:rFonts w:ascii="Times New Roman" w:eastAsia="Times New Roman" w:hAnsi="Times New Roman"/>
          <w:sz w:val="24"/>
          <w:szCs w:val="24"/>
          <w:lang w:eastAsia="ru-RU"/>
        </w:rPr>
        <w:t xml:space="preserve"> </w:t>
      </w:r>
    </w:p>
    <w:p w:rsidR="00B92BDD" w:rsidRDefault="00B92BDD" w:rsidP="00B60CD4">
      <w:pPr>
        <w:pStyle w:val="a3"/>
        <w:numPr>
          <w:ilvl w:val="0"/>
          <w:numId w:val="31"/>
        </w:numPr>
        <w:tabs>
          <w:tab w:val="left" w:pos="284"/>
        </w:tabs>
        <w:spacing w:line="276"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Тацинский район</w:t>
      </w:r>
      <w:r w:rsidRPr="00B92BDD">
        <w:rPr>
          <w:rFonts w:ascii="Times New Roman" w:eastAsia="Times New Roman" w:hAnsi="Times New Roman"/>
          <w:sz w:val="24"/>
          <w:szCs w:val="24"/>
          <w:lang w:eastAsia="ru-RU"/>
        </w:rPr>
        <w:t xml:space="preserve"> </w:t>
      </w:r>
    </w:p>
    <w:p w:rsidR="00B92BDD" w:rsidRDefault="00B92BDD" w:rsidP="00B60CD4">
      <w:pPr>
        <w:pStyle w:val="a3"/>
        <w:numPr>
          <w:ilvl w:val="0"/>
          <w:numId w:val="31"/>
        </w:numPr>
        <w:tabs>
          <w:tab w:val="left" w:pos="284"/>
        </w:tabs>
        <w:spacing w:line="276"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Зерноградский район</w:t>
      </w:r>
      <w:r w:rsidRPr="00B92BDD">
        <w:rPr>
          <w:rFonts w:ascii="Times New Roman" w:eastAsia="Times New Roman" w:hAnsi="Times New Roman"/>
          <w:sz w:val="24"/>
          <w:szCs w:val="24"/>
          <w:lang w:eastAsia="ru-RU"/>
        </w:rPr>
        <w:t xml:space="preserve"> </w:t>
      </w:r>
    </w:p>
    <w:p w:rsidR="00B92BDD" w:rsidRDefault="00B92BDD" w:rsidP="00B60CD4">
      <w:pPr>
        <w:pStyle w:val="a3"/>
        <w:numPr>
          <w:ilvl w:val="0"/>
          <w:numId w:val="31"/>
        </w:numPr>
        <w:tabs>
          <w:tab w:val="left" w:pos="284"/>
        </w:tabs>
        <w:spacing w:line="276"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Матв</w:t>
      </w:r>
      <w:proofErr w:type="gramStart"/>
      <w:r>
        <w:rPr>
          <w:rFonts w:ascii="Times New Roman" w:eastAsia="Times New Roman" w:hAnsi="Times New Roman"/>
          <w:sz w:val="24"/>
          <w:szCs w:val="24"/>
          <w:lang w:eastAsia="ru-RU"/>
        </w:rPr>
        <w:t>.-</w:t>
      </w:r>
      <w:proofErr w:type="gramEnd"/>
      <w:r>
        <w:rPr>
          <w:rFonts w:ascii="Times New Roman" w:eastAsia="Times New Roman" w:hAnsi="Times New Roman"/>
          <w:sz w:val="24"/>
          <w:szCs w:val="24"/>
          <w:lang w:eastAsia="ru-RU"/>
        </w:rPr>
        <w:t>Курганский район</w:t>
      </w:r>
    </w:p>
    <w:p w:rsidR="00B92BDD" w:rsidRDefault="00B92BDD" w:rsidP="00B60CD4">
      <w:pPr>
        <w:pStyle w:val="a3"/>
        <w:numPr>
          <w:ilvl w:val="0"/>
          <w:numId w:val="31"/>
        </w:numPr>
        <w:tabs>
          <w:tab w:val="left" w:pos="284"/>
        </w:tabs>
        <w:spacing w:line="276"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Орловский район</w:t>
      </w:r>
      <w:r w:rsidRPr="00B92BDD">
        <w:rPr>
          <w:rFonts w:ascii="Times New Roman" w:eastAsia="Times New Roman" w:hAnsi="Times New Roman"/>
          <w:sz w:val="24"/>
          <w:szCs w:val="24"/>
          <w:lang w:eastAsia="ru-RU"/>
        </w:rPr>
        <w:t xml:space="preserve"> </w:t>
      </w:r>
    </w:p>
    <w:p w:rsidR="00B92BDD" w:rsidRDefault="00B92BDD" w:rsidP="00B60CD4">
      <w:pPr>
        <w:pStyle w:val="a3"/>
        <w:numPr>
          <w:ilvl w:val="0"/>
          <w:numId w:val="31"/>
        </w:numPr>
        <w:tabs>
          <w:tab w:val="left" w:pos="284"/>
        </w:tabs>
        <w:spacing w:line="276" w:lineRule="auto"/>
        <w:jc w:val="both"/>
        <w:rPr>
          <w:rFonts w:ascii="Times New Roman" w:hAnsi="Times New Roman"/>
          <w:bCs/>
          <w:sz w:val="24"/>
          <w:szCs w:val="24"/>
        </w:rPr>
      </w:pPr>
      <w:r>
        <w:rPr>
          <w:rFonts w:ascii="Times New Roman" w:eastAsia="Times New Roman" w:hAnsi="Times New Roman"/>
          <w:sz w:val="24"/>
          <w:szCs w:val="24"/>
          <w:lang w:eastAsia="ru-RU"/>
        </w:rPr>
        <w:t>Куйбышевский район</w:t>
      </w:r>
      <w:r w:rsidRPr="00B92BDD">
        <w:rPr>
          <w:rFonts w:ascii="Times New Roman" w:hAnsi="Times New Roman"/>
          <w:bCs/>
          <w:sz w:val="24"/>
          <w:szCs w:val="24"/>
        </w:rPr>
        <w:t xml:space="preserve"> </w:t>
      </w:r>
    </w:p>
    <w:p w:rsidR="00B92BDD" w:rsidRDefault="00B92BDD" w:rsidP="00B60CD4">
      <w:pPr>
        <w:pStyle w:val="a3"/>
        <w:numPr>
          <w:ilvl w:val="0"/>
          <w:numId w:val="31"/>
        </w:numPr>
        <w:tabs>
          <w:tab w:val="left" w:pos="284"/>
        </w:tabs>
        <w:spacing w:line="276" w:lineRule="auto"/>
        <w:jc w:val="both"/>
        <w:rPr>
          <w:rFonts w:ascii="Times New Roman" w:hAnsi="Times New Roman"/>
          <w:bCs/>
          <w:sz w:val="24"/>
          <w:szCs w:val="24"/>
        </w:rPr>
      </w:pPr>
      <w:r>
        <w:rPr>
          <w:rFonts w:ascii="Times New Roman" w:eastAsia="Times New Roman" w:hAnsi="Times New Roman"/>
          <w:sz w:val="24"/>
          <w:szCs w:val="24"/>
          <w:lang w:eastAsia="ru-RU"/>
        </w:rPr>
        <w:t>Боковский район</w:t>
      </w:r>
      <w:r w:rsidRPr="00B92BDD">
        <w:rPr>
          <w:rFonts w:ascii="Times New Roman" w:hAnsi="Times New Roman"/>
          <w:bCs/>
          <w:sz w:val="24"/>
          <w:szCs w:val="24"/>
        </w:rPr>
        <w:t xml:space="preserve"> </w:t>
      </w:r>
    </w:p>
    <w:p w:rsidR="00B92BDD" w:rsidRDefault="00B92BDD" w:rsidP="00B60CD4">
      <w:pPr>
        <w:pStyle w:val="a3"/>
        <w:numPr>
          <w:ilvl w:val="0"/>
          <w:numId w:val="31"/>
        </w:numPr>
        <w:tabs>
          <w:tab w:val="left" w:pos="284"/>
        </w:tabs>
        <w:spacing w:line="276"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г</w:t>
      </w:r>
      <w:proofErr w:type="gramStart"/>
      <w:r>
        <w:rPr>
          <w:rFonts w:ascii="Times New Roman" w:eastAsia="Times New Roman" w:hAnsi="Times New Roman"/>
          <w:sz w:val="24"/>
          <w:szCs w:val="24"/>
          <w:lang w:eastAsia="ru-RU"/>
        </w:rPr>
        <w:t>.Ш</w:t>
      </w:r>
      <w:proofErr w:type="gramEnd"/>
      <w:r>
        <w:rPr>
          <w:rFonts w:ascii="Times New Roman" w:eastAsia="Times New Roman" w:hAnsi="Times New Roman"/>
          <w:sz w:val="24"/>
          <w:szCs w:val="24"/>
          <w:lang w:eastAsia="ru-RU"/>
        </w:rPr>
        <w:t>ахты</w:t>
      </w:r>
      <w:r w:rsidRPr="00B92BDD">
        <w:rPr>
          <w:rFonts w:ascii="Times New Roman" w:eastAsia="Times New Roman" w:hAnsi="Times New Roman"/>
          <w:sz w:val="24"/>
          <w:szCs w:val="24"/>
          <w:lang w:eastAsia="ru-RU"/>
        </w:rPr>
        <w:t xml:space="preserve"> </w:t>
      </w:r>
    </w:p>
    <w:p w:rsidR="00B92BDD" w:rsidRDefault="00B92BDD" w:rsidP="00B60CD4">
      <w:pPr>
        <w:pStyle w:val="a3"/>
        <w:numPr>
          <w:ilvl w:val="0"/>
          <w:numId w:val="31"/>
        </w:numPr>
        <w:tabs>
          <w:tab w:val="left" w:pos="284"/>
        </w:tabs>
        <w:spacing w:line="276"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Багаевский район</w:t>
      </w:r>
      <w:r w:rsidRPr="00B92BDD">
        <w:rPr>
          <w:rFonts w:ascii="Times New Roman" w:eastAsia="Times New Roman" w:hAnsi="Times New Roman"/>
          <w:sz w:val="24"/>
          <w:szCs w:val="24"/>
          <w:lang w:eastAsia="ru-RU"/>
        </w:rPr>
        <w:t xml:space="preserve"> </w:t>
      </w:r>
    </w:p>
    <w:p w:rsidR="00B92BDD" w:rsidRDefault="00B92BDD" w:rsidP="00B60CD4">
      <w:pPr>
        <w:pStyle w:val="a3"/>
        <w:numPr>
          <w:ilvl w:val="0"/>
          <w:numId w:val="31"/>
        </w:numPr>
        <w:tabs>
          <w:tab w:val="left" w:pos="284"/>
        </w:tabs>
        <w:spacing w:line="276" w:lineRule="auto"/>
        <w:jc w:val="both"/>
        <w:rPr>
          <w:rFonts w:ascii="Times New Roman" w:eastAsia="Times New Roman" w:hAnsi="Times New Roman"/>
          <w:sz w:val="24"/>
          <w:szCs w:val="24"/>
          <w:lang w:eastAsia="ru-RU"/>
        </w:rPr>
      </w:pPr>
      <w:r w:rsidRPr="00B92BDD">
        <w:rPr>
          <w:rFonts w:ascii="Times New Roman" w:eastAsia="Times New Roman" w:hAnsi="Times New Roman"/>
          <w:sz w:val="24"/>
          <w:szCs w:val="24"/>
          <w:lang w:eastAsia="ru-RU"/>
        </w:rPr>
        <w:t>Зимовнико</w:t>
      </w:r>
      <w:r>
        <w:rPr>
          <w:rFonts w:ascii="Times New Roman" w:eastAsia="Times New Roman" w:hAnsi="Times New Roman"/>
          <w:sz w:val="24"/>
          <w:szCs w:val="24"/>
          <w:lang w:eastAsia="ru-RU"/>
        </w:rPr>
        <w:t>вский район</w:t>
      </w:r>
      <w:r w:rsidRPr="00B92BDD">
        <w:rPr>
          <w:rFonts w:ascii="Times New Roman" w:eastAsia="Times New Roman" w:hAnsi="Times New Roman"/>
          <w:sz w:val="24"/>
          <w:szCs w:val="24"/>
          <w:lang w:eastAsia="ru-RU"/>
        </w:rPr>
        <w:t xml:space="preserve"> </w:t>
      </w:r>
    </w:p>
    <w:p w:rsidR="00B92BDD" w:rsidRDefault="00B92BDD" w:rsidP="00B60CD4">
      <w:pPr>
        <w:pStyle w:val="a3"/>
        <w:numPr>
          <w:ilvl w:val="0"/>
          <w:numId w:val="31"/>
        </w:numPr>
        <w:tabs>
          <w:tab w:val="left" w:pos="284"/>
        </w:tabs>
        <w:spacing w:line="276"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Советский (с) район</w:t>
      </w:r>
      <w:r w:rsidRPr="00B92BDD">
        <w:rPr>
          <w:rFonts w:ascii="Times New Roman" w:eastAsia="Times New Roman" w:hAnsi="Times New Roman"/>
          <w:sz w:val="24"/>
          <w:szCs w:val="24"/>
          <w:lang w:eastAsia="ru-RU"/>
        </w:rPr>
        <w:t xml:space="preserve"> </w:t>
      </w:r>
    </w:p>
    <w:p w:rsidR="00B92BDD" w:rsidRDefault="00B92BDD" w:rsidP="00B60CD4">
      <w:pPr>
        <w:pStyle w:val="a3"/>
        <w:numPr>
          <w:ilvl w:val="0"/>
          <w:numId w:val="31"/>
        </w:numPr>
        <w:tabs>
          <w:tab w:val="left" w:pos="284"/>
        </w:tabs>
        <w:spacing w:line="276"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Мартыновский район</w:t>
      </w:r>
      <w:r w:rsidRPr="00B92BDD">
        <w:rPr>
          <w:rFonts w:ascii="Times New Roman" w:eastAsia="Times New Roman" w:hAnsi="Times New Roman"/>
          <w:sz w:val="24"/>
          <w:szCs w:val="24"/>
          <w:lang w:eastAsia="ru-RU"/>
        </w:rPr>
        <w:t xml:space="preserve"> </w:t>
      </w:r>
    </w:p>
    <w:p w:rsidR="00B92BDD" w:rsidRDefault="00B92BDD" w:rsidP="00B60CD4">
      <w:pPr>
        <w:pStyle w:val="a3"/>
        <w:numPr>
          <w:ilvl w:val="0"/>
          <w:numId w:val="31"/>
        </w:numPr>
        <w:tabs>
          <w:tab w:val="left" w:pos="284"/>
        </w:tabs>
        <w:spacing w:line="276"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Егорлыкский район</w:t>
      </w:r>
      <w:r w:rsidRPr="00B92BDD">
        <w:rPr>
          <w:rFonts w:ascii="Times New Roman" w:eastAsia="Times New Roman" w:hAnsi="Times New Roman"/>
          <w:sz w:val="24"/>
          <w:szCs w:val="24"/>
          <w:lang w:eastAsia="ru-RU"/>
        </w:rPr>
        <w:t xml:space="preserve"> </w:t>
      </w:r>
    </w:p>
    <w:p w:rsidR="00B92BDD" w:rsidRDefault="00B92BDD" w:rsidP="00B60CD4">
      <w:pPr>
        <w:pStyle w:val="a3"/>
        <w:numPr>
          <w:ilvl w:val="0"/>
          <w:numId w:val="31"/>
        </w:numPr>
        <w:tabs>
          <w:tab w:val="left" w:pos="284"/>
        </w:tabs>
        <w:spacing w:line="276"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г</w:t>
      </w:r>
      <w:proofErr w:type="gramStart"/>
      <w:r>
        <w:rPr>
          <w:rFonts w:ascii="Times New Roman" w:eastAsia="Times New Roman" w:hAnsi="Times New Roman"/>
          <w:sz w:val="24"/>
          <w:szCs w:val="24"/>
          <w:lang w:eastAsia="ru-RU"/>
        </w:rPr>
        <w:t>.Т</w:t>
      </w:r>
      <w:proofErr w:type="gramEnd"/>
      <w:r>
        <w:rPr>
          <w:rFonts w:ascii="Times New Roman" w:eastAsia="Times New Roman" w:hAnsi="Times New Roman"/>
          <w:sz w:val="24"/>
          <w:szCs w:val="24"/>
          <w:lang w:eastAsia="ru-RU"/>
        </w:rPr>
        <w:t>аганрог</w:t>
      </w:r>
      <w:r w:rsidRPr="00B92BDD">
        <w:rPr>
          <w:rFonts w:ascii="Times New Roman" w:eastAsia="Times New Roman" w:hAnsi="Times New Roman"/>
          <w:sz w:val="24"/>
          <w:szCs w:val="24"/>
          <w:lang w:eastAsia="ru-RU"/>
        </w:rPr>
        <w:t xml:space="preserve"> </w:t>
      </w:r>
    </w:p>
    <w:p w:rsidR="00B92BDD" w:rsidRDefault="00B92BDD" w:rsidP="00B60CD4">
      <w:pPr>
        <w:pStyle w:val="a3"/>
        <w:numPr>
          <w:ilvl w:val="0"/>
          <w:numId w:val="31"/>
        </w:numPr>
        <w:tabs>
          <w:tab w:val="left" w:pos="284"/>
        </w:tabs>
        <w:spacing w:line="276"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Красносулинский район</w:t>
      </w:r>
      <w:r w:rsidRPr="00B92BDD">
        <w:rPr>
          <w:rFonts w:ascii="Times New Roman" w:eastAsia="Times New Roman" w:hAnsi="Times New Roman"/>
          <w:sz w:val="24"/>
          <w:szCs w:val="24"/>
          <w:lang w:eastAsia="ru-RU"/>
        </w:rPr>
        <w:t xml:space="preserve"> </w:t>
      </w:r>
    </w:p>
    <w:p w:rsidR="00B92BDD" w:rsidRDefault="00B92BDD" w:rsidP="00B60CD4">
      <w:pPr>
        <w:pStyle w:val="a3"/>
        <w:numPr>
          <w:ilvl w:val="0"/>
          <w:numId w:val="31"/>
        </w:numPr>
        <w:tabs>
          <w:tab w:val="left" w:pos="284"/>
        </w:tabs>
        <w:spacing w:line="276"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Шолоховский район</w:t>
      </w:r>
      <w:r w:rsidRPr="00B92BDD">
        <w:rPr>
          <w:rFonts w:ascii="Times New Roman" w:eastAsia="Times New Roman" w:hAnsi="Times New Roman"/>
          <w:sz w:val="24"/>
          <w:szCs w:val="24"/>
          <w:lang w:eastAsia="ru-RU"/>
        </w:rPr>
        <w:t xml:space="preserve"> </w:t>
      </w:r>
    </w:p>
    <w:p w:rsidR="00B92BDD" w:rsidRDefault="00B92BDD" w:rsidP="00B60CD4">
      <w:pPr>
        <w:pStyle w:val="a3"/>
        <w:numPr>
          <w:ilvl w:val="0"/>
          <w:numId w:val="31"/>
        </w:numPr>
        <w:tabs>
          <w:tab w:val="left" w:pos="284"/>
        </w:tabs>
        <w:spacing w:line="276"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г</w:t>
      </w:r>
      <w:proofErr w:type="gramStart"/>
      <w:r>
        <w:rPr>
          <w:rFonts w:ascii="Times New Roman" w:eastAsia="Times New Roman" w:hAnsi="Times New Roman"/>
          <w:sz w:val="24"/>
          <w:szCs w:val="24"/>
          <w:lang w:eastAsia="ru-RU"/>
        </w:rPr>
        <w:t>.З</w:t>
      </w:r>
      <w:proofErr w:type="gramEnd"/>
      <w:r>
        <w:rPr>
          <w:rFonts w:ascii="Times New Roman" w:eastAsia="Times New Roman" w:hAnsi="Times New Roman"/>
          <w:sz w:val="24"/>
          <w:szCs w:val="24"/>
          <w:lang w:eastAsia="ru-RU"/>
        </w:rPr>
        <w:t>верево</w:t>
      </w:r>
      <w:r w:rsidRPr="00B92BDD">
        <w:rPr>
          <w:rFonts w:ascii="Times New Roman" w:eastAsia="Times New Roman" w:hAnsi="Times New Roman"/>
          <w:sz w:val="24"/>
          <w:szCs w:val="24"/>
          <w:lang w:eastAsia="ru-RU"/>
        </w:rPr>
        <w:t xml:space="preserve"> </w:t>
      </w:r>
    </w:p>
    <w:p w:rsidR="00B92BDD" w:rsidRDefault="00B92BDD" w:rsidP="00B60CD4">
      <w:pPr>
        <w:pStyle w:val="a3"/>
        <w:numPr>
          <w:ilvl w:val="0"/>
          <w:numId w:val="31"/>
        </w:numPr>
        <w:tabs>
          <w:tab w:val="left" w:pos="284"/>
        </w:tabs>
        <w:spacing w:line="276" w:lineRule="auto"/>
        <w:jc w:val="both"/>
        <w:rPr>
          <w:rFonts w:ascii="Times New Roman" w:hAnsi="Times New Roman"/>
          <w:bCs/>
          <w:sz w:val="24"/>
          <w:szCs w:val="24"/>
        </w:rPr>
      </w:pPr>
      <w:r>
        <w:rPr>
          <w:rFonts w:ascii="Times New Roman" w:eastAsia="Times New Roman" w:hAnsi="Times New Roman"/>
          <w:sz w:val="24"/>
          <w:szCs w:val="24"/>
          <w:lang w:eastAsia="ru-RU"/>
        </w:rPr>
        <w:t>Морозовский район</w:t>
      </w:r>
      <w:r w:rsidRPr="00B92BDD">
        <w:rPr>
          <w:rFonts w:ascii="Times New Roman" w:hAnsi="Times New Roman"/>
          <w:bCs/>
          <w:sz w:val="24"/>
          <w:szCs w:val="24"/>
        </w:rPr>
        <w:t xml:space="preserve"> </w:t>
      </w:r>
    </w:p>
    <w:p w:rsidR="00B60CD4" w:rsidRDefault="00B60CD4" w:rsidP="00B60CD4">
      <w:pPr>
        <w:pStyle w:val="a3"/>
        <w:numPr>
          <w:ilvl w:val="0"/>
          <w:numId w:val="31"/>
        </w:numPr>
        <w:tabs>
          <w:tab w:val="left" w:pos="284"/>
        </w:tabs>
        <w:spacing w:line="276"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Октябрьский (с) район</w:t>
      </w:r>
    </w:p>
    <w:p w:rsidR="00676EFC" w:rsidRPr="00B92BDD" w:rsidRDefault="00B60CD4" w:rsidP="00B60CD4">
      <w:pPr>
        <w:pStyle w:val="a3"/>
        <w:numPr>
          <w:ilvl w:val="0"/>
          <w:numId w:val="31"/>
        </w:numPr>
        <w:tabs>
          <w:tab w:val="left" w:pos="284"/>
        </w:tabs>
        <w:spacing w:line="276" w:lineRule="auto"/>
        <w:jc w:val="both"/>
        <w:rPr>
          <w:rFonts w:ascii="Times New Roman" w:hAnsi="Times New Roman"/>
          <w:bCs/>
          <w:sz w:val="24"/>
          <w:szCs w:val="24"/>
        </w:rPr>
      </w:pPr>
      <w:r>
        <w:rPr>
          <w:rFonts w:ascii="Times New Roman" w:eastAsia="Times New Roman" w:hAnsi="Times New Roman"/>
          <w:sz w:val="24"/>
          <w:szCs w:val="24"/>
          <w:lang w:eastAsia="ru-RU"/>
        </w:rPr>
        <w:t>Чертковский район</w:t>
      </w:r>
    </w:p>
    <w:p w:rsidR="00676EFC" w:rsidRPr="002A23A8" w:rsidRDefault="00676EFC" w:rsidP="002A23A8">
      <w:pPr>
        <w:pStyle w:val="a3"/>
        <w:tabs>
          <w:tab w:val="left" w:pos="284"/>
        </w:tabs>
        <w:spacing w:line="276" w:lineRule="auto"/>
        <w:ind w:firstLine="567"/>
        <w:jc w:val="both"/>
        <w:rPr>
          <w:rFonts w:ascii="Times New Roman" w:hAnsi="Times New Roman"/>
          <w:b/>
          <w:bCs/>
          <w:sz w:val="24"/>
          <w:szCs w:val="24"/>
        </w:rPr>
      </w:pPr>
      <w:r w:rsidRPr="002A23A8">
        <w:rPr>
          <w:rFonts w:ascii="Times New Roman" w:hAnsi="Times New Roman"/>
          <w:b/>
          <w:bCs/>
          <w:sz w:val="24"/>
          <w:szCs w:val="24"/>
        </w:rPr>
        <w:t xml:space="preserve">6. </w:t>
      </w:r>
      <w:r w:rsidRPr="00B60CD4">
        <w:rPr>
          <w:rFonts w:ascii="Times New Roman" w:eastAsia="Times New Roman" w:hAnsi="Times New Roman"/>
          <w:sz w:val="24"/>
          <w:szCs w:val="24"/>
          <w:lang w:eastAsia="ru-RU"/>
        </w:rPr>
        <w:t>В</w:t>
      </w:r>
      <w:r w:rsidRPr="002A23A8">
        <w:rPr>
          <w:rFonts w:ascii="Times New Roman" w:eastAsia="Times New Roman" w:hAnsi="Times New Roman"/>
          <w:b/>
          <w:sz w:val="24"/>
          <w:szCs w:val="24"/>
          <w:lang w:eastAsia="ru-RU"/>
        </w:rPr>
        <w:t xml:space="preserve"> </w:t>
      </w:r>
      <w:r w:rsidRPr="002A23A8">
        <w:rPr>
          <w:rFonts w:ascii="Times New Roman" w:hAnsi="Times New Roman"/>
          <w:sz w:val="24"/>
          <w:szCs w:val="24"/>
        </w:rPr>
        <w:t xml:space="preserve">муниципальных территориях, обнаруживших </w:t>
      </w:r>
      <w:r w:rsidRPr="00B60CD4">
        <w:rPr>
          <w:rFonts w:ascii="Times New Roman" w:hAnsi="Times New Roman"/>
          <w:sz w:val="24"/>
          <w:szCs w:val="24"/>
        </w:rPr>
        <w:t>удовлетворительный уровень</w:t>
      </w:r>
      <w:r w:rsidRPr="002A23A8">
        <w:rPr>
          <w:rFonts w:ascii="Times New Roman" w:hAnsi="Times New Roman"/>
          <w:b/>
          <w:sz w:val="24"/>
          <w:szCs w:val="24"/>
        </w:rPr>
        <w:t xml:space="preserve"> </w:t>
      </w:r>
      <w:r w:rsidRPr="002A23A8">
        <w:rPr>
          <w:rFonts w:ascii="Times New Roman" w:hAnsi="Times New Roman"/>
          <w:sz w:val="24"/>
          <w:szCs w:val="24"/>
        </w:rPr>
        <w:t>здоровьесберегающей дея</w:t>
      </w:r>
      <w:r w:rsidRPr="002A23A8">
        <w:rPr>
          <w:rFonts w:ascii="Times New Roman" w:hAnsi="Times New Roman"/>
          <w:sz w:val="24"/>
          <w:szCs w:val="24"/>
        </w:rPr>
        <w:softHyphen/>
        <w:t>тельности</w:t>
      </w:r>
      <w:r w:rsidRPr="002A23A8">
        <w:rPr>
          <w:rFonts w:ascii="Times New Roman" w:eastAsia="Times New Roman" w:hAnsi="Times New Roman"/>
          <w:sz w:val="24"/>
          <w:szCs w:val="24"/>
          <w:lang w:eastAsia="ru-RU"/>
        </w:rPr>
        <w:t xml:space="preserve"> в части «</w:t>
      </w:r>
      <w:r w:rsidRPr="002A23A8">
        <w:rPr>
          <w:rFonts w:ascii="Times New Roman" w:hAnsi="Times New Roman"/>
          <w:bCs/>
          <w:sz w:val="24"/>
          <w:szCs w:val="24"/>
          <w:u w:val="single"/>
        </w:rPr>
        <w:t xml:space="preserve">Образовательная и воспитательная работа по организации </w:t>
      </w:r>
      <w:proofErr w:type="gramStart"/>
      <w:r w:rsidRPr="002A23A8">
        <w:rPr>
          <w:rFonts w:ascii="Times New Roman" w:hAnsi="Times New Roman"/>
          <w:bCs/>
          <w:sz w:val="24"/>
          <w:szCs w:val="24"/>
          <w:u w:val="single"/>
        </w:rPr>
        <w:t>системы формирования приоритетов  здорового образа жизни</w:t>
      </w:r>
      <w:proofErr w:type="gramEnd"/>
      <w:r w:rsidRPr="002A23A8">
        <w:rPr>
          <w:rFonts w:ascii="Times New Roman" w:hAnsi="Times New Roman"/>
          <w:bCs/>
          <w:sz w:val="24"/>
          <w:szCs w:val="24"/>
          <w:u w:val="single"/>
        </w:rPr>
        <w:t xml:space="preserve"> обучающихся</w:t>
      </w:r>
      <w:r w:rsidRPr="002A23A8">
        <w:rPr>
          <w:rFonts w:ascii="Times New Roman" w:eastAsia="Times New Roman" w:hAnsi="Times New Roman"/>
          <w:sz w:val="24"/>
          <w:szCs w:val="24"/>
          <w:lang w:eastAsia="ru-RU"/>
        </w:rPr>
        <w:t xml:space="preserve">» обеспечить </w:t>
      </w:r>
      <w:r w:rsidRPr="002A23A8">
        <w:rPr>
          <w:rFonts w:ascii="Times New Roman" w:hAnsi="Times New Roman"/>
          <w:sz w:val="24"/>
          <w:szCs w:val="24"/>
        </w:rPr>
        <w:t xml:space="preserve">выполнение в образовательных организациях </w:t>
      </w:r>
      <w:r w:rsidRPr="002A23A8">
        <w:rPr>
          <w:rFonts w:ascii="Times New Roman" w:hAnsi="Times New Roman"/>
          <w:bCs/>
          <w:sz w:val="24"/>
          <w:szCs w:val="24"/>
        </w:rPr>
        <w:t>образовательной и воспитательной работы по формированию приоритетов здорового образа жизни обучающихся:</w:t>
      </w:r>
    </w:p>
    <w:p w:rsidR="00676EFC" w:rsidRPr="002A23A8" w:rsidRDefault="00676EFC" w:rsidP="002A23A8">
      <w:pPr>
        <w:pStyle w:val="a3"/>
        <w:numPr>
          <w:ilvl w:val="0"/>
          <w:numId w:val="7"/>
        </w:numPr>
        <w:spacing w:line="276" w:lineRule="auto"/>
        <w:ind w:left="0" w:firstLine="567"/>
        <w:jc w:val="both"/>
        <w:rPr>
          <w:rFonts w:ascii="Times New Roman" w:hAnsi="Times New Roman"/>
          <w:sz w:val="24"/>
          <w:szCs w:val="24"/>
        </w:rPr>
      </w:pPr>
      <w:r w:rsidRPr="002A23A8">
        <w:rPr>
          <w:rFonts w:ascii="Times New Roman" w:hAnsi="Times New Roman"/>
          <w:sz w:val="24"/>
          <w:szCs w:val="24"/>
        </w:rPr>
        <w:t xml:space="preserve">рекомендовать образовательным </w:t>
      </w:r>
      <w:r w:rsidR="00EB22A0">
        <w:rPr>
          <w:rFonts w:ascii="Times New Roman" w:hAnsi="Times New Roman"/>
          <w:sz w:val="24"/>
          <w:szCs w:val="24"/>
        </w:rPr>
        <w:t>организациям</w:t>
      </w:r>
      <w:r w:rsidRPr="002A23A8">
        <w:rPr>
          <w:rFonts w:ascii="Times New Roman" w:hAnsi="Times New Roman"/>
          <w:sz w:val="24"/>
          <w:szCs w:val="24"/>
        </w:rPr>
        <w:t xml:space="preserve"> формирование учебного плана с учетом учебных дисциплин здоровьеохранного блока, например, в рамках школьного компонента (таких как «Физиология здоровья», «Экология»,  «Уроки здоровья» и т.д.); </w:t>
      </w:r>
    </w:p>
    <w:p w:rsidR="00676EFC" w:rsidRPr="002A23A8" w:rsidRDefault="00676EFC" w:rsidP="002A23A8">
      <w:pPr>
        <w:pStyle w:val="a3"/>
        <w:numPr>
          <w:ilvl w:val="0"/>
          <w:numId w:val="7"/>
        </w:numPr>
        <w:spacing w:line="276" w:lineRule="auto"/>
        <w:ind w:left="0" w:firstLine="567"/>
        <w:jc w:val="both"/>
        <w:rPr>
          <w:rFonts w:ascii="Times New Roman" w:hAnsi="Times New Roman"/>
          <w:sz w:val="24"/>
          <w:szCs w:val="24"/>
        </w:rPr>
      </w:pPr>
      <w:r w:rsidRPr="002A23A8">
        <w:rPr>
          <w:rFonts w:ascii="Times New Roman" w:hAnsi="Times New Roman"/>
          <w:sz w:val="24"/>
          <w:szCs w:val="24"/>
        </w:rPr>
        <w:t xml:space="preserve">создать условия для трансляции положительного опыта, накопленного в регионе, по внедрению образовательных программ, направленных на формирование установок на здоровый образ жизни, профилактику употребления ПАВ </w:t>
      </w:r>
      <w:proofErr w:type="gramStart"/>
      <w:r w:rsidRPr="002A23A8">
        <w:rPr>
          <w:rFonts w:ascii="Times New Roman" w:hAnsi="Times New Roman"/>
          <w:sz w:val="24"/>
          <w:szCs w:val="24"/>
        </w:rPr>
        <w:t>среди</w:t>
      </w:r>
      <w:proofErr w:type="gramEnd"/>
      <w:r w:rsidRPr="002A23A8">
        <w:rPr>
          <w:rFonts w:ascii="Times New Roman" w:hAnsi="Times New Roman"/>
          <w:sz w:val="24"/>
          <w:szCs w:val="24"/>
        </w:rPr>
        <w:t xml:space="preserve"> обучающихся и т.д.;</w:t>
      </w:r>
    </w:p>
    <w:p w:rsidR="00676EFC" w:rsidRPr="002A23A8" w:rsidRDefault="00676EFC" w:rsidP="002A23A8">
      <w:pPr>
        <w:pStyle w:val="a3"/>
        <w:numPr>
          <w:ilvl w:val="0"/>
          <w:numId w:val="7"/>
        </w:numPr>
        <w:spacing w:line="276" w:lineRule="auto"/>
        <w:ind w:left="0" w:firstLine="567"/>
        <w:jc w:val="both"/>
        <w:rPr>
          <w:rFonts w:ascii="Times New Roman" w:hAnsi="Times New Roman"/>
          <w:sz w:val="24"/>
          <w:szCs w:val="24"/>
        </w:rPr>
      </w:pPr>
      <w:r w:rsidRPr="002A23A8">
        <w:rPr>
          <w:rFonts w:ascii="Times New Roman" w:hAnsi="Times New Roman"/>
          <w:sz w:val="24"/>
          <w:szCs w:val="24"/>
        </w:rPr>
        <w:lastRenderedPageBreak/>
        <w:t xml:space="preserve">обеспечить повышение квалификации специалистов образовательных </w:t>
      </w:r>
      <w:r w:rsidR="00EB22A0">
        <w:rPr>
          <w:rFonts w:ascii="Times New Roman" w:hAnsi="Times New Roman"/>
          <w:sz w:val="24"/>
          <w:szCs w:val="24"/>
        </w:rPr>
        <w:t>организаций</w:t>
      </w:r>
      <w:r w:rsidRPr="002A23A8">
        <w:rPr>
          <w:rFonts w:ascii="Times New Roman" w:hAnsi="Times New Roman"/>
          <w:sz w:val="24"/>
          <w:szCs w:val="24"/>
        </w:rPr>
        <w:t xml:space="preserve"> по направлению использования здоровьесберегающих образовательных технологий в учебно-воспитательном процессе.   </w:t>
      </w:r>
    </w:p>
    <w:p w:rsidR="00B60CD4" w:rsidRDefault="00B60CD4" w:rsidP="00B60CD4">
      <w:pPr>
        <w:pStyle w:val="a3"/>
        <w:tabs>
          <w:tab w:val="left" w:pos="851"/>
          <w:tab w:val="left" w:pos="1134"/>
        </w:tabs>
        <w:spacing w:line="276" w:lineRule="auto"/>
        <w:ind w:left="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Территории:</w:t>
      </w:r>
    </w:p>
    <w:p w:rsidR="00B60CD4" w:rsidRDefault="00B60CD4" w:rsidP="00B60CD4">
      <w:pPr>
        <w:pStyle w:val="a3"/>
        <w:numPr>
          <w:ilvl w:val="1"/>
          <w:numId w:val="33"/>
        </w:numPr>
        <w:tabs>
          <w:tab w:val="left" w:pos="851"/>
        </w:tabs>
        <w:spacing w:line="276" w:lineRule="auto"/>
        <w:jc w:val="both"/>
        <w:rPr>
          <w:rFonts w:ascii="Times New Roman" w:eastAsia="Times New Roman" w:hAnsi="Times New Roman"/>
          <w:sz w:val="24"/>
          <w:szCs w:val="24"/>
          <w:lang w:eastAsia="ru-RU"/>
        </w:rPr>
      </w:pPr>
      <w:r w:rsidRPr="00B60CD4">
        <w:rPr>
          <w:rFonts w:ascii="Times New Roman" w:eastAsia="Times New Roman" w:hAnsi="Times New Roman"/>
          <w:sz w:val="24"/>
          <w:szCs w:val="24"/>
          <w:lang w:eastAsia="ru-RU"/>
        </w:rPr>
        <w:t>Тарасовский рай</w:t>
      </w:r>
      <w:r>
        <w:rPr>
          <w:rFonts w:ascii="Times New Roman" w:eastAsia="Times New Roman" w:hAnsi="Times New Roman"/>
          <w:sz w:val="24"/>
          <w:szCs w:val="24"/>
          <w:lang w:eastAsia="ru-RU"/>
        </w:rPr>
        <w:t>он</w:t>
      </w:r>
    </w:p>
    <w:p w:rsidR="00B60CD4" w:rsidRDefault="00B60CD4" w:rsidP="00B60CD4">
      <w:pPr>
        <w:pStyle w:val="a3"/>
        <w:numPr>
          <w:ilvl w:val="1"/>
          <w:numId w:val="33"/>
        </w:numPr>
        <w:tabs>
          <w:tab w:val="left" w:pos="851"/>
        </w:tabs>
        <w:spacing w:line="276"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Мясниковский район</w:t>
      </w:r>
    </w:p>
    <w:p w:rsidR="00B60CD4" w:rsidRDefault="00B60CD4" w:rsidP="00B60CD4">
      <w:pPr>
        <w:pStyle w:val="a3"/>
        <w:numPr>
          <w:ilvl w:val="1"/>
          <w:numId w:val="33"/>
        </w:numPr>
        <w:tabs>
          <w:tab w:val="left" w:pos="851"/>
        </w:tabs>
        <w:spacing w:line="276"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Песчанокопский район</w:t>
      </w:r>
      <w:r w:rsidRPr="00B60CD4">
        <w:rPr>
          <w:rFonts w:ascii="Times New Roman" w:eastAsia="Times New Roman" w:hAnsi="Times New Roman"/>
          <w:sz w:val="24"/>
          <w:szCs w:val="24"/>
          <w:lang w:eastAsia="ru-RU"/>
        </w:rPr>
        <w:t xml:space="preserve"> </w:t>
      </w:r>
    </w:p>
    <w:p w:rsidR="00B60CD4" w:rsidRDefault="00B60CD4" w:rsidP="00B60CD4">
      <w:pPr>
        <w:pStyle w:val="a3"/>
        <w:numPr>
          <w:ilvl w:val="1"/>
          <w:numId w:val="33"/>
        </w:numPr>
        <w:tabs>
          <w:tab w:val="left" w:pos="851"/>
        </w:tabs>
        <w:spacing w:line="276"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Миллеровский район</w:t>
      </w:r>
    </w:p>
    <w:p w:rsidR="00B60CD4" w:rsidRDefault="00B60CD4" w:rsidP="00B60CD4">
      <w:pPr>
        <w:pStyle w:val="a3"/>
        <w:numPr>
          <w:ilvl w:val="1"/>
          <w:numId w:val="33"/>
        </w:numPr>
        <w:tabs>
          <w:tab w:val="left" w:pos="851"/>
        </w:tabs>
        <w:spacing w:line="276"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г. Гуково</w:t>
      </w:r>
      <w:r w:rsidRPr="00B60CD4">
        <w:rPr>
          <w:rFonts w:ascii="Times New Roman" w:eastAsia="Times New Roman" w:hAnsi="Times New Roman"/>
          <w:sz w:val="24"/>
          <w:szCs w:val="24"/>
          <w:lang w:eastAsia="ru-RU"/>
        </w:rPr>
        <w:t xml:space="preserve"> </w:t>
      </w:r>
    </w:p>
    <w:p w:rsidR="00B60CD4" w:rsidRDefault="00B60CD4" w:rsidP="00B60CD4">
      <w:pPr>
        <w:pStyle w:val="a3"/>
        <w:numPr>
          <w:ilvl w:val="1"/>
          <w:numId w:val="33"/>
        </w:numPr>
        <w:tabs>
          <w:tab w:val="left" w:pos="851"/>
        </w:tabs>
        <w:spacing w:line="276"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г. Волгодонск</w:t>
      </w:r>
      <w:r w:rsidRPr="00B60CD4">
        <w:rPr>
          <w:rFonts w:ascii="Times New Roman" w:eastAsia="Times New Roman" w:hAnsi="Times New Roman"/>
          <w:sz w:val="24"/>
          <w:szCs w:val="24"/>
          <w:lang w:eastAsia="ru-RU"/>
        </w:rPr>
        <w:t xml:space="preserve"> </w:t>
      </w:r>
    </w:p>
    <w:p w:rsidR="00B60CD4" w:rsidRDefault="00B60CD4" w:rsidP="00B60CD4">
      <w:pPr>
        <w:pStyle w:val="a3"/>
        <w:numPr>
          <w:ilvl w:val="1"/>
          <w:numId w:val="33"/>
        </w:numPr>
        <w:tabs>
          <w:tab w:val="left" w:pos="851"/>
        </w:tabs>
        <w:spacing w:line="276"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г. Ростов-на-Дону</w:t>
      </w:r>
      <w:r w:rsidRPr="00B60CD4">
        <w:rPr>
          <w:rFonts w:ascii="Times New Roman" w:eastAsia="Times New Roman" w:hAnsi="Times New Roman"/>
          <w:sz w:val="24"/>
          <w:szCs w:val="24"/>
          <w:lang w:eastAsia="ru-RU"/>
        </w:rPr>
        <w:t xml:space="preserve"> </w:t>
      </w:r>
    </w:p>
    <w:p w:rsidR="00B60CD4" w:rsidRDefault="00B60CD4" w:rsidP="00B60CD4">
      <w:pPr>
        <w:pStyle w:val="a3"/>
        <w:numPr>
          <w:ilvl w:val="1"/>
          <w:numId w:val="33"/>
        </w:numPr>
        <w:tabs>
          <w:tab w:val="left" w:pos="851"/>
        </w:tabs>
        <w:spacing w:line="276"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г. Азов </w:t>
      </w:r>
    </w:p>
    <w:p w:rsidR="00B60CD4" w:rsidRDefault="00B60CD4" w:rsidP="00B60CD4">
      <w:pPr>
        <w:pStyle w:val="a3"/>
        <w:numPr>
          <w:ilvl w:val="1"/>
          <w:numId w:val="33"/>
        </w:numPr>
        <w:tabs>
          <w:tab w:val="left" w:pos="851"/>
        </w:tabs>
        <w:spacing w:line="276"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Семикаракорский район</w:t>
      </w:r>
      <w:r w:rsidRPr="00B60CD4">
        <w:rPr>
          <w:rFonts w:ascii="Times New Roman" w:eastAsia="Times New Roman" w:hAnsi="Times New Roman"/>
          <w:sz w:val="24"/>
          <w:szCs w:val="24"/>
          <w:lang w:eastAsia="ru-RU"/>
        </w:rPr>
        <w:t xml:space="preserve"> </w:t>
      </w:r>
    </w:p>
    <w:p w:rsidR="00B60CD4" w:rsidRDefault="00B60CD4" w:rsidP="00B60CD4">
      <w:pPr>
        <w:pStyle w:val="a3"/>
        <w:numPr>
          <w:ilvl w:val="1"/>
          <w:numId w:val="33"/>
        </w:numPr>
        <w:tabs>
          <w:tab w:val="left" w:pos="851"/>
        </w:tabs>
        <w:spacing w:line="276"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г. Донецк</w:t>
      </w:r>
      <w:r w:rsidRPr="00B60CD4">
        <w:rPr>
          <w:rFonts w:ascii="Times New Roman" w:eastAsia="Times New Roman" w:hAnsi="Times New Roman"/>
          <w:sz w:val="24"/>
          <w:szCs w:val="24"/>
          <w:lang w:eastAsia="ru-RU"/>
        </w:rPr>
        <w:t xml:space="preserve"> </w:t>
      </w:r>
    </w:p>
    <w:p w:rsidR="00B60CD4" w:rsidRDefault="00B60CD4" w:rsidP="00B60CD4">
      <w:pPr>
        <w:pStyle w:val="a3"/>
        <w:numPr>
          <w:ilvl w:val="1"/>
          <w:numId w:val="33"/>
        </w:numPr>
        <w:tabs>
          <w:tab w:val="left" w:pos="851"/>
        </w:tabs>
        <w:spacing w:line="276"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Матв</w:t>
      </w:r>
      <w:proofErr w:type="gramStart"/>
      <w:r>
        <w:rPr>
          <w:rFonts w:ascii="Times New Roman" w:eastAsia="Times New Roman" w:hAnsi="Times New Roman"/>
          <w:sz w:val="24"/>
          <w:szCs w:val="24"/>
          <w:lang w:eastAsia="ru-RU"/>
        </w:rPr>
        <w:t>.-</w:t>
      </w:r>
      <w:proofErr w:type="gramEnd"/>
      <w:r>
        <w:rPr>
          <w:rFonts w:ascii="Times New Roman" w:eastAsia="Times New Roman" w:hAnsi="Times New Roman"/>
          <w:sz w:val="24"/>
          <w:szCs w:val="24"/>
          <w:lang w:eastAsia="ru-RU"/>
        </w:rPr>
        <w:t>Курганский район</w:t>
      </w:r>
      <w:r w:rsidRPr="00B60CD4">
        <w:rPr>
          <w:rFonts w:ascii="Times New Roman" w:eastAsia="Times New Roman" w:hAnsi="Times New Roman"/>
          <w:sz w:val="24"/>
          <w:szCs w:val="24"/>
          <w:lang w:eastAsia="ru-RU"/>
        </w:rPr>
        <w:t xml:space="preserve"> </w:t>
      </w:r>
    </w:p>
    <w:p w:rsidR="00B60CD4" w:rsidRDefault="00B60CD4" w:rsidP="00B60CD4">
      <w:pPr>
        <w:pStyle w:val="a3"/>
        <w:numPr>
          <w:ilvl w:val="1"/>
          <w:numId w:val="33"/>
        </w:numPr>
        <w:tabs>
          <w:tab w:val="left" w:pos="851"/>
        </w:tabs>
        <w:spacing w:line="276"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Орловский район</w:t>
      </w:r>
    </w:p>
    <w:p w:rsidR="00B60CD4" w:rsidRDefault="00B60CD4" w:rsidP="00B60CD4">
      <w:pPr>
        <w:pStyle w:val="a3"/>
        <w:numPr>
          <w:ilvl w:val="1"/>
          <w:numId w:val="33"/>
        </w:numPr>
        <w:tabs>
          <w:tab w:val="left" w:pos="851"/>
        </w:tabs>
        <w:spacing w:line="276"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Весёловский район</w:t>
      </w:r>
      <w:r w:rsidRPr="00B60CD4">
        <w:rPr>
          <w:rFonts w:ascii="Times New Roman" w:eastAsia="Times New Roman" w:hAnsi="Times New Roman"/>
          <w:sz w:val="24"/>
          <w:szCs w:val="24"/>
          <w:lang w:eastAsia="ru-RU"/>
        </w:rPr>
        <w:t xml:space="preserve"> </w:t>
      </w:r>
    </w:p>
    <w:p w:rsidR="00B60CD4" w:rsidRDefault="00B60CD4" w:rsidP="00B60CD4">
      <w:pPr>
        <w:pStyle w:val="a3"/>
        <w:numPr>
          <w:ilvl w:val="1"/>
          <w:numId w:val="33"/>
        </w:numPr>
        <w:tabs>
          <w:tab w:val="left" w:pos="851"/>
        </w:tabs>
        <w:spacing w:line="276"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Куйбышевский район</w:t>
      </w:r>
    </w:p>
    <w:p w:rsidR="00B60CD4" w:rsidRDefault="00B60CD4" w:rsidP="00B60CD4">
      <w:pPr>
        <w:pStyle w:val="a3"/>
        <w:numPr>
          <w:ilvl w:val="1"/>
          <w:numId w:val="33"/>
        </w:numPr>
        <w:tabs>
          <w:tab w:val="left" w:pos="851"/>
        </w:tabs>
        <w:spacing w:line="276"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Милютинский район</w:t>
      </w:r>
      <w:r w:rsidRPr="00B60CD4">
        <w:rPr>
          <w:rFonts w:ascii="Times New Roman" w:eastAsia="Times New Roman" w:hAnsi="Times New Roman"/>
          <w:sz w:val="24"/>
          <w:szCs w:val="24"/>
          <w:lang w:eastAsia="ru-RU"/>
        </w:rPr>
        <w:t xml:space="preserve"> </w:t>
      </w:r>
    </w:p>
    <w:p w:rsidR="00B60CD4" w:rsidRDefault="00B60CD4" w:rsidP="00B60CD4">
      <w:pPr>
        <w:pStyle w:val="a3"/>
        <w:numPr>
          <w:ilvl w:val="1"/>
          <w:numId w:val="33"/>
        </w:numPr>
        <w:tabs>
          <w:tab w:val="left" w:pos="851"/>
        </w:tabs>
        <w:spacing w:line="276" w:lineRule="auto"/>
        <w:jc w:val="both"/>
        <w:rPr>
          <w:rFonts w:ascii="Times New Roman" w:eastAsia="Times New Roman" w:hAnsi="Times New Roman"/>
          <w:sz w:val="24"/>
          <w:szCs w:val="24"/>
          <w:lang w:eastAsia="ru-RU"/>
        </w:rPr>
      </w:pPr>
      <w:r w:rsidRPr="00B60CD4">
        <w:rPr>
          <w:rFonts w:ascii="Times New Roman" w:eastAsia="Times New Roman" w:hAnsi="Times New Roman"/>
          <w:sz w:val="24"/>
          <w:szCs w:val="24"/>
          <w:lang w:eastAsia="ru-RU"/>
        </w:rPr>
        <w:t>Боко</w:t>
      </w:r>
      <w:r>
        <w:rPr>
          <w:rFonts w:ascii="Times New Roman" w:eastAsia="Times New Roman" w:hAnsi="Times New Roman"/>
          <w:sz w:val="24"/>
          <w:szCs w:val="24"/>
          <w:lang w:eastAsia="ru-RU"/>
        </w:rPr>
        <w:t>вский район</w:t>
      </w:r>
      <w:r w:rsidRPr="00B60CD4">
        <w:rPr>
          <w:rFonts w:ascii="Times New Roman" w:eastAsia="Times New Roman" w:hAnsi="Times New Roman"/>
          <w:sz w:val="24"/>
          <w:szCs w:val="24"/>
          <w:lang w:eastAsia="ru-RU"/>
        </w:rPr>
        <w:t xml:space="preserve"> </w:t>
      </w:r>
    </w:p>
    <w:p w:rsidR="00B60CD4" w:rsidRDefault="00B60CD4" w:rsidP="00B60CD4">
      <w:pPr>
        <w:pStyle w:val="a3"/>
        <w:numPr>
          <w:ilvl w:val="1"/>
          <w:numId w:val="33"/>
        </w:numPr>
        <w:tabs>
          <w:tab w:val="left" w:pos="851"/>
        </w:tabs>
        <w:spacing w:line="276"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г. Шахты</w:t>
      </w:r>
      <w:r w:rsidRPr="00B60CD4">
        <w:rPr>
          <w:rFonts w:ascii="Times New Roman" w:eastAsia="Times New Roman" w:hAnsi="Times New Roman"/>
          <w:sz w:val="24"/>
          <w:szCs w:val="24"/>
          <w:lang w:eastAsia="ru-RU"/>
        </w:rPr>
        <w:t xml:space="preserve"> </w:t>
      </w:r>
    </w:p>
    <w:p w:rsidR="00B60CD4" w:rsidRDefault="00B60CD4" w:rsidP="00B60CD4">
      <w:pPr>
        <w:pStyle w:val="a3"/>
        <w:numPr>
          <w:ilvl w:val="1"/>
          <w:numId w:val="33"/>
        </w:numPr>
        <w:tabs>
          <w:tab w:val="left" w:pos="851"/>
        </w:tabs>
        <w:spacing w:line="276"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Багаевский район</w:t>
      </w:r>
      <w:r w:rsidRPr="00B60CD4">
        <w:rPr>
          <w:rFonts w:ascii="Times New Roman" w:eastAsia="Times New Roman" w:hAnsi="Times New Roman"/>
          <w:sz w:val="24"/>
          <w:szCs w:val="24"/>
          <w:lang w:eastAsia="ru-RU"/>
        </w:rPr>
        <w:t xml:space="preserve"> </w:t>
      </w:r>
    </w:p>
    <w:p w:rsidR="00B60CD4" w:rsidRDefault="00B60CD4" w:rsidP="00B60CD4">
      <w:pPr>
        <w:pStyle w:val="a3"/>
        <w:numPr>
          <w:ilvl w:val="1"/>
          <w:numId w:val="33"/>
        </w:numPr>
        <w:tabs>
          <w:tab w:val="left" w:pos="851"/>
        </w:tabs>
        <w:spacing w:line="276"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Зимовниковский район</w:t>
      </w:r>
      <w:r w:rsidRPr="00B60CD4">
        <w:rPr>
          <w:rFonts w:ascii="Times New Roman" w:eastAsia="Times New Roman" w:hAnsi="Times New Roman"/>
          <w:sz w:val="24"/>
          <w:szCs w:val="24"/>
          <w:lang w:eastAsia="ru-RU"/>
        </w:rPr>
        <w:t xml:space="preserve"> </w:t>
      </w:r>
    </w:p>
    <w:p w:rsidR="00B60CD4" w:rsidRDefault="00B60CD4" w:rsidP="00B60CD4">
      <w:pPr>
        <w:pStyle w:val="a3"/>
        <w:numPr>
          <w:ilvl w:val="1"/>
          <w:numId w:val="33"/>
        </w:numPr>
        <w:tabs>
          <w:tab w:val="left" w:pos="851"/>
        </w:tabs>
        <w:spacing w:line="276"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Советски</w:t>
      </w:r>
      <w:proofErr w:type="gramStart"/>
      <w:r>
        <w:rPr>
          <w:rFonts w:ascii="Times New Roman" w:eastAsia="Times New Roman" w:hAnsi="Times New Roman"/>
          <w:sz w:val="24"/>
          <w:szCs w:val="24"/>
          <w:lang w:eastAsia="ru-RU"/>
        </w:rPr>
        <w:t>й(</w:t>
      </w:r>
      <w:proofErr w:type="gramEnd"/>
      <w:r>
        <w:rPr>
          <w:rFonts w:ascii="Times New Roman" w:eastAsia="Times New Roman" w:hAnsi="Times New Roman"/>
          <w:sz w:val="24"/>
          <w:szCs w:val="24"/>
          <w:lang w:eastAsia="ru-RU"/>
        </w:rPr>
        <w:t>с) район</w:t>
      </w:r>
      <w:r w:rsidRPr="00B60CD4">
        <w:rPr>
          <w:rFonts w:ascii="Times New Roman" w:eastAsia="Times New Roman" w:hAnsi="Times New Roman"/>
          <w:sz w:val="24"/>
          <w:szCs w:val="24"/>
          <w:lang w:eastAsia="ru-RU"/>
        </w:rPr>
        <w:t xml:space="preserve"> </w:t>
      </w:r>
    </w:p>
    <w:p w:rsidR="00B60CD4" w:rsidRDefault="00B60CD4" w:rsidP="00B60CD4">
      <w:pPr>
        <w:pStyle w:val="a3"/>
        <w:numPr>
          <w:ilvl w:val="1"/>
          <w:numId w:val="33"/>
        </w:numPr>
        <w:tabs>
          <w:tab w:val="left" w:pos="851"/>
        </w:tabs>
        <w:spacing w:line="276" w:lineRule="auto"/>
        <w:jc w:val="both"/>
        <w:rPr>
          <w:rFonts w:ascii="Times New Roman" w:eastAsia="Times New Roman" w:hAnsi="Times New Roman"/>
          <w:sz w:val="24"/>
          <w:szCs w:val="24"/>
          <w:lang w:eastAsia="ru-RU"/>
        </w:rPr>
      </w:pPr>
      <w:r w:rsidRPr="00B60CD4">
        <w:rPr>
          <w:rFonts w:ascii="Times New Roman" w:eastAsia="Times New Roman" w:hAnsi="Times New Roman"/>
          <w:sz w:val="24"/>
          <w:szCs w:val="24"/>
          <w:lang w:eastAsia="ru-RU"/>
        </w:rPr>
        <w:t>Мартыновский район</w:t>
      </w:r>
    </w:p>
    <w:p w:rsidR="00B60CD4" w:rsidRDefault="00B60CD4" w:rsidP="00B60CD4">
      <w:pPr>
        <w:pStyle w:val="a3"/>
        <w:numPr>
          <w:ilvl w:val="1"/>
          <w:numId w:val="33"/>
        </w:numPr>
        <w:tabs>
          <w:tab w:val="left" w:pos="851"/>
        </w:tabs>
        <w:spacing w:line="276"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Егорлыкский район</w:t>
      </w:r>
    </w:p>
    <w:p w:rsidR="00B60CD4" w:rsidRDefault="00B60CD4" w:rsidP="00B60CD4">
      <w:pPr>
        <w:pStyle w:val="a3"/>
        <w:numPr>
          <w:ilvl w:val="1"/>
          <w:numId w:val="33"/>
        </w:numPr>
        <w:tabs>
          <w:tab w:val="left" w:pos="851"/>
        </w:tabs>
        <w:spacing w:line="276"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Кашарский район</w:t>
      </w:r>
    </w:p>
    <w:p w:rsidR="00B60CD4" w:rsidRDefault="00B60CD4" w:rsidP="00B60CD4">
      <w:pPr>
        <w:pStyle w:val="a3"/>
        <w:numPr>
          <w:ilvl w:val="1"/>
          <w:numId w:val="33"/>
        </w:numPr>
        <w:tabs>
          <w:tab w:val="left" w:pos="851"/>
        </w:tabs>
        <w:spacing w:line="276"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г. Таганрог</w:t>
      </w:r>
      <w:r w:rsidRPr="00B60CD4">
        <w:rPr>
          <w:rFonts w:ascii="Times New Roman" w:eastAsia="Times New Roman" w:hAnsi="Times New Roman"/>
          <w:sz w:val="24"/>
          <w:szCs w:val="24"/>
          <w:lang w:eastAsia="ru-RU"/>
        </w:rPr>
        <w:t xml:space="preserve"> </w:t>
      </w:r>
    </w:p>
    <w:p w:rsidR="00B60CD4" w:rsidRDefault="00B60CD4" w:rsidP="00B60CD4">
      <w:pPr>
        <w:pStyle w:val="a3"/>
        <w:numPr>
          <w:ilvl w:val="1"/>
          <w:numId w:val="33"/>
        </w:numPr>
        <w:tabs>
          <w:tab w:val="left" w:pos="851"/>
        </w:tabs>
        <w:spacing w:line="276"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Красносулинский район</w:t>
      </w:r>
    </w:p>
    <w:p w:rsidR="00B60CD4" w:rsidRDefault="00B60CD4" w:rsidP="00B60CD4">
      <w:pPr>
        <w:pStyle w:val="a3"/>
        <w:numPr>
          <w:ilvl w:val="1"/>
          <w:numId w:val="33"/>
        </w:numPr>
        <w:tabs>
          <w:tab w:val="left" w:pos="851"/>
        </w:tabs>
        <w:spacing w:line="276"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Шолоховский район</w:t>
      </w:r>
      <w:r w:rsidRPr="00B60CD4">
        <w:rPr>
          <w:rFonts w:ascii="Times New Roman" w:eastAsia="Times New Roman" w:hAnsi="Times New Roman"/>
          <w:sz w:val="24"/>
          <w:szCs w:val="24"/>
          <w:lang w:eastAsia="ru-RU"/>
        </w:rPr>
        <w:t xml:space="preserve"> </w:t>
      </w:r>
    </w:p>
    <w:p w:rsidR="00B60CD4" w:rsidRDefault="00B60CD4" w:rsidP="00B60CD4">
      <w:pPr>
        <w:pStyle w:val="a3"/>
        <w:numPr>
          <w:ilvl w:val="1"/>
          <w:numId w:val="33"/>
        </w:numPr>
        <w:tabs>
          <w:tab w:val="left" w:pos="851"/>
        </w:tabs>
        <w:spacing w:line="276"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Род</w:t>
      </w:r>
      <w:proofErr w:type="gramStart"/>
      <w:r>
        <w:rPr>
          <w:rFonts w:ascii="Times New Roman" w:eastAsia="Times New Roman" w:hAnsi="Times New Roman"/>
          <w:sz w:val="24"/>
          <w:szCs w:val="24"/>
          <w:lang w:eastAsia="ru-RU"/>
        </w:rPr>
        <w:t>.-</w:t>
      </w:r>
      <w:proofErr w:type="gramEnd"/>
      <w:r>
        <w:rPr>
          <w:rFonts w:ascii="Times New Roman" w:eastAsia="Times New Roman" w:hAnsi="Times New Roman"/>
          <w:sz w:val="24"/>
          <w:szCs w:val="24"/>
          <w:lang w:eastAsia="ru-RU"/>
        </w:rPr>
        <w:t>Несветайский район</w:t>
      </w:r>
      <w:r w:rsidRPr="00B60CD4">
        <w:rPr>
          <w:rFonts w:ascii="Times New Roman" w:eastAsia="Times New Roman" w:hAnsi="Times New Roman"/>
          <w:sz w:val="24"/>
          <w:szCs w:val="24"/>
          <w:lang w:eastAsia="ru-RU"/>
        </w:rPr>
        <w:t xml:space="preserve"> </w:t>
      </w:r>
    </w:p>
    <w:p w:rsidR="00B60CD4" w:rsidRDefault="00B60CD4" w:rsidP="00B60CD4">
      <w:pPr>
        <w:pStyle w:val="a3"/>
        <w:numPr>
          <w:ilvl w:val="1"/>
          <w:numId w:val="33"/>
        </w:numPr>
        <w:tabs>
          <w:tab w:val="left" w:pos="851"/>
        </w:tabs>
        <w:spacing w:line="276"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г</w:t>
      </w:r>
      <w:proofErr w:type="gramStart"/>
      <w:r>
        <w:rPr>
          <w:rFonts w:ascii="Times New Roman" w:eastAsia="Times New Roman" w:hAnsi="Times New Roman"/>
          <w:sz w:val="24"/>
          <w:szCs w:val="24"/>
          <w:lang w:eastAsia="ru-RU"/>
        </w:rPr>
        <w:t>.З</w:t>
      </w:r>
      <w:proofErr w:type="gramEnd"/>
      <w:r>
        <w:rPr>
          <w:rFonts w:ascii="Times New Roman" w:eastAsia="Times New Roman" w:hAnsi="Times New Roman"/>
          <w:sz w:val="24"/>
          <w:szCs w:val="24"/>
          <w:lang w:eastAsia="ru-RU"/>
        </w:rPr>
        <w:t>верево</w:t>
      </w:r>
      <w:r w:rsidRPr="00B60CD4">
        <w:rPr>
          <w:rFonts w:ascii="Times New Roman" w:eastAsia="Times New Roman" w:hAnsi="Times New Roman"/>
          <w:sz w:val="24"/>
          <w:szCs w:val="24"/>
          <w:lang w:eastAsia="ru-RU"/>
        </w:rPr>
        <w:t xml:space="preserve"> </w:t>
      </w:r>
    </w:p>
    <w:p w:rsidR="00B60CD4" w:rsidRDefault="00B60CD4" w:rsidP="00B60CD4">
      <w:pPr>
        <w:pStyle w:val="a3"/>
        <w:numPr>
          <w:ilvl w:val="1"/>
          <w:numId w:val="33"/>
        </w:numPr>
        <w:tabs>
          <w:tab w:val="left" w:pos="851"/>
        </w:tabs>
        <w:spacing w:line="276"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Морозовский район</w:t>
      </w:r>
      <w:r w:rsidRPr="00B60CD4">
        <w:rPr>
          <w:rFonts w:ascii="Times New Roman" w:eastAsia="Times New Roman" w:hAnsi="Times New Roman"/>
          <w:sz w:val="24"/>
          <w:szCs w:val="24"/>
          <w:lang w:eastAsia="ru-RU"/>
        </w:rPr>
        <w:t xml:space="preserve"> </w:t>
      </w:r>
    </w:p>
    <w:p w:rsidR="00B60CD4" w:rsidRDefault="00B60CD4" w:rsidP="00B60CD4">
      <w:pPr>
        <w:pStyle w:val="a3"/>
        <w:numPr>
          <w:ilvl w:val="1"/>
          <w:numId w:val="33"/>
        </w:numPr>
        <w:tabs>
          <w:tab w:val="left" w:pos="851"/>
        </w:tabs>
        <w:spacing w:line="276" w:lineRule="auto"/>
        <w:jc w:val="both"/>
        <w:rPr>
          <w:rFonts w:ascii="Times New Roman" w:eastAsia="Times New Roman" w:hAnsi="Times New Roman"/>
          <w:sz w:val="24"/>
          <w:szCs w:val="24"/>
          <w:lang w:eastAsia="ru-RU"/>
        </w:rPr>
      </w:pPr>
      <w:r w:rsidRPr="00B60CD4">
        <w:rPr>
          <w:rFonts w:ascii="Times New Roman" w:eastAsia="Times New Roman" w:hAnsi="Times New Roman"/>
          <w:sz w:val="24"/>
          <w:szCs w:val="24"/>
          <w:lang w:eastAsia="ru-RU"/>
        </w:rPr>
        <w:t>Октябрьский (с) район</w:t>
      </w:r>
    </w:p>
    <w:p w:rsidR="00B60CD4" w:rsidRDefault="00B60CD4" w:rsidP="00B60CD4">
      <w:pPr>
        <w:pStyle w:val="a3"/>
        <w:numPr>
          <w:ilvl w:val="1"/>
          <w:numId w:val="33"/>
        </w:numPr>
        <w:tabs>
          <w:tab w:val="left" w:pos="851"/>
        </w:tabs>
        <w:spacing w:line="276"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Чертковский район</w:t>
      </w:r>
    </w:p>
    <w:p w:rsidR="00676EFC" w:rsidRPr="00B60CD4" w:rsidRDefault="00B60CD4" w:rsidP="00B60CD4">
      <w:pPr>
        <w:pStyle w:val="a3"/>
        <w:numPr>
          <w:ilvl w:val="1"/>
          <w:numId w:val="33"/>
        </w:numPr>
        <w:tabs>
          <w:tab w:val="left" w:pos="851"/>
        </w:tabs>
        <w:spacing w:line="276"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Дубовский район</w:t>
      </w:r>
    </w:p>
    <w:p w:rsidR="00676EFC" w:rsidRPr="00E46B93" w:rsidRDefault="00676EFC" w:rsidP="002A23A8">
      <w:pPr>
        <w:pStyle w:val="a3"/>
        <w:spacing w:line="276" w:lineRule="auto"/>
        <w:ind w:firstLine="567"/>
        <w:jc w:val="both"/>
        <w:rPr>
          <w:rFonts w:ascii="Times New Roman" w:hAnsi="Times New Roman"/>
          <w:bCs/>
          <w:sz w:val="24"/>
          <w:szCs w:val="24"/>
        </w:rPr>
      </w:pPr>
      <w:r w:rsidRPr="002A23A8">
        <w:rPr>
          <w:rFonts w:ascii="Times New Roman" w:eastAsia="Times New Roman" w:hAnsi="Times New Roman"/>
          <w:b/>
          <w:sz w:val="24"/>
          <w:szCs w:val="24"/>
          <w:lang w:eastAsia="ru-RU"/>
        </w:rPr>
        <w:t xml:space="preserve">7. </w:t>
      </w:r>
      <w:r w:rsidRPr="00E46B93">
        <w:rPr>
          <w:rFonts w:ascii="Times New Roman" w:eastAsia="Times New Roman" w:hAnsi="Times New Roman"/>
          <w:sz w:val="24"/>
          <w:szCs w:val="24"/>
          <w:lang w:eastAsia="ru-RU"/>
        </w:rPr>
        <w:t xml:space="preserve">В </w:t>
      </w:r>
      <w:r w:rsidRPr="00E46B93">
        <w:rPr>
          <w:rFonts w:ascii="Times New Roman" w:hAnsi="Times New Roman"/>
          <w:sz w:val="24"/>
          <w:szCs w:val="24"/>
        </w:rPr>
        <w:t>муниципальных территориях, обнаруживших удовлетворительный уровень здоровьесберегающей дея</w:t>
      </w:r>
      <w:r w:rsidRPr="00E46B93">
        <w:rPr>
          <w:rFonts w:ascii="Times New Roman" w:hAnsi="Times New Roman"/>
          <w:sz w:val="24"/>
          <w:szCs w:val="24"/>
        </w:rPr>
        <w:softHyphen/>
        <w:t>тельности</w:t>
      </w:r>
      <w:r w:rsidRPr="00E46B93">
        <w:rPr>
          <w:rFonts w:ascii="Times New Roman" w:eastAsia="Times New Roman" w:hAnsi="Times New Roman"/>
          <w:sz w:val="24"/>
          <w:szCs w:val="24"/>
          <w:lang w:eastAsia="ru-RU"/>
        </w:rPr>
        <w:t xml:space="preserve"> в части «</w:t>
      </w:r>
      <w:r w:rsidRPr="00E46B93">
        <w:rPr>
          <w:rFonts w:ascii="Times New Roman" w:hAnsi="Times New Roman"/>
          <w:bCs/>
          <w:sz w:val="24"/>
          <w:szCs w:val="24"/>
          <w:u w:val="single"/>
        </w:rPr>
        <w:t>Реализация здоровьесберегающих технологий физкультуры и спорта в здоровьеохранной деятельности ОУ</w:t>
      </w:r>
      <w:r w:rsidRPr="00E46B93">
        <w:rPr>
          <w:rFonts w:ascii="Times New Roman" w:eastAsia="Times New Roman" w:hAnsi="Times New Roman"/>
          <w:sz w:val="24"/>
          <w:szCs w:val="24"/>
          <w:lang w:eastAsia="ru-RU"/>
        </w:rPr>
        <w:t xml:space="preserve">» обеспечить </w:t>
      </w:r>
      <w:r w:rsidRPr="00E46B93">
        <w:rPr>
          <w:rFonts w:ascii="Times New Roman" w:hAnsi="Times New Roman"/>
          <w:sz w:val="24"/>
          <w:szCs w:val="24"/>
        </w:rPr>
        <w:t>выполнение в образовательных организациях здоровьеохранных нормативов физкультуры и спорта, а именно:</w:t>
      </w:r>
    </w:p>
    <w:p w:rsidR="00676EFC" w:rsidRPr="002A23A8" w:rsidRDefault="00676EFC" w:rsidP="002A23A8">
      <w:pPr>
        <w:pStyle w:val="a3"/>
        <w:numPr>
          <w:ilvl w:val="0"/>
          <w:numId w:val="6"/>
        </w:numPr>
        <w:spacing w:line="276" w:lineRule="auto"/>
        <w:ind w:left="0" w:firstLine="567"/>
        <w:jc w:val="both"/>
        <w:rPr>
          <w:rFonts w:ascii="Times New Roman" w:hAnsi="Times New Roman"/>
          <w:sz w:val="24"/>
          <w:szCs w:val="24"/>
        </w:rPr>
      </w:pPr>
      <w:r w:rsidRPr="00E46B93">
        <w:rPr>
          <w:rFonts w:ascii="Times New Roman" w:hAnsi="Times New Roman"/>
          <w:sz w:val="24"/>
          <w:szCs w:val="24"/>
        </w:rPr>
        <w:t>усилить работу по улучшению имущественной базы спортивного комплекса пи</w:t>
      </w:r>
      <w:r w:rsidRPr="002A23A8">
        <w:rPr>
          <w:rFonts w:ascii="Times New Roman" w:hAnsi="Times New Roman"/>
          <w:sz w:val="24"/>
          <w:szCs w:val="24"/>
        </w:rPr>
        <w:t>лотных школ;</w:t>
      </w:r>
    </w:p>
    <w:p w:rsidR="00676EFC" w:rsidRPr="002A23A8" w:rsidRDefault="00676EFC" w:rsidP="002A23A8">
      <w:pPr>
        <w:pStyle w:val="a3"/>
        <w:numPr>
          <w:ilvl w:val="0"/>
          <w:numId w:val="6"/>
        </w:numPr>
        <w:spacing w:line="276" w:lineRule="auto"/>
        <w:ind w:left="0" w:firstLine="567"/>
        <w:jc w:val="both"/>
        <w:rPr>
          <w:rFonts w:ascii="Times New Roman" w:hAnsi="Times New Roman"/>
          <w:sz w:val="24"/>
          <w:szCs w:val="24"/>
        </w:rPr>
      </w:pPr>
      <w:r w:rsidRPr="002A23A8">
        <w:rPr>
          <w:rFonts w:ascii="Times New Roman" w:hAnsi="Times New Roman"/>
          <w:sz w:val="24"/>
          <w:szCs w:val="24"/>
        </w:rPr>
        <w:t>обеспечить выполнение в школах нормативов СанПиН к физкультурной нагрузке малых форм в ходе учебного дня (физкультминутки на уроках, динамические перемены);</w:t>
      </w:r>
    </w:p>
    <w:p w:rsidR="00676EFC" w:rsidRPr="002A23A8" w:rsidRDefault="00676EFC" w:rsidP="002A23A8">
      <w:pPr>
        <w:pStyle w:val="a3"/>
        <w:numPr>
          <w:ilvl w:val="0"/>
          <w:numId w:val="6"/>
        </w:numPr>
        <w:spacing w:line="276" w:lineRule="auto"/>
        <w:ind w:left="0" w:firstLine="567"/>
        <w:jc w:val="both"/>
        <w:rPr>
          <w:rFonts w:ascii="Times New Roman" w:hAnsi="Times New Roman"/>
          <w:sz w:val="24"/>
          <w:szCs w:val="24"/>
        </w:rPr>
      </w:pPr>
      <w:r w:rsidRPr="002A23A8">
        <w:rPr>
          <w:rFonts w:ascii="Times New Roman" w:hAnsi="Times New Roman"/>
          <w:sz w:val="24"/>
          <w:szCs w:val="24"/>
        </w:rPr>
        <w:t>усилить работу по расширению числа спортивных секций на базе пилотных ОУ и привлечению обучающихся в спортивные секции.</w:t>
      </w:r>
    </w:p>
    <w:p w:rsidR="00EB22A0" w:rsidRDefault="00EB22A0" w:rsidP="00E46B93">
      <w:pPr>
        <w:pStyle w:val="a3"/>
        <w:tabs>
          <w:tab w:val="left" w:pos="851"/>
          <w:tab w:val="left" w:pos="1134"/>
        </w:tabs>
        <w:spacing w:line="276" w:lineRule="auto"/>
        <w:ind w:left="720"/>
        <w:jc w:val="both"/>
        <w:rPr>
          <w:rFonts w:ascii="Times New Roman" w:eastAsia="Times New Roman" w:hAnsi="Times New Roman"/>
          <w:sz w:val="24"/>
          <w:szCs w:val="24"/>
          <w:lang w:eastAsia="ru-RU"/>
        </w:rPr>
      </w:pPr>
    </w:p>
    <w:p w:rsidR="00E46B93" w:rsidRDefault="00E46B93" w:rsidP="00E46B93">
      <w:pPr>
        <w:pStyle w:val="a3"/>
        <w:tabs>
          <w:tab w:val="left" w:pos="851"/>
          <w:tab w:val="left" w:pos="1134"/>
        </w:tabs>
        <w:spacing w:line="276" w:lineRule="auto"/>
        <w:ind w:left="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Территории:</w:t>
      </w:r>
    </w:p>
    <w:p w:rsidR="00E46B93" w:rsidRDefault="00E46B93" w:rsidP="00EB22A0">
      <w:pPr>
        <w:pStyle w:val="a3"/>
        <w:numPr>
          <w:ilvl w:val="0"/>
          <w:numId w:val="34"/>
        </w:numPr>
        <w:tabs>
          <w:tab w:val="left" w:pos="851"/>
        </w:tabs>
        <w:spacing w:line="276"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Неклиновский район</w:t>
      </w:r>
    </w:p>
    <w:p w:rsidR="00E46B93" w:rsidRDefault="00E46B93" w:rsidP="00EB22A0">
      <w:pPr>
        <w:pStyle w:val="a3"/>
        <w:numPr>
          <w:ilvl w:val="0"/>
          <w:numId w:val="34"/>
        </w:numPr>
        <w:tabs>
          <w:tab w:val="left" w:pos="851"/>
        </w:tabs>
        <w:spacing w:line="276" w:lineRule="auto"/>
        <w:jc w:val="both"/>
        <w:rPr>
          <w:rFonts w:ascii="Times New Roman" w:eastAsia="Times New Roman" w:hAnsi="Times New Roman"/>
          <w:sz w:val="24"/>
          <w:szCs w:val="24"/>
          <w:lang w:eastAsia="ru-RU"/>
        </w:rPr>
      </w:pPr>
      <w:r w:rsidRPr="00E46B93">
        <w:rPr>
          <w:rFonts w:ascii="Times New Roman" w:eastAsia="Times New Roman" w:hAnsi="Times New Roman"/>
          <w:sz w:val="24"/>
          <w:szCs w:val="24"/>
          <w:lang w:eastAsia="ru-RU"/>
        </w:rPr>
        <w:t>г. Новочеркасск</w:t>
      </w:r>
    </w:p>
    <w:p w:rsidR="00E46B93" w:rsidRDefault="00E46B93" w:rsidP="00EB22A0">
      <w:pPr>
        <w:pStyle w:val="a3"/>
        <w:numPr>
          <w:ilvl w:val="0"/>
          <w:numId w:val="34"/>
        </w:numPr>
        <w:tabs>
          <w:tab w:val="left" w:pos="851"/>
        </w:tabs>
        <w:spacing w:line="276" w:lineRule="auto"/>
        <w:jc w:val="both"/>
        <w:rPr>
          <w:rFonts w:ascii="Times New Roman" w:eastAsia="Times New Roman" w:hAnsi="Times New Roman"/>
          <w:sz w:val="24"/>
          <w:szCs w:val="24"/>
          <w:lang w:eastAsia="ru-RU"/>
        </w:rPr>
      </w:pPr>
      <w:r w:rsidRPr="00E46B93">
        <w:rPr>
          <w:rFonts w:ascii="Times New Roman" w:eastAsia="Times New Roman" w:hAnsi="Times New Roman"/>
          <w:sz w:val="24"/>
          <w:szCs w:val="24"/>
          <w:lang w:eastAsia="ru-RU"/>
        </w:rPr>
        <w:t>Тарасовский район</w:t>
      </w:r>
    </w:p>
    <w:p w:rsidR="00E46B93" w:rsidRDefault="00E46B93" w:rsidP="00EB22A0">
      <w:pPr>
        <w:pStyle w:val="a3"/>
        <w:numPr>
          <w:ilvl w:val="0"/>
          <w:numId w:val="34"/>
        </w:numPr>
        <w:tabs>
          <w:tab w:val="left" w:pos="851"/>
        </w:tabs>
        <w:spacing w:line="276" w:lineRule="auto"/>
        <w:jc w:val="both"/>
        <w:rPr>
          <w:rFonts w:ascii="Times New Roman" w:eastAsia="Times New Roman" w:hAnsi="Times New Roman"/>
          <w:sz w:val="24"/>
          <w:szCs w:val="24"/>
          <w:lang w:eastAsia="ru-RU"/>
        </w:rPr>
      </w:pPr>
      <w:r w:rsidRPr="00E46B93">
        <w:rPr>
          <w:rFonts w:ascii="Times New Roman" w:eastAsia="Times New Roman" w:hAnsi="Times New Roman"/>
          <w:sz w:val="24"/>
          <w:szCs w:val="24"/>
          <w:lang w:eastAsia="ru-RU"/>
        </w:rPr>
        <w:t>Сальский район</w:t>
      </w:r>
    </w:p>
    <w:p w:rsidR="00E46B93" w:rsidRDefault="00E46B93" w:rsidP="00EB22A0">
      <w:pPr>
        <w:pStyle w:val="a3"/>
        <w:numPr>
          <w:ilvl w:val="0"/>
          <w:numId w:val="34"/>
        </w:numPr>
        <w:tabs>
          <w:tab w:val="left" w:pos="851"/>
        </w:tabs>
        <w:spacing w:line="276"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Песчанокопский район</w:t>
      </w:r>
    </w:p>
    <w:p w:rsidR="00E46B93" w:rsidRDefault="00E46B93" w:rsidP="00EB22A0">
      <w:pPr>
        <w:pStyle w:val="a3"/>
        <w:numPr>
          <w:ilvl w:val="0"/>
          <w:numId w:val="34"/>
        </w:numPr>
        <w:tabs>
          <w:tab w:val="left" w:pos="851"/>
        </w:tabs>
        <w:spacing w:line="276" w:lineRule="auto"/>
        <w:jc w:val="both"/>
        <w:rPr>
          <w:rFonts w:ascii="Times New Roman" w:eastAsia="Times New Roman" w:hAnsi="Times New Roman"/>
          <w:sz w:val="24"/>
          <w:szCs w:val="24"/>
          <w:lang w:eastAsia="ru-RU"/>
        </w:rPr>
      </w:pPr>
      <w:r w:rsidRPr="00E46B93">
        <w:rPr>
          <w:rFonts w:ascii="Times New Roman" w:eastAsia="Times New Roman" w:hAnsi="Times New Roman"/>
          <w:sz w:val="24"/>
          <w:szCs w:val="24"/>
          <w:lang w:eastAsia="ru-RU"/>
        </w:rPr>
        <w:t>г. Волгодонск</w:t>
      </w:r>
    </w:p>
    <w:p w:rsidR="00E46B93" w:rsidRDefault="00E46B93" w:rsidP="00EB22A0">
      <w:pPr>
        <w:pStyle w:val="a3"/>
        <w:numPr>
          <w:ilvl w:val="0"/>
          <w:numId w:val="34"/>
        </w:numPr>
        <w:tabs>
          <w:tab w:val="left" w:pos="851"/>
        </w:tabs>
        <w:spacing w:line="276" w:lineRule="auto"/>
        <w:jc w:val="both"/>
        <w:rPr>
          <w:rFonts w:ascii="Times New Roman" w:eastAsia="Times New Roman" w:hAnsi="Times New Roman"/>
          <w:sz w:val="24"/>
          <w:szCs w:val="24"/>
          <w:lang w:eastAsia="ru-RU"/>
        </w:rPr>
      </w:pPr>
      <w:r w:rsidRPr="00E46B93">
        <w:rPr>
          <w:rFonts w:ascii="Times New Roman" w:eastAsia="Times New Roman" w:hAnsi="Times New Roman"/>
          <w:sz w:val="24"/>
          <w:szCs w:val="24"/>
          <w:lang w:eastAsia="ru-RU"/>
        </w:rPr>
        <w:t>г. Ростов-на-Дону,</w:t>
      </w:r>
    </w:p>
    <w:p w:rsidR="00E46B93" w:rsidRDefault="00E46B93" w:rsidP="00EB22A0">
      <w:pPr>
        <w:pStyle w:val="a3"/>
        <w:numPr>
          <w:ilvl w:val="0"/>
          <w:numId w:val="34"/>
        </w:numPr>
        <w:tabs>
          <w:tab w:val="left" w:pos="851"/>
        </w:tabs>
        <w:spacing w:line="276"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г. Азов, Азовский район</w:t>
      </w:r>
      <w:r w:rsidRPr="00E46B93">
        <w:rPr>
          <w:rFonts w:ascii="Times New Roman" w:eastAsia="Times New Roman" w:hAnsi="Times New Roman"/>
          <w:sz w:val="24"/>
          <w:szCs w:val="24"/>
          <w:lang w:eastAsia="ru-RU"/>
        </w:rPr>
        <w:t xml:space="preserve"> </w:t>
      </w:r>
    </w:p>
    <w:p w:rsidR="00E46B93" w:rsidRDefault="00E46B93" w:rsidP="00EB22A0">
      <w:pPr>
        <w:pStyle w:val="a3"/>
        <w:numPr>
          <w:ilvl w:val="0"/>
          <w:numId w:val="34"/>
        </w:numPr>
        <w:tabs>
          <w:tab w:val="left" w:pos="851"/>
        </w:tabs>
        <w:spacing w:line="276"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Аксайский район</w:t>
      </w:r>
    </w:p>
    <w:p w:rsidR="00E46B93" w:rsidRDefault="00E46B93" w:rsidP="00EB22A0">
      <w:pPr>
        <w:pStyle w:val="a3"/>
        <w:numPr>
          <w:ilvl w:val="0"/>
          <w:numId w:val="34"/>
        </w:numPr>
        <w:tabs>
          <w:tab w:val="left" w:pos="851"/>
        </w:tabs>
        <w:spacing w:line="276" w:lineRule="auto"/>
        <w:jc w:val="both"/>
        <w:rPr>
          <w:rFonts w:ascii="Times New Roman" w:eastAsia="Times New Roman" w:hAnsi="Times New Roman"/>
          <w:sz w:val="24"/>
          <w:szCs w:val="24"/>
          <w:lang w:eastAsia="ru-RU"/>
        </w:rPr>
      </w:pPr>
      <w:r w:rsidRPr="00E46B93">
        <w:rPr>
          <w:rFonts w:ascii="Times New Roman" w:eastAsia="Times New Roman" w:hAnsi="Times New Roman"/>
          <w:sz w:val="24"/>
          <w:szCs w:val="24"/>
          <w:lang w:eastAsia="ru-RU"/>
        </w:rPr>
        <w:t>Семикаракорский ра</w:t>
      </w:r>
      <w:r>
        <w:rPr>
          <w:rFonts w:ascii="Times New Roman" w:eastAsia="Times New Roman" w:hAnsi="Times New Roman"/>
          <w:sz w:val="24"/>
          <w:szCs w:val="24"/>
          <w:lang w:eastAsia="ru-RU"/>
        </w:rPr>
        <w:t>йон</w:t>
      </w:r>
    </w:p>
    <w:p w:rsidR="00E46B93" w:rsidRDefault="00E46B93" w:rsidP="00EB22A0">
      <w:pPr>
        <w:pStyle w:val="a3"/>
        <w:numPr>
          <w:ilvl w:val="0"/>
          <w:numId w:val="34"/>
        </w:numPr>
        <w:tabs>
          <w:tab w:val="left" w:pos="851"/>
        </w:tabs>
        <w:spacing w:line="276"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г. Донецк</w:t>
      </w:r>
    </w:p>
    <w:p w:rsidR="00E46B93" w:rsidRDefault="00E46B93" w:rsidP="00EB22A0">
      <w:pPr>
        <w:pStyle w:val="a3"/>
        <w:numPr>
          <w:ilvl w:val="0"/>
          <w:numId w:val="34"/>
        </w:numPr>
        <w:tabs>
          <w:tab w:val="left" w:pos="851"/>
        </w:tabs>
        <w:spacing w:line="276"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Тацинский район</w:t>
      </w:r>
    </w:p>
    <w:p w:rsidR="00E46B93" w:rsidRDefault="00E46B93" w:rsidP="00EB22A0">
      <w:pPr>
        <w:pStyle w:val="a3"/>
        <w:numPr>
          <w:ilvl w:val="0"/>
          <w:numId w:val="34"/>
        </w:numPr>
        <w:tabs>
          <w:tab w:val="left" w:pos="851"/>
        </w:tabs>
        <w:spacing w:line="276"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Зерноградский район</w:t>
      </w:r>
      <w:r w:rsidRPr="00E46B93">
        <w:rPr>
          <w:rFonts w:ascii="Times New Roman" w:eastAsia="Times New Roman" w:hAnsi="Times New Roman"/>
          <w:sz w:val="24"/>
          <w:szCs w:val="24"/>
          <w:lang w:eastAsia="ru-RU"/>
        </w:rPr>
        <w:t xml:space="preserve"> </w:t>
      </w:r>
    </w:p>
    <w:p w:rsidR="00E46B93" w:rsidRDefault="00E46B93" w:rsidP="00EB22A0">
      <w:pPr>
        <w:pStyle w:val="a3"/>
        <w:numPr>
          <w:ilvl w:val="0"/>
          <w:numId w:val="34"/>
        </w:numPr>
        <w:tabs>
          <w:tab w:val="left" w:pos="851"/>
        </w:tabs>
        <w:spacing w:line="276"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Матв</w:t>
      </w:r>
      <w:proofErr w:type="gramStart"/>
      <w:r>
        <w:rPr>
          <w:rFonts w:ascii="Times New Roman" w:eastAsia="Times New Roman" w:hAnsi="Times New Roman"/>
          <w:sz w:val="24"/>
          <w:szCs w:val="24"/>
          <w:lang w:eastAsia="ru-RU"/>
        </w:rPr>
        <w:t>.-</w:t>
      </w:r>
      <w:proofErr w:type="gramEnd"/>
      <w:r>
        <w:rPr>
          <w:rFonts w:ascii="Times New Roman" w:eastAsia="Times New Roman" w:hAnsi="Times New Roman"/>
          <w:sz w:val="24"/>
          <w:szCs w:val="24"/>
          <w:lang w:eastAsia="ru-RU"/>
        </w:rPr>
        <w:t>Курганский район</w:t>
      </w:r>
    </w:p>
    <w:p w:rsidR="00E46B93" w:rsidRDefault="00E46B93" w:rsidP="00EB22A0">
      <w:pPr>
        <w:pStyle w:val="a3"/>
        <w:numPr>
          <w:ilvl w:val="0"/>
          <w:numId w:val="34"/>
        </w:numPr>
        <w:tabs>
          <w:tab w:val="left" w:pos="851"/>
        </w:tabs>
        <w:spacing w:line="276"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Орловский район</w:t>
      </w:r>
    </w:p>
    <w:p w:rsidR="00E46B93" w:rsidRDefault="00E46B93" w:rsidP="00EB22A0">
      <w:pPr>
        <w:pStyle w:val="a3"/>
        <w:numPr>
          <w:ilvl w:val="0"/>
          <w:numId w:val="34"/>
        </w:numPr>
        <w:tabs>
          <w:tab w:val="left" w:pos="851"/>
        </w:tabs>
        <w:spacing w:line="276"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Весёловский район</w:t>
      </w:r>
    </w:p>
    <w:p w:rsidR="00E46B93" w:rsidRDefault="00E46B93" w:rsidP="00EB22A0">
      <w:pPr>
        <w:pStyle w:val="a3"/>
        <w:numPr>
          <w:ilvl w:val="0"/>
          <w:numId w:val="34"/>
        </w:numPr>
        <w:tabs>
          <w:tab w:val="left" w:pos="851"/>
        </w:tabs>
        <w:spacing w:line="276"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Милютинский район</w:t>
      </w:r>
    </w:p>
    <w:p w:rsidR="00E46B93" w:rsidRDefault="00E46B93" w:rsidP="00EB22A0">
      <w:pPr>
        <w:pStyle w:val="a3"/>
        <w:numPr>
          <w:ilvl w:val="0"/>
          <w:numId w:val="34"/>
        </w:numPr>
        <w:tabs>
          <w:tab w:val="left" w:pos="851"/>
        </w:tabs>
        <w:spacing w:line="276"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Боковский район</w:t>
      </w:r>
    </w:p>
    <w:p w:rsidR="00E46B93" w:rsidRDefault="00E46B93" w:rsidP="00EB22A0">
      <w:pPr>
        <w:pStyle w:val="a3"/>
        <w:numPr>
          <w:ilvl w:val="0"/>
          <w:numId w:val="34"/>
        </w:numPr>
        <w:tabs>
          <w:tab w:val="left" w:pos="851"/>
        </w:tabs>
        <w:spacing w:line="276"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г. Шахты</w:t>
      </w:r>
    </w:p>
    <w:p w:rsidR="00E46B93" w:rsidRDefault="00E46B93" w:rsidP="00EB22A0">
      <w:pPr>
        <w:pStyle w:val="a3"/>
        <w:numPr>
          <w:ilvl w:val="0"/>
          <w:numId w:val="34"/>
        </w:numPr>
        <w:tabs>
          <w:tab w:val="left" w:pos="851"/>
        </w:tabs>
        <w:spacing w:line="276"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Багаевский район</w:t>
      </w:r>
    </w:p>
    <w:p w:rsidR="00E46B93" w:rsidRDefault="00E46B93" w:rsidP="00EB22A0">
      <w:pPr>
        <w:pStyle w:val="a3"/>
        <w:numPr>
          <w:ilvl w:val="0"/>
          <w:numId w:val="34"/>
        </w:numPr>
        <w:tabs>
          <w:tab w:val="left" w:pos="851"/>
        </w:tabs>
        <w:spacing w:line="276"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Зимовниковский район</w:t>
      </w:r>
    </w:p>
    <w:p w:rsidR="00E46B93" w:rsidRDefault="00E46B93" w:rsidP="00EB22A0">
      <w:pPr>
        <w:pStyle w:val="a3"/>
        <w:numPr>
          <w:ilvl w:val="0"/>
          <w:numId w:val="34"/>
        </w:numPr>
        <w:tabs>
          <w:tab w:val="left" w:pos="851"/>
        </w:tabs>
        <w:spacing w:line="276"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Советский (с) район</w:t>
      </w:r>
    </w:p>
    <w:p w:rsidR="00EB22A0" w:rsidRDefault="00EB22A0" w:rsidP="00EB22A0">
      <w:pPr>
        <w:pStyle w:val="a3"/>
        <w:numPr>
          <w:ilvl w:val="0"/>
          <w:numId w:val="34"/>
        </w:numPr>
        <w:tabs>
          <w:tab w:val="left" w:pos="851"/>
        </w:tabs>
        <w:spacing w:line="276"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Мартыновский район</w:t>
      </w:r>
    </w:p>
    <w:p w:rsidR="00EB22A0" w:rsidRDefault="00E46B93" w:rsidP="00EB22A0">
      <w:pPr>
        <w:pStyle w:val="a3"/>
        <w:numPr>
          <w:ilvl w:val="0"/>
          <w:numId w:val="34"/>
        </w:numPr>
        <w:tabs>
          <w:tab w:val="left" w:pos="851"/>
        </w:tabs>
        <w:spacing w:line="276" w:lineRule="auto"/>
        <w:jc w:val="both"/>
        <w:rPr>
          <w:rFonts w:ascii="Times New Roman" w:eastAsia="Times New Roman" w:hAnsi="Times New Roman"/>
          <w:sz w:val="24"/>
          <w:szCs w:val="24"/>
          <w:lang w:eastAsia="ru-RU"/>
        </w:rPr>
      </w:pPr>
      <w:r w:rsidRPr="00E46B93">
        <w:rPr>
          <w:rFonts w:ascii="Times New Roman" w:eastAsia="Times New Roman" w:hAnsi="Times New Roman"/>
          <w:sz w:val="24"/>
          <w:szCs w:val="24"/>
          <w:lang w:eastAsia="ru-RU"/>
        </w:rPr>
        <w:t>Егорлыкский рай</w:t>
      </w:r>
      <w:r w:rsidR="00EB22A0">
        <w:rPr>
          <w:rFonts w:ascii="Times New Roman" w:eastAsia="Times New Roman" w:hAnsi="Times New Roman"/>
          <w:sz w:val="24"/>
          <w:szCs w:val="24"/>
          <w:lang w:eastAsia="ru-RU"/>
        </w:rPr>
        <w:t>он</w:t>
      </w:r>
    </w:p>
    <w:p w:rsidR="00EB22A0" w:rsidRDefault="00EB22A0" w:rsidP="00EB22A0">
      <w:pPr>
        <w:pStyle w:val="a3"/>
        <w:numPr>
          <w:ilvl w:val="0"/>
          <w:numId w:val="34"/>
        </w:numPr>
        <w:tabs>
          <w:tab w:val="left" w:pos="851"/>
        </w:tabs>
        <w:spacing w:line="276"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Кашарский район</w:t>
      </w:r>
    </w:p>
    <w:p w:rsidR="00EB22A0" w:rsidRDefault="00EB22A0" w:rsidP="00EB22A0">
      <w:pPr>
        <w:pStyle w:val="a3"/>
        <w:numPr>
          <w:ilvl w:val="0"/>
          <w:numId w:val="34"/>
        </w:numPr>
        <w:tabs>
          <w:tab w:val="left" w:pos="851"/>
        </w:tabs>
        <w:spacing w:line="276"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г. Таганрог</w:t>
      </w:r>
    </w:p>
    <w:p w:rsidR="00EB22A0" w:rsidRDefault="00EB22A0" w:rsidP="00EB22A0">
      <w:pPr>
        <w:pStyle w:val="a3"/>
        <w:numPr>
          <w:ilvl w:val="0"/>
          <w:numId w:val="34"/>
        </w:numPr>
        <w:tabs>
          <w:tab w:val="left" w:pos="851"/>
        </w:tabs>
        <w:spacing w:line="276"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Красносулинский район</w:t>
      </w:r>
    </w:p>
    <w:p w:rsidR="00EB22A0" w:rsidRDefault="00EB22A0" w:rsidP="00EB22A0">
      <w:pPr>
        <w:pStyle w:val="a3"/>
        <w:numPr>
          <w:ilvl w:val="0"/>
          <w:numId w:val="34"/>
        </w:numPr>
        <w:tabs>
          <w:tab w:val="left" w:pos="851"/>
        </w:tabs>
        <w:spacing w:line="276"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Шолоховский район</w:t>
      </w:r>
    </w:p>
    <w:p w:rsidR="00EB22A0" w:rsidRDefault="00EB22A0" w:rsidP="00EB22A0">
      <w:pPr>
        <w:pStyle w:val="a3"/>
        <w:numPr>
          <w:ilvl w:val="0"/>
          <w:numId w:val="34"/>
        </w:numPr>
        <w:tabs>
          <w:tab w:val="left" w:pos="851"/>
        </w:tabs>
        <w:spacing w:line="276"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Род</w:t>
      </w:r>
      <w:proofErr w:type="gramStart"/>
      <w:r>
        <w:rPr>
          <w:rFonts w:ascii="Times New Roman" w:eastAsia="Times New Roman" w:hAnsi="Times New Roman"/>
          <w:sz w:val="24"/>
          <w:szCs w:val="24"/>
          <w:lang w:eastAsia="ru-RU"/>
        </w:rPr>
        <w:t>.-</w:t>
      </w:r>
      <w:proofErr w:type="gramEnd"/>
      <w:r>
        <w:rPr>
          <w:rFonts w:ascii="Times New Roman" w:eastAsia="Times New Roman" w:hAnsi="Times New Roman"/>
          <w:sz w:val="24"/>
          <w:szCs w:val="24"/>
          <w:lang w:eastAsia="ru-RU"/>
        </w:rPr>
        <w:t>Несветайский район</w:t>
      </w:r>
    </w:p>
    <w:p w:rsidR="00EB22A0" w:rsidRDefault="00EB22A0" w:rsidP="00EB22A0">
      <w:pPr>
        <w:pStyle w:val="a3"/>
        <w:numPr>
          <w:ilvl w:val="0"/>
          <w:numId w:val="34"/>
        </w:numPr>
        <w:tabs>
          <w:tab w:val="left" w:pos="851"/>
        </w:tabs>
        <w:spacing w:line="276"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г. Зверево</w:t>
      </w:r>
    </w:p>
    <w:p w:rsidR="00EB22A0" w:rsidRDefault="00EB22A0" w:rsidP="00EB22A0">
      <w:pPr>
        <w:pStyle w:val="a3"/>
        <w:numPr>
          <w:ilvl w:val="0"/>
          <w:numId w:val="34"/>
        </w:numPr>
        <w:tabs>
          <w:tab w:val="left" w:pos="851"/>
        </w:tabs>
        <w:spacing w:line="276"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Морозовский район</w:t>
      </w:r>
    </w:p>
    <w:p w:rsidR="00EB22A0" w:rsidRDefault="00EB22A0" w:rsidP="00EB22A0">
      <w:pPr>
        <w:pStyle w:val="a3"/>
        <w:numPr>
          <w:ilvl w:val="0"/>
          <w:numId w:val="34"/>
        </w:numPr>
        <w:tabs>
          <w:tab w:val="left" w:pos="851"/>
        </w:tabs>
        <w:spacing w:line="276"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Октябрьский (с) район</w:t>
      </w:r>
    </w:p>
    <w:p w:rsidR="00EB22A0" w:rsidRDefault="00EB22A0" w:rsidP="00EB22A0">
      <w:pPr>
        <w:pStyle w:val="a3"/>
        <w:numPr>
          <w:ilvl w:val="0"/>
          <w:numId w:val="34"/>
        </w:numPr>
        <w:tabs>
          <w:tab w:val="left" w:pos="851"/>
        </w:tabs>
        <w:spacing w:line="276"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Чертковский район</w:t>
      </w:r>
    </w:p>
    <w:p w:rsidR="00676EFC" w:rsidRPr="002A23A8" w:rsidRDefault="00E46B93" w:rsidP="00EB22A0">
      <w:pPr>
        <w:pStyle w:val="a3"/>
        <w:numPr>
          <w:ilvl w:val="0"/>
          <w:numId w:val="34"/>
        </w:numPr>
        <w:tabs>
          <w:tab w:val="left" w:pos="851"/>
        </w:tabs>
        <w:spacing w:line="276" w:lineRule="auto"/>
        <w:jc w:val="both"/>
        <w:rPr>
          <w:rFonts w:ascii="Times New Roman" w:hAnsi="Times New Roman"/>
          <w:b/>
          <w:bCs/>
          <w:sz w:val="24"/>
          <w:szCs w:val="24"/>
        </w:rPr>
      </w:pPr>
      <w:r w:rsidRPr="00E46B93">
        <w:rPr>
          <w:rFonts w:ascii="Times New Roman" w:eastAsia="Times New Roman" w:hAnsi="Times New Roman"/>
          <w:sz w:val="24"/>
          <w:szCs w:val="24"/>
          <w:lang w:eastAsia="ru-RU"/>
        </w:rPr>
        <w:t>Дубовский район</w:t>
      </w:r>
    </w:p>
    <w:p w:rsidR="00676EFC" w:rsidRPr="00EB22A0" w:rsidRDefault="00676EFC" w:rsidP="002A23A8">
      <w:pPr>
        <w:pStyle w:val="a3"/>
        <w:spacing w:line="276" w:lineRule="auto"/>
        <w:ind w:firstLine="567"/>
        <w:jc w:val="both"/>
        <w:rPr>
          <w:rFonts w:ascii="Times New Roman" w:hAnsi="Times New Roman"/>
          <w:bCs/>
          <w:sz w:val="24"/>
          <w:szCs w:val="24"/>
        </w:rPr>
      </w:pPr>
      <w:r w:rsidRPr="002A23A8">
        <w:rPr>
          <w:rFonts w:ascii="Times New Roman" w:hAnsi="Times New Roman"/>
          <w:b/>
          <w:bCs/>
          <w:sz w:val="24"/>
          <w:szCs w:val="24"/>
        </w:rPr>
        <w:t>8</w:t>
      </w:r>
      <w:r w:rsidRPr="002A23A8">
        <w:rPr>
          <w:rFonts w:ascii="Times New Roman" w:hAnsi="Times New Roman"/>
          <w:bCs/>
          <w:sz w:val="24"/>
          <w:szCs w:val="24"/>
        </w:rPr>
        <w:t xml:space="preserve">. </w:t>
      </w:r>
      <w:r w:rsidRPr="002A23A8">
        <w:rPr>
          <w:rFonts w:ascii="Times New Roman" w:eastAsia="Times New Roman" w:hAnsi="Times New Roman"/>
          <w:sz w:val="24"/>
          <w:szCs w:val="24"/>
          <w:lang w:eastAsia="ru-RU"/>
        </w:rPr>
        <w:t>В</w:t>
      </w:r>
      <w:r w:rsidR="00EB22A0">
        <w:rPr>
          <w:rFonts w:ascii="Times New Roman" w:eastAsia="Times New Roman" w:hAnsi="Times New Roman"/>
          <w:sz w:val="24"/>
          <w:szCs w:val="24"/>
          <w:lang w:eastAsia="ru-RU"/>
        </w:rPr>
        <w:t>сем</w:t>
      </w:r>
      <w:r w:rsidRPr="002A23A8">
        <w:rPr>
          <w:rFonts w:ascii="Times New Roman" w:eastAsia="Times New Roman" w:hAnsi="Times New Roman"/>
          <w:b/>
          <w:sz w:val="24"/>
          <w:szCs w:val="24"/>
          <w:lang w:eastAsia="ru-RU"/>
        </w:rPr>
        <w:t xml:space="preserve"> </w:t>
      </w:r>
      <w:r w:rsidR="00EB22A0">
        <w:rPr>
          <w:rFonts w:ascii="Times New Roman" w:hAnsi="Times New Roman"/>
          <w:sz w:val="24"/>
          <w:szCs w:val="24"/>
        </w:rPr>
        <w:t>муниципальным территориям повысить</w:t>
      </w:r>
      <w:r w:rsidRPr="00EB22A0">
        <w:rPr>
          <w:rFonts w:ascii="Times New Roman" w:hAnsi="Times New Roman"/>
          <w:sz w:val="24"/>
          <w:szCs w:val="24"/>
        </w:rPr>
        <w:t xml:space="preserve"> уровень здоровьесберегающей дея</w:t>
      </w:r>
      <w:r w:rsidRPr="00EB22A0">
        <w:rPr>
          <w:rFonts w:ascii="Times New Roman" w:hAnsi="Times New Roman"/>
          <w:sz w:val="24"/>
          <w:szCs w:val="24"/>
        </w:rPr>
        <w:softHyphen/>
        <w:t>тельности</w:t>
      </w:r>
      <w:r w:rsidRPr="00EB22A0">
        <w:rPr>
          <w:rFonts w:ascii="Times New Roman" w:eastAsia="Times New Roman" w:hAnsi="Times New Roman"/>
          <w:sz w:val="24"/>
          <w:szCs w:val="24"/>
          <w:lang w:eastAsia="ru-RU"/>
        </w:rPr>
        <w:t xml:space="preserve"> в части «</w:t>
      </w:r>
      <w:r w:rsidRPr="00EB22A0">
        <w:rPr>
          <w:rFonts w:ascii="Times New Roman" w:hAnsi="Times New Roman"/>
          <w:bCs/>
          <w:sz w:val="24"/>
          <w:szCs w:val="24"/>
          <w:u w:val="single"/>
        </w:rPr>
        <w:t xml:space="preserve">Целостность системы формирования культуры здорового и безопасного образа жизни </w:t>
      </w:r>
      <w:proofErr w:type="gramStart"/>
      <w:r w:rsidRPr="00EB22A0">
        <w:rPr>
          <w:rFonts w:ascii="Times New Roman" w:hAnsi="Times New Roman"/>
          <w:bCs/>
          <w:sz w:val="24"/>
          <w:szCs w:val="24"/>
          <w:u w:val="single"/>
        </w:rPr>
        <w:t>обучающихся</w:t>
      </w:r>
      <w:proofErr w:type="gramEnd"/>
      <w:r w:rsidRPr="00EB22A0">
        <w:rPr>
          <w:rFonts w:ascii="Times New Roman" w:eastAsia="Times New Roman" w:hAnsi="Times New Roman"/>
          <w:sz w:val="24"/>
          <w:szCs w:val="24"/>
          <w:lang w:eastAsia="ru-RU"/>
        </w:rPr>
        <w:t>»</w:t>
      </w:r>
      <w:r w:rsidRPr="00EB22A0">
        <w:rPr>
          <w:rFonts w:ascii="Times New Roman" w:hAnsi="Times New Roman"/>
          <w:bCs/>
          <w:sz w:val="24"/>
          <w:szCs w:val="24"/>
        </w:rPr>
        <w:t xml:space="preserve">: </w:t>
      </w:r>
    </w:p>
    <w:p w:rsidR="00676EFC" w:rsidRPr="002A23A8" w:rsidRDefault="00EB22A0" w:rsidP="002A23A8">
      <w:pPr>
        <w:pStyle w:val="a3"/>
        <w:numPr>
          <w:ilvl w:val="0"/>
          <w:numId w:val="8"/>
        </w:numPr>
        <w:spacing w:line="276" w:lineRule="auto"/>
        <w:ind w:left="0" w:firstLine="567"/>
        <w:jc w:val="both"/>
        <w:rPr>
          <w:rFonts w:ascii="Times New Roman" w:hAnsi="Times New Roman"/>
          <w:sz w:val="24"/>
          <w:szCs w:val="24"/>
        </w:rPr>
      </w:pPr>
      <w:r>
        <w:rPr>
          <w:rFonts w:ascii="Times New Roman" w:hAnsi="Times New Roman"/>
          <w:sz w:val="24"/>
          <w:szCs w:val="24"/>
        </w:rPr>
        <w:t xml:space="preserve"> </w:t>
      </w:r>
      <w:r w:rsidR="00676EFC" w:rsidRPr="002A23A8">
        <w:rPr>
          <w:rFonts w:ascii="Times New Roman" w:hAnsi="Times New Roman"/>
          <w:sz w:val="24"/>
          <w:szCs w:val="24"/>
        </w:rPr>
        <w:t>обеспечить контроль качества внедряемых программ здоровьесберегающей деятельности в пилотных школах с учетом всех направлений здоровьеохранной образовательной модели, принятой в регионе;</w:t>
      </w:r>
    </w:p>
    <w:p w:rsidR="00676EFC" w:rsidRPr="002A23A8" w:rsidRDefault="00EB22A0" w:rsidP="002A23A8">
      <w:pPr>
        <w:pStyle w:val="a3"/>
        <w:numPr>
          <w:ilvl w:val="0"/>
          <w:numId w:val="8"/>
        </w:numPr>
        <w:spacing w:line="276" w:lineRule="auto"/>
        <w:ind w:left="0" w:firstLine="567"/>
        <w:jc w:val="both"/>
        <w:rPr>
          <w:rFonts w:ascii="Times New Roman" w:hAnsi="Times New Roman"/>
          <w:sz w:val="24"/>
          <w:szCs w:val="24"/>
        </w:rPr>
      </w:pPr>
      <w:r>
        <w:rPr>
          <w:rFonts w:ascii="Times New Roman" w:hAnsi="Times New Roman"/>
          <w:sz w:val="24"/>
          <w:szCs w:val="24"/>
        </w:rPr>
        <w:t xml:space="preserve"> </w:t>
      </w:r>
      <w:r w:rsidR="00676EFC" w:rsidRPr="002A23A8">
        <w:rPr>
          <w:rFonts w:ascii="Times New Roman" w:hAnsi="Times New Roman"/>
          <w:sz w:val="24"/>
          <w:szCs w:val="24"/>
        </w:rPr>
        <w:t xml:space="preserve">обеспечить трансляцию опыта здоровьесберегающей работы пилотных школ на другие образовательные учреждения (в форме публикаций опыта работы школы в области здоровьесберегающей деятельности, в форме участия в региональных и Всероссийских форумах здоровьесберегающих школ); </w:t>
      </w:r>
    </w:p>
    <w:p w:rsidR="00676EFC" w:rsidRPr="002A23A8" w:rsidRDefault="00EB22A0" w:rsidP="002A23A8">
      <w:pPr>
        <w:pStyle w:val="a3"/>
        <w:numPr>
          <w:ilvl w:val="0"/>
          <w:numId w:val="8"/>
        </w:numPr>
        <w:spacing w:line="276" w:lineRule="auto"/>
        <w:ind w:left="0" w:firstLine="567"/>
        <w:jc w:val="both"/>
        <w:rPr>
          <w:rFonts w:ascii="Times New Roman" w:hAnsi="Times New Roman"/>
          <w:sz w:val="24"/>
          <w:szCs w:val="24"/>
        </w:rPr>
      </w:pPr>
      <w:r>
        <w:rPr>
          <w:rFonts w:ascii="Times New Roman" w:hAnsi="Times New Roman"/>
          <w:sz w:val="24"/>
          <w:szCs w:val="24"/>
        </w:rPr>
        <w:lastRenderedPageBreak/>
        <w:t xml:space="preserve"> </w:t>
      </w:r>
      <w:r w:rsidR="00676EFC" w:rsidRPr="002A23A8">
        <w:rPr>
          <w:rFonts w:ascii="Times New Roman" w:hAnsi="Times New Roman"/>
          <w:sz w:val="24"/>
          <w:szCs w:val="24"/>
        </w:rPr>
        <w:t xml:space="preserve">обеспечить прохождение обучения педагогами и администрацией пилотных ОУ на краткосрочных курсах и методических семинарах Регионального центра здоровьесбережения в сфере образования РО для обеспечения комплексности реализуемой школой здоровьеохранной работы в соответствии с принятой в регионе типовой моделью здоровьесберегающей деятельности в ОУ. </w:t>
      </w:r>
    </w:p>
    <w:p w:rsidR="00676EFC" w:rsidRPr="002A23A8" w:rsidRDefault="00676EFC" w:rsidP="00235C4E">
      <w:pPr>
        <w:widowControl w:val="0"/>
        <w:autoSpaceDE w:val="0"/>
        <w:autoSpaceDN w:val="0"/>
        <w:adjustRightInd w:val="0"/>
        <w:spacing w:after="0"/>
        <w:ind w:firstLine="567"/>
        <w:jc w:val="both"/>
        <w:rPr>
          <w:rFonts w:ascii="Times New Roman" w:hAnsi="Times New Roman" w:cs="Times New Roman"/>
          <w:sz w:val="24"/>
          <w:szCs w:val="24"/>
        </w:rPr>
      </w:pPr>
    </w:p>
    <w:p w:rsidR="00676EFC" w:rsidRPr="002A23A8" w:rsidRDefault="00676EFC" w:rsidP="00235C4E">
      <w:pPr>
        <w:widowControl w:val="0"/>
        <w:autoSpaceDE w:val="0"/>
        <w:autoSpaceDN w:val="0"/>
        <w:adjustRightInd w:val="0"/>
        <w:spacing w:after="0"/>
        <w:ind w:firstLine="567"/>
        <w:jc w:val="both"/>
        <w:rPr>
          <w:rFonts w:ascii="Times New Roman" w:hAnsi="Times New Roman" w:cs="Times New Roman"/>
          <w:sz w:val="24"/>
          <w:szCs w:val="24"/>
        </w:rPr>
      </w:pPr>
    </w:p>
    <w:p w:rsidR="00676EFC" w:rsidRPr="002A23A8" w:rsidRDefault="000170AF" w:rsidP="00235C4E">
      <w:pPr>
        <w:widowControl w:val="0"/>
        <w:autoSpaceDE w:val="0"/>
        <w:autoSpaceDN w:val="0"/>
        <w:adjustRightInd w:val="0"/>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1A6B78">
        <w:rPr>
          <w:rFonts w:ascii="Times New Roman" w:hAnsi="Times New Roman" w:cs="Times New Roman"/>
          <w:sz w:val="24"/>
          <w:szCs w:val="24"/>
        </w:rPr>
        <w:t xml:space="preserve"> </w:t>
      </w:r>
    </w:p>
    <w:sectPr w:rsidR="00676EFC" w:rsidRPr="002A23A8" w:rsidSect="000B1455">
      <w:pgSz w:w="11906" w:h="16838"/>
      <w:pgMar w:top="851" w:right="707" w:bottom="1134"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705BE"/>
    <w:multiLevelType w:val="hybridMultilevel"/>
    <w:tmpl w:val="47CE1736"/>
    <w:lvl w:ilvl="0" w:tplc="EADA2CD0">
      <w:start w:val="1"/>
      <w:numFmt w:val="decimal"/>
      <w:lvlText w:val="%1."/>
      <w:lvlJc w:val="left"/>
      <w:pPr>
        <w:ind w:left="1440" w:hanging="360"/>
      </w:pPr>
      <w:rPr>
        <w:b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nsid w:val="095C49DE"/>
    <w:multiLevelType w:val="hybridMultilevel"/>
    <w:tmpl w:val="3FF857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CD6218C"/>
    <w:multiLevelType w:val="hybridMultilevel"/>
    <w:tmpl w:val="3C18F922"/>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3">
    <w:nsid w:val="0D3B3AE7"/>
    <w:multiLevelType w:val="hybridMultilevel"/>
    <w:tmpl w:val="BD7A850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0EBC76B3"/>
    <w:multiLevelType w:val="hybridMultilevel"/>
    <w:tmpl w:val="BA76C908"/>
    <w:lvl w:ilvl="0" w:tplc="386AB7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0AB2C88"/>
    <w:multiLevelType w:val="hybridMultilevel"/>
    <w:tmpl w:val="4B902B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16F7103"/>
    <w:multiLevelType w:val="hybridMultilevel"/>
    <w:tmpl w:val="90965FB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nsid w:val="13556488"/>
    <w:multiLevelType w:val="hybridMultilevel"/>
    <w:tmpl w:val="13CCB6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1B55D32"/>
    <w:multiLevelType w:val="hybridMultilevel"/>
    <w:tmpl w:val="4566A732"/>
    <w:lvl w:ilvl="0" w:tplc="DAE8A8C0">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42A081E"/>
    <w:multiLevelType w:val="hybridMultilevel"/>
    <w:tmpl w:val="37AAF2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49D63A4"/>
    <w:multiLevelType w:val="hybridMultilevel"/>
    <w:tmpl w:val="C1BE1A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5835DDE"/>
    <w:multiLevelType w:val="hybridMultilevel"/>
    <w:tmpl w:val="C6F2CE1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nsid w:val="27452FAE"/>
    <w:multiLevelType w:val="hybridMultilevel"/>
    <w:tmpl w:val="D166E1D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C1D0229"/>
    <w:multiLevelType w:val="hybridMultilevel"/>
    <w:tmpl w:val="21621AD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2CA146D6"/>
    <w:multiLevelType w:val="hybridMultilevel"/>
    <w:tmpl w:val="5374D8C2"/>
    <w:lvl w:ilvl="0" w:tplc="3490D6EA">
      <w:start w:val="1"/>
      <w:numFmt w:val="upperRoman"/>
      <w:lvlText w:val="%1."/>
      <w:lvlJc w:val="left"/>
      <w:pPr>
        <w:ind w:left="1429" w:hanging="72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331B5B9D"/>
    <w:multiLevelType w:val="hybridMultilevel"/>
    <w:tmpl w:val="BFF6D0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36C6216"/>
    <w:multiLevelType w:val="hybridMultilevel"/>
    <w:tmpl w:val="85A485E4"/>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413684F"/>
    <w:multiLevelType w:val="hybridMultilevel"/>
    <w:tmpl w:val="D1203374"/>
    <w:lvl w:ilvl="0" w:tplc="32009E42">
      <w:start w:val="1"/>
      <w:numFmt w:val="decimal"/>
      <w:lvlText w:val="%1."/>
      <w:lvlJc w:val="left"/>
      <w:pPr>
        <w:ind w:left="1455" w:hanging="888"/>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3BB83E0C"/>
    <w:multiLevelType w:val="hybridMultilevel"/>
    <w:tmpl w:val="057A59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BE32756"/>
    <w:multiLevelType w:val="hybridMultilevel"/>
    <w:tmpl w:val="0D66691C"/>
    <w:lvl w:ilvl="0" w:tplc="B4C43D6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D3A154C"/>
    <w:multiLevelType w:val="hybridMultilevel"/>
    <w:tmpl w:val="547698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26D03FB"/>
    <w:multiLevelType w:val="hybridMultilevel"/>
    <w:tmpl w:val="C0EA846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2">
    <w:nsid w:val="49063C18"/>
    <w:multiLevelType w:val="hybridMultilevel"/>
    <w:tmpl w:val="4C98D3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F5B2373"/>
    <w:multiLevelType w:val="hybridMultilevel"/>
    <w:tmpl w:val="750230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4382933"/>
    <w:multiLevelType w:val="hybridMultilevel"/>
    <w:tmpl w:val="82DA68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C53356E"/>
    <w:multiLevelType w:val="hybridMultilevel"/>
    <w:tmpl w:val="D02600D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6">
    <w:nsid w:val="5D443B19"/>
    <w:multiLevelType w:val="hybridMultilevel"/>
    <w:tmpl w:val="CFC2DA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4BB231F"/>
    <w:multiLevelType w:val="hybridMultilevel"/>
    <w:tmpl w:val="4F3AE3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7AF6FA8"/>
    <w:multiLevelType w:val="hybridMultilevel"/>
    <w:tmpl w:val="C49896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B1256D5"/>
    <w:multiLevelType w:val="hybridMultilevel"/>
    <w:tmpl w:val="C6DEB01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0">
    <w:nsid w:val="6B531C1D"/>
    <w:multiLevelType w:val="hybridMultilevel"/>
    <w:tmpl w:val="84DA05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5DB2BAB"/>
    <w:multiLevelType w:val="hybridMultilevel"/>
    <w:tmpl w:val="44A86314"/>
    <w:lvl w:ilvl="0" w:tplc="D60E6716">
      <w:start w:val="1"/>
      <w:numFmt w:val="decimal"/>
      <w:lvlText w:val="%1."/>
      <w:lvlJc w:val="left"/>
      <w:pPr>
        <w:ind w:left="107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774F7694"/>
    <w:multiLevelType w:val="hybridMultilevel"/>
    <w:tmpl w:val="AD7888F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3">
    <w:nsid w:val="7D837078"/>
    <w:multiLevelType w:val="hybridMultilevel"/>
    <w:tmpl w:val="31DE8002"/>
    <w:lvl w:ilvl="0" w:tplc="7C88FEA2">
      <w:start w:val="1"/>
      <w:numFmt w:val="decimal"/>
      <w:lvlText w:val="%1."/>
      <w:lvlJc w:val="left"/>
      <w:pPr>
        <w:ind w:left="927" w:hanging="360"/>
      </w:pPr>
      <w:rPr>
        <w:rFonts w:eastAsia="Times New Roman"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33"/>
  </w:num>
  <w:num w:numId="2">
    <w:abstractNumId w:val="2"/>
  </w:num>
  <w:num w:numId="3">
    <w:abstractNumId w:val="15"/>
  </w:num>
  <w:num w:numId="4">
    <w:abstractNumId w:val="19"/>
  </w:num>
  <w:num w:numId="5">
    <w:abstractNumId w:val="18"/>
  </w:num>
  <w:num w:numId="6">
    <w:abstractNumId w:val="8"/>
  </w:num>
  <w:num w:numId="7">
    <w:abstractNumId w:val="10"/>
  </w:num>
  <w:num w:numId="8">
    <w:abstractNumId w:val="1"/>
  </w:num>
  <w:num w:numId="9">
    <w:abstractNumId w:val="23"/>
  </w:num>
  <w:num w:numId="10">
    <w:abstractNumId w:val="6"/>
  </w:num>
  <w:num w:numId="11">
    <w:abstractNumId w:val="20"/>
  </w:num>
  <w:num w:numId="12">
    <w:abstractNumId w:val="13"/>
  </w:num>
  <w:num w:numId="13">
    <w:abstractNumId w:val="4"/>
  </w:num>
  <w:num w:numId="14">
    <w:abstractNumId w:val="7"/>
  </w:num>
  <w:num w:numId="15">
    <w:abstractNumId w:val="17"/>
  </w:num>
  <w:num w:numId="16">
    <w:abstractNumId w:val="14"/>
  </w:num>
  <w:num w:numId="17">
    <w:abstractNumId w:val="9"/>
  </w:num>
  <w:num w:numId="18">
    <w:abstractNumId w:val="27"/>
  </w:num>
  <w:num w:numId="19">
    <w:abstractNumId w:val="30"/>
  </w:num>
  <w:num w:numId="20">
    <w:abstractNumId w:val="31"/>
  </w:num>
  <w:num w:numId="21">
    <w:abstractNumId w:val="26"/>
  </w:num>
  <w:num w:numId="22">
    <w:abstractNumId w:val="22"/>
  </w:num>
  <w:num w:numId="23">
    <w:abstractNumId w:val="24"/>
  </w:num>
  <w:num w:numId="24">
    <w:abstractNumId w:val="28"/>
  </w:num>
  <w:num w:numId="25">
    <w:abstractNumId w:val="5"/>
  </w:num>
  <w:num w:numId="26">
    <w:abstractNumId w:val="3"/>
  </w:num>
  <w:num w:numId="27">
    <w:abstractNumId w:val="29"/>
  </w:num>
  <w:num w:numId="28">
    <w:abstractNumId w:val="11"/>
  </w:num>
  <w:num w:numId="29">
    <w:abstractNumId w:val="32"/>
  </w:num>
  <w:num w:numId="30">
    <w:abstractNumId w:val="21"/>
  </w:num>
  <w:num w:numId="31">
    <w:abstractNumId w:val="25"/>
  </w:num>
  <w:num w:numId="32">
    <w:abstractNumId w:val="12"/>
  </w:num>
  <w:num w:numId="33">
    <w:abstractNumId w:val="16"/>
  </w:num>
  <w:num w:numId="3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887948"/>
    <w:rsid w:val="00001034"/>
    <w:rsid w:val="000012AA"/>
    <w:rsid w:val="00011A22"/>
    <w:rsid w:val="000170AF"/>
    <w:rsid w:val="00023238"/>
    <w:rsid w:val="000604B6"/>
    <w:rsid w:val="00066CD8"/>
    <w:rsid w:val="000801E8"/>
    <w:rsid w:val="00080C83"/>
    <w:rsid w:val="00086537"/>
    <w:rsid w:val="00090BC4"/>
    <w:rsid w:val="000A215A"/>
    <w:rsid w:val="000B1455"/>
    <w:rsid w:val="000C3D4E"/>
    <w:rsid w:val="000C78E5"/>
    <w:rsid w:val="000C7DA6"/>
    <w:rsid w:val="000F0C09"/>
    <w:rsid w:val="0010104A"/>
    <w:rsid w:val="001029CC"/>
    <w:rsid w:val="001222A2"/>
    <w:rsid w:val="0012615D"/>
    <w:rsid w:val="00142947"/>
    <w:rsid w:val="00165EA6"/>
    <w:rsid w:val="00172D9B"/>
    <w:rsid w:val="00176B03"/>
    <w:rsid w:val="00185892"/>
    <w:rsid w:val="0018602B"/>
    <w:rsid w:val="001A1D4F"/>
    <w:rsid w:val="001A6B78"/>
    <w:rsid w:val="001E54C9"/>
    <w:rsid w:val="002039A6"/>
    <w:rsid w:val="00205644"/>
    <w:rsid w:val="0022365D"/>
    <w:rsid w:val="0023252A"/>
    <w:rsid w:val="00235C4E"/>
    <w:rsid w:val="00251BC1"/>
    <w:rsid w:val="00251F09"/>
    <w:rsid w:val="0028269B"/>
    <w:rsid w:val="002917D8"/>
    <w:rsid w:val="002A23A8"/>
    <w:rsid w:val="002A4E11"/>
    <w:rsid w:val="002F18D7"/>
    <w:rsid w:val="002F7BD8"/>
    <w:rsid w:val="003163DF"/>
    <w:rsid w:val="003234ED"/>
    <w:rsid w:val="003535A8"/>
    <w:rsid w:val="0036783F"/>
    <w:rsid w:val="00371AC3"/>
    <w:rsid w:val="003722DC"/>
    <w:rsid w:val="00377363"/>
    <w:rsid w:val="00383C95"/>
    <w:rsid w:val="0038489D"/>
    <w:rsid w:val="0039244F"/>
    <w:rsid w:val="00392764"/>
    <w:rsid w:val="003A221F"/>
    <w:rsid w:val="003B446E"/>
    <w:rsid w:val="003B4EFE"/>
    <w:rsid w:val="003D7F82"/>
    <w:rsid w:val="003E5FCD"/>
    <w:rsid w:val="003F5E68"/>
    <w:rsid w:val="004117F5"/>
    <w:rsid w:val="00421EB3"/>
    <w:rsid w:val="00452D72"/>
    <w:rsid w:val="004C28F4"/>
    <w:rsid w:val="004C5069"/>
    <w:rsid w:val="004D1D0C"/>
    <w:rsid w:val="004D57FF"/>
    <w:rsid w:val="004F2FE2"/>
    <w:rsid w:val="005060AF"/>
    <w:rsid w:val="00560831"/>
    <w:rsid w:val="005632CA"/>
    <w:rsid w:val="00567A17"/>
    <w:rsid w:val="00587603"/>
    <w:rsid w:val="005C7C3F"/>
    <w:rsid w:val="005D46AB"/>
    <w:rsid w:val="005D6B67"/>
    <w:rsid w:val="005E2F38"/>
    <w:rsid w:val="0061762E"/>
    <w:rsid w:val="00617E1F"/>
    <w:rsid w:val="00620A06"/>
    <w:rsid w:val="00622A26"/>
    <w:rsid w:val="00645A9A"/>
    <w:rsid w:val="00676EFC"/>
    <w:rsid w:val="00681AD7"/>
    <w:rsid w:val="00682B3B"/>
    <w:rsid w:val="006865B3"/>
    <w:rsid w:val="00687195"/>
    <w:rsid w:val="00687531"/>
    <w:rsid w:val="00691721"/>
    <w:rsid w:val="006D11B3"/>
    <w:rsid w:val="006D31F5"/>
    <w:rsid w:val="006E2A32"/>
    <w:rsid w:val="006F2BA5"/>
    <w:rsid w:val="006F3404"/>
    <w:rsid w:val="007041D4"/>
    <w:rsid w:val="00713B30"/>
    <w:rsid w:val="0072355B"/>
    <w:rsid w:val="00726D64"/>
    <w:rsid w:val="007346CA"/>
    <w:rsid w:val="00734864"/>
    <w:rsid w:val="007536CF"/>
    <w:rsid w:val="007666A1"/>
    <w:rsid w:val="00777C70"/>
    <w:rsid w:val="007B044B"/>
    <w:rsid w:val="007B1A27"/>
    <w:rsid w:val="007C2FA6"/>
    <w:rsid w:val="00802875"/>
    <w:rsid w:val="00823EC9"/>
    <w:rsid w:val="00836FB1"/>
    <w:rsid w:val="00852D41"/>
    <w:rsid w:val="00882939"/>
    <w:rsid w:val="00887948"/>
    <w:rsid w:val="008A5F1B"/>
    <w:rsid w:val="008B2A45"/>
    <w:rsid w:val="008C5E04"/>
    <w:rsid w:val="008C60F6"/>
    <w:rsid w:val="008D1337"/>
    <w:rsid w:val="008E3136"/>
    <w:rsid w:val="008E42D1"/>
    <w:rsid w:val="008E548E"/>
    <w:rsid w:val="008F487F"/>
    <w:rsid w:val="008F502E"/>
    <w:rsid w:val="00901FBD"/>
    <w:rsid w:val="00903AB4"/>
    <w:rsid w:val="0090665B"/>
    <w:rsid w:val="0096465E"/>
    <w:rsid w:val="00980B57"/>
    <w:rsid w:val="009872FD"/>
    <w:rsid w:val="009956B9"/>
    <w:rsid w:val="009B02B6"/>
    <w:rsid w:val="009D0437"/>
    <w:rsid w:val="00A1514A"/>
    <w:rsid w:val="00A267B0"/>
    <w:rsid w:val="00A42E79"/>
    <w:rsid w:val="00A53AD3"/>
    <w:rsid w:val="00A62AB5"/>
    <w:rsid w:val="00A73434"/>
    <w:rsid w:val="00A84851"/>
    <w:rsid w:val="00AB7866"/>
    <w:rsid w:val="00AC3F0B"/>
    <w:rsid w:val="00AC74BC"/>
    <w:rsid w:val="00B3496C"/>
    <w:rsid w:val="00B45CE5"/>
    <w:rsid w:val="00B52AE1"/>
    <w:rsid w:val="00B60CD4"/>
    <w:rsid w:val="00B67A93"/>
    <w:rsid w:val="00B7527A"/>
    <w:rsid w:val="00B92BDD"/>
    <w:rsid w:val="00BC16B2"/>
    <w:rsid w:val="00BD297D"/>
    <w:rsid w:val="00BD3B55"/>
    <w:rsid w:val="00BD4568"/>
    <w:rsid w:val="00BE147E"/>
    <w:rsid w:val="00BF237A"/>
    <w:rsid w:val="00BF3A3C"/>
    <w:rsid w:val="00BF7D58"/>
    <w:rsid w:val="00C03632"/>
    <w:rsid w:val="00C17650"/>
    <w:rsid w:val="00C245E7"/>
    <w:rsid w:val="00C304D1"/>
    <w:rsid w:val="00C35DB3"/>
    <w:rsid w:val="00C62B12"/>
    <w:rsid w:val="00C84A4A"/>
    <w:rsid w:val="00CC6A64"/>
    <w:rsid w:val="00CC72D0"/>
    <w:rsid w:val="00CE031B"/>
    <w:rsid w:val="00CE1274"/>
    <w:rsid w:val="00D10F4A"/>
    <w:rsid w:val="00D160FD"/>
    <w:rsid w:val="00D371FB"/>
    <w:rsid w:val="00D51287"/>
    <w:rsid w:val="00D56CF3"/>
    <w:rsid w:val="00D60746"/>
    <w:rsid w:val="00D7695B"/>
    <w:rsid w:val="00D84FE9"/>
    <w:rsid w:val="00D95B30"/>
    <w:rsid w:val="00DA038F"/>
    <w:rsid w:val="00DA166F"/>
    <w:rsid w:val="00DA214C"/>
    <w:rsid w:val="00E150A1"/>
    <w:rsid w:val="00E2055E"/>
    <w:rsid w:val="00E30FEC"/>
    <w:rsid w:val="00E32A0A"/>
    <w:rsid w:val="00E46B93"/>
    <w:rsid w:val="00E6054C"/>
    <w:rsid w:val="00E63917"/>
    <w:rsid w:val="00E774A0"/>
    <w:rsid w:val="00EB22A0"/>
    <w:rsid w:val="00EB6F62"/>
    <w:rsid w:val="00ED5E4F"/>
    <w:rsid w:val="00EE69A0"/>
    <w:rsid w:val="00F10965"/>
    <w:rsid w:val="00F111C0"/>
    <w:rsid w:val="00F52849"/>
    <w:rsid w:val="00F56395"/>
    <w:rsid w:val="00F92DA4"/>
    <w:rsid w:val="00F9476D"/>
    <w:rsid w:val="00FA1E74"/>
    <w:rsid w:val="00FB4A7B"/>
    <w:rsid w:val="00FC62ED"/>
    <w:rsid w:val="00FD61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35A8"/>
  </w:style>
  <w:style w:type="paragraph" w:styleId="1">
    <w:name w:val="heading 1"/>
    <w:basedOn w:val="a"/>
    <w:next w:val="a"/>
    <w:link w:val="10"/>
    <w:uiPriority w:val="9"/>
    <w:qFormat/>
    <w:rsid w:val="00681AD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681AD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87948"/>
    <w:pPr>
      <w:spacing w:after="0" w:line="240" w:lineRule="auto"/>
    </w:pPr>
    <w:rPr>
      <w:rFonts w:ascii="Calibri" w:eastAsia="Calibri" w:hAnsi="Calibri" w:cs="Times New Roman"/>
    </w:rPr>
  </w:style>
  <w:style w:type="paragraph" w:styleId="a4">
    <w:name w:val="List Paragraph"/>
    <w:basedOn w:val="a"/>
    <w:uiPriority w:val="34"/>
    <w:qFormat/>
    <w:rsid w:val="003E5FCD"/>
    <w:pPr>
      <w:ind w:left="720"/>
      <w:contextualSpacing/>
    </w:pPr>
  </w:style>
  <w:style w:type="character" w:styleId="a5">
    <w:name w:val="Subtle Emphasis"/>
    <w:basedOn w:val="a0"/>
    <w:uiPriority w:val="19"/>
    <w:qFormat/>
    <w:rsid w:val="000F0C09"/>
    <w:rPr>
      <w:i/>
      <w:iCs/>
      <w:color w:val="808080" w:themeColor="text1" w:themeTint="7F"/>
    </w:rPr>
  </w:style>
  <w:style w:type="character" w:styleId="a6">
    <w:name w:val="Hyperlink"/>
    <w:basedOn w:val="a0"/>
    <w:rsid w:val="003722DC"/>
    <w:rPr>
      <w:color w:val="0000FF"/>
      <w:u w:val="single"/>
    </w:rPr>
  </w:style>
  <w:style w:type="table" w:styleId="a7">
    <w:name w:val="Table Grid"/>
    <w:basedOn w:val="a1"/>
    <w:uiPriority w:val="59"/>
    <w:rsid w:val="003722D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Balloon Text"/>
    <w:basedOn w:val="a"/>
    <w:link w:val="a9"/>
    <w:uiPriority w:val="99"/>
    <w:semiHidden/>
    <w:unhideWhenUsed/>
    <w:rsid w:val="003722DC"/>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3722DC"/>
    <w:rPr>
      <w:rFonts w:ascii="Tahoma" w:hAnsi="Tahoma" w:cs="Tahoma"/>
      <w:sz w:val="16"/>
      <w:szCs w:val="16"/>
    </w:rPr>
  </w:style>
  <w:style w:type="character" w:customStyle="1" w:styleId="10">
    <w:name w:val="Заголовок 1 Знак"/>
    <w:basedOn w:val="a0"/>
    <w:link w:val="1"/>
    <w:uiPriority w:val="9"/>
    <w:rsid w:val="00681AD7"/>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681AD7"/>
    <w:rPr>
      <w:rFonts w:asciiTheme="majorHAnsi" w:eastAsiaTheme="majorEastAsia" w:hAnsiTheme="majorHAnsi" w:cstheme="majorBidi"/>
      <w:b/>
      <w:bCs/>
      <w:color w:val="4F81BD" w:themeColor="accent1"/>
      <w:sz w:val="26"/>
      <w:szCs w:val="26"/>
    </w:rPr>
  </w:style>
  <w:style w:type="character" w:customStyle="1" w:styleId="apple-converted-space">
    <w:name w:val="apple-converted-space"/>
    <w:basedOn w:val="a0"/>
    <w:rsid w:val="008A5F1B"/>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20DF45-D703-4CDA-9A74-E70BA4A9A0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3760</Words>
  <Characters>21434</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4</cp:revision>
  <cp:lastPrinted>2016-07-28T06:55:00Z</cp:lastPrinted>
  <dcterms:created xsi:type="dcterms:W3CDTF">2017-03-21T11:51:00Z</dcterms:created>
  <dcterms:modified xsi:type="dcterms:W3CDTF">2017-03-21T11:53:00Z</dcterms:modified>
</cp:coreProperties>
</file>