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A2" w:rsidRPr="007513C6" w:rsidRDefault="00D6549F" w:rsidP="00D65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3C6">
        <w:rPr>
          <w:rFonts w:ascii="Arial" w:hAnsi="Arial" w:cs="Arial"/>
          <w:b/>
          <w:sz w:val="24"/>
          <w:szCs w:val="24"/>
        </w:rPr>
        <w:t>МБ</w:t>
      </w:r>
      <w:r w:rsidR="000E1168">
        <w:rPr>
          <w:rFonts w:ascii="Arial" w:hAnsi="Arial" w:cs="Arial"/>
          <w:b/>
          <w:sz w:val="24"/>
          <w:szCs w:val="24"/>
        </w:rPr>
        <w:t>О</w:t>
      </w:r>
      <w:r w:rsidRPr="007513C6">
        <w:rPr>
          <w:rFonts w:ascii="Arial" w:hAnsi="Arial" w:cs="Arial"/>
          <w:b/>
          <w:sz w:val="24"/>
          <w:szCs w:val="24"/>
        </w:rPr>
        <w:t>У Пешковская СОШ</w:t>
      </w:r>
    </w:p>
    <w:p w:rsidR="00D6549F" w:rsidRPr="007513C6" w:rsidRDefault="00D6549F" w:rsidP="00237F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Урок здоровья 4-а класс</w:t>
      </w:r>
    </w:p>
    <w:p w:rsidR="00F74334" w:rsidRPr="007513C6" w:rsidRDefault="00F74334" w:rsidP="00D6549F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7513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2957B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«Чтоб болезней не бояться, надо спортом заниматься</w:t>
      </w:r>
      <w:r w:rsidR="00237F10" w:rsidRPr="007513C6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37F10" w:rsidRPr="007513C6" w:rsidRDefault="00237F10" w:rsidP="00D6549F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13C6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(практическое занятие)</w:t>
      </w:r>
    </w:p>
    <w:p w:rsidR="00F74334" w:rsidRPr="007513C6" w:rsidRDefault="00F74334" w:rsidP="00F74334">
      <w:pPr>
        <w:shd w:val="clear" w:color="auto" w:fill="FFFFFF"/>
        <w:spacing w:after="0" w:line="240" w:lineRule="auto"/>
        <w:ind w:left="1080" w:hanging="90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13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Цели</w:t>
      </w:r>
      <w:r w:rsidRPr="007513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  - формировать навыки здорового образа жизни</w:t>
      </w:r>
      <w:r w:rsidR="00237F10" w:rsidRPr="007513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интерес к активному отдыху</w:t>
      </w:r>
    </w:p>
    <w:p w:rsidR="00F74334" w:rsidRPr="007513C6" w:rsidRDefault="00F74334" w:rsidP="00F74334">
      <w:pPr>
        <w:shd w:val="clear" w:color="auto" w:fill="FFFFFF"/>
        <w:spacing w:after="0" w:line="240" w:lineRule="auto"/>
        <w:ind w:left="1080" w:hanging="37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13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- развивать  память смекалку, речь учащихся;</w:t>
      </w:r>
    </w:p>
    <w:p w:rsidR="00F74334" w:rsidRPr="007513C6" w:rsidRDefault="00F74334" w:rsidP="00F74334">
      <w:pPr>
        <w:shd w:val="clear" w:color="auto" w:fill="FFFFFF"/>
        <w:spacing w:after="0" w:line="240" w:lineRule="auto"/>
        <w:ind w:left="1080" w:hanging="90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13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- воспитывать опрятность, желание соблюдать чистоту дома и в школе.</w:t>
      </w:r>
    </w:p>
    <w:p w:rsidR="00F74334" w:rsidRPr="007513C6" w:rsidRDefault="00F74334" w:rsidP="00F743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13C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Ход занятия</w:t>
      </w:r>
    </w:p>
    <w:p w:rsidR="00F74334" w:rsidRPr="007513C6" w:rsidRDefault="00F74334" w:rsidP="00F74334">
      <w:pPr>
        <w:shd w:val="clear" w:color="auto" w:fill="FFFFFF"/>
        <w:spacing w:after="0" w:line="240" w:lineRule="auto"/>
        <w:ind w:left="-360"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13C6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Учитель</w:t>
      </w:r>
      <w:r w:rsidRPr="007513C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: </w:t>
      </w:r>
      <w:r w:rsidRPr="007513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Здравствуйте, дорогие друзья! Я говорю вам «здравствуйте», а  это значит, что я всем вам желаю здоровья! Задумывались вы когда-нибудь о том, почему в приветствии людей заложено пожелание друг другу здоровья?  Наверное, потому, что здоровье для человека – самая главная ценность. Но, к сожалению, мы начинаем говорить о здоровье лишь тогда, когда его теряем. До середины  XX века считалось, что здоровье – это отсутствие болезней. Но у человека ничего не болит, а память плохая. Разве он здоров? Здоровье – это не просто отсутствие болезней, это состояние физического, психологического и социального  благополучия. Главные факторы здоровья: движение, питание, режим, закаливание.</w:t>
      </w:r>
      <w:r w:rsidRPr="007513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F74334" w:rsidRPr="007513C6" w:rsidRDefault="00237F10" w:rsidP="00F74334">
      <w:pPr>
        <w:shd w:val="clear" w:color="auto" w:fill="FFFFFF"/>
        <w:spacing w:after="0" w:line="240" w:lineRule="auto"/>
        <w:ind w:left="-360"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13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Я предлагаю </w:t>
      </w:r>
      <w:r w:rsidR="00F74334" w:rsidRPr="007513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отправит</w:t>
      </w:r>
      <w:r w:rsidRPr="007513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</w:t>
      </w:r>
      <w:r w:rsidR="00F74334" w:rsidRPr="007513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ся в  гости к докторам «Солнышко», «Чистая вода», «Правильная осанка», Разум», «Активный отдых», </w:t>
      </w:r>
      <w:r w:rsidRPr="007513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F74334" w:rsidRPr="007513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Правильное питание»</w:t>
      </w:r>
      <w:r w:rsidRPr="007513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которые познакомят нас с занятиями активного отдыха.</w:t>
      </w:r>
    </w:p>
    <w:p w:rsidR="00F74334" w:rsidRPr="007513C6" w:rsidRDefault="00F74334" w:rsidP="00F74334">
      <w:pPr>
        <w:spacing w:after="0"/>
        <w:rPr>
          <w:rFonts w:ascii="Arial" w:hAnsi="Arial" w:cs="Arial"/>
          <w:sz w:val="24"/>
          <w:szCs w:val="24"/>
        </w:rPr>
      </w:pPr>
    </w:p>
    <w:p w:rsidR="003B7BF1" w:rsidRPr="007513C6" w:rsidRDefault="00237F10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513C6">
        <w:rPr>
          <w:rFonts w:ascii="Arial" w:hAnsi="Arial" w:cs="Arial"/>
          <w:b/>
          <w:sz w:val="24"/>
          <w:szCs w:val="24"/>
          <w:u w:val="single"/>
        </w:rPr>
        <w:t>1.</w:t>
      </w:r>
      <w:r w:rsidR="003B7BF1" w:rsidRPr="007513C6">
        <w:rPr>
          <w:rFonts w:ascii="Arial" w:hAnsi="Arial" w:cs="Arial"/>
          <w:b/>
          <w:sz w:val="24"/>
          <w:szCs w:val="24"/>
          <w:u w:val="single"/>
        </w:rPr>
        <w:t>Доктор «Солнышко»</w:t>
      </w:r>
    </w:p>
    <w:p w:rsidR="003B7BF1" w:rsidRPr="007513C6" w:rsidRDefault="003B7BF1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Загадка</w:t>
      </w:r>
    </w:p>
    <w:p w:rsidR="003B7BF1" w:rsidRPr="007513C6" w:rsidRDefault="003B7BF1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В воду садится, а мокрым не бывает.</w:t>
      </w:r>
    </w:p>
    <w:p w:rsidR="003B7BF1" w:rsidRPr="007513C6" w:rsidRDefault="003B7BF1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Виден край, да не дойдёшь.</w:t>
      </w:r>
    </w:p>
    <w:p w:rsidR="003B7BF1" w:rsidRPr="00FD30A5" w:rsidRDefault="00FD30A5" w:rsidP="00F74334">
      <w:pPr>
        <w:spacing w:after="0"/>
        <w:rPr>
          <w:rFonts w:ascii="Arial" w:hAnsi="Arial" w:cs="Arial"/>
          <w:b/>
          <w:sz w:val="24"/>
          <w:szCs w:val="24"/>
        </w:rPr>
      </w:pPr>
      <w:r w:rsidRPr="00FD30A5">
        <w:rPr>
          <w:rFonts w:ascii="Arial" w:hAnsi="Arial" w:cs="Arial"/>
          <w:b/>
          <w:sz w:val="24"/>
          <w:szCs w:val="24"/>
        </w:rPr>
        <w:t>Игра «п</w:t>
      </w:r>
      <w:r w:rsidR="003B7BF1" w:rsidRPr="00FD30A5">
        <w:rPr>
          <w:rFonts w:ascii="Arial" w:hAnsi="Arial" w:cs="Arial"/>
          <w:b/>
          <w:sz w:val="24"/>
          <w:szCs w:val="24"/>
        </w:rPr>
        <w:t>риглашение»</w:t>
      </w:r>
    </w:p>
    <w:p w:rsidR="00F04325" w:rsidRPr="000A6BA3" w:rsidRDefault="003B7BF1" w:rsidP="00F74334">
      <w:pPr>
        <w:spacing w:after="0"/>
        <w:rPr>
          <w:rFonts w:ascii="Arial" w:hAnsi="Arial" w:cs="Arial"/>
          <w:sz w:val="24"/>
          <w:szCs w:val="24"/>
        </w:rPr>
        <w:sectPr w:rsidR="00F04325" w:rsidRPr="000A6BA3" w:rsidSect="00237F10">
          <w:pgSz w:w="11906" w:h="16838"/>
          <w:pgMar w:top="709" w:right="850" w:bottom="1134" w:left="1701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  <w:r w:rsidRPr="007513C6">
        <w:rPr>
          <w:rFonts w:ascii="Arial" w:hAnsi="Arial" w:cs="Arial"/>
          <w:sz w:val="24"/>
          <w:szCs w:val="24"/>
        </w:rPr>
        <w:t xml:space="preserve">Игроки становятся по кругу, а водящий находится в центре. По команде учителя водящий приближается к любому игроку, даёт ему в руки предмет и </w:t>
      </w:r>
      <w:r w:rsidR="00FD30A5">
        <w:rPr>
          <w:rFonts w:ascii="Arial" w:hAnsi="Arial" w:cs="Arial"/>
          <w:sz w:val="24"/>
          <w:szCs w:val="24"/>
        </w:rPr>
        <w:t>делает какое- то движение (</w:t>
      </w:r>
      <w:r w:rsidRPr="007513C6">
        <w:rPr>
          <w:rFonts w:ascii="Arial" w:hAnsi="Arial" w:cs="Arial"/>
          <w:sz w:val="24"/>
          <w:szCs w:val="24"/>
        </w:rPr>
        <w:t>например, хлопает в ладоши), приглашённый игрок должен повторить движение и встать перед водящим. Затем они оба приближаются к другому игроку и</w:t>
      </w:r>
      <w:proofErr w:type="gramStart"/>
      <w:r w:rsidRPr="007513C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513C6">
        <w:rPr>
          <w:rFonts w:ascii="Arial" w:hAnsi="Arial" w:cs="Arial"/>
          <w:sz w:val="24"/>
          <w:szCs w:val="24"/>
        </w:rPr>
        <w:t xml:space="preserve"> выполняя вдвоём тоже самое, пригашают его. Приглашённые игроки двигаются в колонне по одному. По сигналу учителя</w:t>
      </w:r>
      <w:r w:rsidR="009A1202" w:rsidRPr="007513C6">
        <w:rPr>
          <w:rFonts w:ascii="Arial" w:hAnsi="Arial" w:cs="Arial"/>
          <w:sz w:val="24"/>
          <w:szCs w:val="24"/>
        </w:rPr>
        <w:t xml:space="preserve"> игроки разбегаются и стараются занять свои места. Водящий также пытается занять чьё-либо место. Игрок, оставшийся без места, становится водящим.</w:t>
      </w:r>
    </w:p>
    <w:p w:rsidR="00D6549F" w:rsidRPr="007513C6" w:rsidRDefault="00D6549F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6549F" w:rsidRPr="007513C6" w:rsidRDefault="00D6549F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7513C6" w:rsidRPr="007513C6" w:rsidRDefault="007513C6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  <w:sectPr w:rsidR="007513C6" w:rsidRPr="007513C6" w:rsidSect="00237F10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</w:p>
    <w:p w:rsidR="009A1202" w:rsidRPr="007513C6" w:rsidRDefault="00237F10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513C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2. </w:t>
      </w:r>
      <w:r w:rsidR="009A1202" w:rsidRPr="007513C6">
        <w:rPr>
          <w:rFonts w:ascii="Arial" w:hAnsi="Arial" w:cs="Arial"/>
          <w:b/>
          <w:sz w:val="24"/>
          <w:szCs w:val="24"/>
          <w:u w:val="single"/>
        </w:rPr>
        <w:t>«Доктор чистая вода»</w:t>
      </w:r>
    </w:p>
    <w:p w:rsidR="00D6549F" w:rsidRPr="007513C6" w:rsidRDefault="00D6549F" w:rsidP="00F74334">
      <w:pPr>
        <w:spacing w:after="0"/>
        <w:rPr>
          <w:rFonts w:ascii="Arial" w:hAnsi="Arial" w:cs="Arial"/>
          <w:sz w:val="24"/>
          <w:szCs w:val="24"/>
        </w:rPr>
      </w:pPr>
    </w:p>
    <w:p w:rsidR="00635A1A" w:rsidRDefault="00635A1A" w:rsidP="00F74334">
      <w:pPr>
        <w:spacing w:after="0"/>
        <w:rPr>
          <w:rFonts w:ascii="Arial" w:hAnsi="Arial" w:cs="Arial"/>
          <w:sz w:val="24"/>
          <w:szCs w:val="24"/>
        </w:rPr>
        <w:sectPr w:rsidR="00635A1A" w:rsidSect="007513C6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9A1202" w:rsidRPr="007513C6" w:rsidRDefault="009A1202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lastRenderedPageBreak/>
        <w:t>Если руки наши в ваксе,</w:t>
      </w:r>
    </w:p>
    <w:p w:rsidR="009A1202" w:rsidRPr="007513C6" w:rsidRDefault="009A1202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Если на нос сели кляксы,</w:t>
      </w:r>
    </w:p>
    <w:p w:rsidR="009A1202" w:rsidRPr="007513C6" w:rsidRDefault="009A1202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Кто тогда нам первый друг,</w:t>
      </w:r>
    </w:p>
    <w:p w:rsidR="009A1202" w:rsidRPr="007513C6" w:rsidRDefault="009A1202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Снимет грязь с лица и с рук?</w:t>
      </w:r>
    </w:p>
    <w:p w:rsidR="009A1202" w:rsidRPr="007513C6" w:rsidRDefault="009A1202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Без чего не может мама</w:t>
      </w:r>
    </w:p>
    <w:p w:rsidR="009A1202" w:rsidRPr="007513C6" w:rsidRDefault="009A1202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Ни готовить</w:t>
      </w:r>
      <w:proofErr w:type="gramStart"/>
      <w:r w:rsidRPr="007513C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513C6">
        <w:rPr>
          <w:rFonts w:ascii="Arial" w:hAnsi="Arial" w:cs="Arial"/>
          <w:sz w:val="24"/>
          <w:szCs w:val="24"/>
        </w:rPr>
        <w:t xml:space="preserve"> ни стирать?</w:t>
      </w:r>
    </w:p>
    <w:p w:rsidR="009A1202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Без чего мы скажем прямо</w:t>
      </w:r>
    </w:p>
    <w:p w:rsidR="00ED714E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Человеку умирать?</w:t>
      </w:r>
    </w:p>
    <w:p w:rsidR="00ED714E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 xml:space="preserve">Чтобы лился дождик с неба, </w:t>
      </w:r>
    </w:p>
    <w:p w:rsidR="00ED714E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Чтоб росли колосья хлеба,</w:t>
      </w:r>
    </w:p>
    <w:p w:rsidR="00ED714E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 xml:space="preserve">Чтобы плыли корабли, </w:t>
      </w:r>
    </w:p>
    <w:p w:rsidR="00D6549F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lastRenderedPageBreak/>
        <w:t xml:space="preserve">Чтоб варились кисели, </w:t>
      </w:r>
    </w:p>
    <w:p w:rsidR="00ED714E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 xml:space="preserve">Чтобы не было беды – </w:t>
      </w:r>
    </w:p>
    <w:p w:rsidR="00ED714E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 xml:space="preserve">Жить нельзя нам </w:t>
      </w:r>
      <w:proofErr w:type="gramStart"/>
      <w:r w:rsidRPr="007513C6">
        <w:rPr>
          <w:rFonts w:ascii="Arial" w:hAnsi="Arial" w:cs="Arial"/>
          <w:sz w:val="24"/>
          <w:szCs w:val="24"/>
        </w:rPr>
        <w:t>без</w:t>
      </w:r>
      <w:proofErr w:type="gramEnd"/>
      <w:r w:rsidRPr="007513C6">
        <w:rPr>
          <w:rFonts w:ascii="Arial" w:hAnsi="Arial" w:cs="Arial"/>
          <w:sz w:val="24"/>
          <w:szCs w:val="24"/>
        </w:rPr>
        <w:t xml:space="preserve"> ….</w:t>
      </w:r>
    </w:p>
    <w:p w:rsidR="00ED714E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 xml:space="preserve">                                                (воды)</w:t>
      </w:r>
    </w:p>
    <w:p w:rsidR="00635A1A" w:rsidRDefault="00635A1A" w:rsidP="00F74334">
      <w:pPr>
        <w:spacing w:after="0"/>
        <w:rPr>
          <w:rFonts w:ascii="Arial" w:hAnsi="Arial" w:cs="Arial"/>
          <w:sz w:val="24"/>
          <w:szCs w:val="24"/>
        </w:rPr>
      </w:pPr>
    </w:p>
    <w:p w:rsidR="00635A1A" w:rsidRDefault="00635A1A" w:rsidP="00F74334">
      <w:pPr>
        <w:spacing w:after="0"/>
        <w:rPr>
          <w:rFonts w:ascii="Arial" w:hAnsi="Arial" w:cs="Arial"/>
          <w:sz w:val="24"/>
          <w:szCs w:val="24"/>
        </w:rPr>
      </w:pPr>
    </w:p>
    <w:p w:rsidR="00635A1A" w:rsidRDefault="00635A1A" w:rsidP="00F74334">
      <w:pPr>
        <w:spacing w:after="0"/>
        <w:rPr>
          <w:rFonts w:ascii="Arial" w:hAnsi="Arial" w:cs="Arial"/>
          <w:sz w:val="24"/>
          <w:szCs w:val="24"/>
        </w:rPr>
      </w:pPr>
    </w:p>
    <w:p w:rsidR="00635A1A" w:rsidRDefault="00635A1A" w:rsidP="00F74334">
      <w:pPr>
        <w:spacing w:after="0"/>
        <w:rPr>
          <w:rFonts w:ascii="Arial" w:hAnsi="Arial" w:cs="Arial"/>
          <w:sz w:val="24"/>
          <w:szCs w:val="24"/>
        </w:rPr>
      </w:pPr>
    </w:p>
    <w:p w:rsidR="00635A1A" w:rsidRDefault="00635A1A" w:rsidP="00F74334">
      <w:pPr>
        <w:spacing w:after="0"/>
        <w:rPr>
          <w:rFonts w:ascii="Arial" w:hAnsi="Arial" w:cs="Arial"/>
          <w:sz w:val="24"/>
          <w:szCs w:val="24"/>
        </w:rPr>
      </w:pPr>
    </w:p>
    <w:p w:rsidR="00635A1A" w:rsidRDefault="00635A1A" w:rsidP="00F74334">
      <w:pPr>
        <w:spacing w:after="0"/>
        <w:rPr>
          <w:rFonts w:ascii="Arial" w:hAnsi="Arial" w:cs="Arial"/>
          <w:sz w:val="24"/>
          <w:szCs w:val="24"/>
        </w:rPr>
      </w:pPr>
    </w:p>
    <w:p w:rsidR="00635A1A" w:rsidRDefault="00635A1A" w:rsidP="00F74334">
      <w:pPr>
        <w:spacing w:after="0"/>
        <w:rPr>
          <w:rFonts w:ascii="Arial" w:hAnsi="Arial" w:cs="Arial"/>
          <w:sz w:val="24"/>
          <w:szCs w:val="24"/>
        </w:rPr>
      </w:pPr>
    </w:p>
    <w:p w:rsidR="00635A1A" w:rsidRDefault="00635A1A" w:rsidP="00F74334">
      <w:pPr>
        <w:spacing w:after="0"/>
        <w:rPr>
          <w:rFonts w:ascii="Arial" w:hAnsi="Arial" w:cs="Arial"/>
          <w:sz w:val="24"/>
          <w:szCs w:val="24"/>
        </w:rPr>
        <w:sectPr w:rsidR="00635A1A" w:rsidSect="00635A1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</w:p>
    <w:p w:rsidR="00ED714E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lastRenderedPageBreak/>
        <w:t>- Я предлагаю вам выполнить физминутку</w:t>
      </w:r>
    </w:p>
    <w:p w:rsidR="00ED714E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Льётся чистая водица</w:t>
      </w:r>
    </w:p>
    <w:p w:rsidR="00ED714E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Мы умеем сами мыться.</w:t>
      </w:r>
    </w:p>
    <w:p w:rsidR="00ED714E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Зубную пасту мы берём,</w:t>
      </w:r>
    </w:p>
    <w:p w:rsidR="00ED714E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Крепко щёткой зубы трём.</w:t>
      </w:r>
    </w:p>
    <w:p w:rsidR="00ED714E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513C6">
        <w:rPr>
          <w:rFonts w:ascii="Arial" w:hAnsi="Arial" w:cs="Arial"/>
          <w:sz w:val="24"/>
          <w:szCs w:val="24"/>
        </w:rPr>
        <w:t>Моем</w:t>
      </w:r>
      <w:proofErr w:type="gramEnd"/>
      <w:r w:rsidRPr="007513C6">
        <w:rPr>
          <w:rFonts w:ascii="Arial" w:hAnsi="Arial" w:cs="Arial"/>
          <w:sz w:val="24"/>
          <w:szCs w:val="24"/>
        </w:rPr>
        <w:t xml:space="preserve"> шею, моем уши,</w:t>
      </w:r>
    </w:p>
    <w:p w:rsidR="00ED714E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 xml:space="preserve">После вытремся </w:t>
      </w:r>
      <w:proofErr w:type="gramStart"/>
      <w:r w:rsidRPr="007513C6">
        <w:rPr>
          <w:rFonts w:ascii="Arial" w:hAnsi="Arial" w:cs="Arial"/>
          <w:sz w:val="24"/>
          <w:szCs w:val="24"/>
        </w:rPr>
        <w:t>посуше</w:t>
      </w:r>
      <w:proofErr w:type="gramEnd"/>
      <w:r w:rsidRPr="007513C6">
        <w:rPr>
          <w:rFonts w:ascii="Arial" w:hAnsi="Arial" w:cs="Arial"/>
          <w:sz w:val="24"/>
          <w:szCs w:val="24"/>
        </w:rPr>
        <w:t>.</w:t>
      </w:r>
    </w:p>
    <w:p w:rsidR="00ED714E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Повернёмся мы направо</w:t>
      </w:r>
    </w:p>
    <w:p w:rsidR="00ED714E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Повернёмся влево мы.</w:t>
      </w:r>
    </w:p>
    <w:p w:rsidR="00ED714E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Голову опустим вниз</w:t>
      </w:r>
    </w:p>
    <w:p w:rsidR="00ED714E" w:rsidRPr="007513C6" w:rsidRDefault="00ED714E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И тихонечко садись.</w:t>
      </w:r>
    </w:p>
    <w:p w:rsidR="00F04325" w:rsidRPr="007513C6" w:rsidRDefault="00F04325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  <w:sectPr w:rsidR="00F04325" w:rsidRPr="007513C6" w:rsidSect="00635A1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F04325" w:rsidRPr="007513C6" w:rsidRDefault="00F04325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35A1A" w:rsidRDefault="00635A1A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  <w:sectPr w:rsidR="00635A1A" w:rsidSect="00635A1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</w:p>
    <w:p w:rsidR="00D6549F" w:rsidRPr="007513C6" w:rsidRDefault="00D6549F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ED714E" w:rsidRPr="007513C6" w:rsidRDefault="00237F10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513C6">
        <w:rPr>
          <w:rFonts w:ascii="Arial" w:hAnsi="Arial" w:cs="Arial"/>
          <w:b/>
          <w:sz w:val="24"/>
          <w:szCs w:val="24"/>
          <w:u w:val="single"/>
        </w:rPr>
        <w:t xml:space="preserve">3. </w:t>
      </w:r>
      <w:r w:rsidR="00ED714E" w:rsidRPr="007513C6">
        <w:rPr>
          <w:rFonts w:ascii="Arial" w:hAnsi="Arial" w:cs="Arial"/>
          <w:b/>
          <w:sz w:val="24"/>
          <w:szCs w:val="24"/>
          <w:u w:val="single"/>
        </w:rPr>
        <w:t>«Доктор правильная осанка»</w:t>
      </w:r>
    </w:p>
    <w:p w:rsidR="00ED714E" w:rsidRPr="007513C6" w:rsidRDefault="00341FE2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Общеразвивающие упражнения:</w:t>
      </w:r>
    </w:p>
    <w:p w:rsidR="00341FE2" w:rsidRPr="007513C6" w:rsidRDefault="00341FE2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«Дровосек»</w:t>
      </w:r>
    </w:p>
    <w:p w:rsidR="00341FE2" w:rsidRPr="007513C6" w:rsidRDefault="00341FE2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Возьмите двумя руками «топор», поднимите его над головой, легко и глубоко вздохните, с выдохом сделайте быстрый наклон вперёд, опуская руки вниз. Выпрямитесь, поднимая руки (вдохнув), и снова наклон и удар топора о полено – с восклицанием «раз!»</w:t>
      </w:r>
    </w:p>
    <w:p w:rsidR="00341FE2" w:rsidRPr="007513C6" w:rsidRDefault="00341FE2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«Самолёт»</w:t>
      </w:r>
    </w:p>
    <w:p w:rsidR="00341FE2" w:rsidRPr="007513C6" w:rsidRDefault="00341FE2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Руки в сторон</w:t>
      </w:r>
      <w:proofErr w:type="gramStart"/>
      <w:r w:rsidRPr="007513C6">
        <w:rPr>
          <w:rFonts w:ascii="Arial" w:hAnsi="Arial" w:cs="Arial"/>
          <w:sz w:val="24"/>
          <w:szCs w:val="24"/>
        </w:rPr>
        <w:t>ы-</w:t>
      </w:r>
      <w:proofErr w:type="gramEnd"/>
      <w:r w:rsidRPr="007513C6">
        <w:rPr>
          <w:rFonts w:ascii="Arial" w:hAnsi="Arial" w:cs="Arial"/>
          <w:sz w:val="24"/>
          <w:szCs w:val="24"/>
        </w:rPr>
        <w:t xml:space="preserve"> в полёт отправляем самолёт. Правое крыло вперёд, левое крыло вперёд. Раз, два, три, четыре – полетел наш самолёт.</w:t>
      </w:r>
    </w:p>
    <w:p w:rsidR="00341FE2" w:rsidRPr="007513C6" w:rsidRDefault="00341FE2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«Мельница»</w:t>
      </w:r>
    </w:p>
    <w:p w:rsidR="00341FE2" w:rsidRPr="007513C6" w:rsidRDefault="006D1C77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Ветер дует, завывает, нашу мельницу качает. Раз, два</w:t>
      </w:r>
      <w:proofErr w:type="gramStart"/>
      <w:r w:rsidRPr="007513C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513C6">
        <w:rPr>
          <w:rFonts w:ascii="Arial" w:hAnsi="Arial" w:cs="Arial"/>
          <w:sz w:val="24"/>
          <w:szCs w:val="24"/>
        </w:rPr>
        <w:t xml:space="preserve">три, четыре. Три, четыре, раз, два </w:t>
      </w:r>
      <w:proofErr w:type="gramStart"/>
      <w:r w:rsidRPr="007513C6">
        <w:rPr>
          <w:rFonts w:ascii="Arial" w:hAnsi="Arial" w:cs="Arial"/>
          <w:sz w:val="24"/>
          <w:szCs w:val="24"/>
        </w:rPr>
        <w:t>–о</w:t>
      </w:r>
      <w:proofErr w:type="gramEnd"/>
      <w:r w:rsidRPr="007513C6">
        <w:rPr>
          <w:rFonts w:ascii="Arial" w:hAnsi="Arial" w:cs="Arial"/>
          <w:sz w:val="24"/>
          <w:szCs w:val="24"/>
        </w:rPr>
        <w:t>тдохнуть пришла пора.</w:t>
      </w:r>
    </w:p>
    <w:p w:rsidR="006D1C77" w:rsidRPr="007513C6" w:rsidRDefault="006D1C77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«Насос»</w:t>
      </w:r>
    </w:p>
    <w:p w:rsidR="006D1C77" w:rsidRPr="007513C6" w:rsidRDefault="006D1C77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А теперь насос включаем, воду из реки качаем. Влево раз</w:t>
      </w:r>
      <w:r w:rsidR="009772E2" w:rsidRPr="007513C6">
        <w:rPr>
          <w:rFonts w:ascii="Arial" w:hAnsi="Arial" w:cs="Arial"/>
          <w:sz w:val="24"/>
          <w:szCs w:val="24"/>
        </w:rPr>
        <w:t>. Влево-раз, вправ</w:t>
      </w:r>
      <w:proofErr w:type="gramStart"/>
      <w:r w:rsidR="009772E2" w:rsidRPr="007513C6">
        <w:rPr>
          <w:rFonts w:ascii="Arial" w:hAnsi="Arial" w:cs="Arial"/>
          <w:sz w:val="24"/>
          <w:szCs w:val="24"/>
        </w:rPr>
        <w:t>о-</w:t>
      </w:r>
      <w:proofErr w:type="gramEnd"/>
      <w:r w:rsidR="009772E2" w:rsidRPr="007513C6">
        <w:rPr>
          <w:rFonts w:ascii="Arial" w:hAnsi="Arial" w:cs="Arial"/>
          <w:sz w:val="24"/>
          <w:szCs w:val="24"/>
        </w:rPr>
        <w:t xml:space="preserve"> два. Потекла ручьём вода. Раз, два, три, четыре, хорошо мы потрудились. (Стойка ноги врозь, 1- наклон влево, правая рука скользит вверх вдоль туловища, 2 – наклон вправо, движения левой рукой)</w:t>
      </w:r>
    </w:p>
    <w:p w:rsidR="009772E2" w:rsidRPr="007513C6" w:rsidRDefault="00BF7DF0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Упражнения на правильную осанку с мешочками</w:t>
      </w:r>
    </w:p>
    <w:p w:rsidR="00BF7DF0" w:rsidRPr="007513C6" w:rsidRDefault="00BF7DF0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1. Стоя, руки на пояс, мешочек на голове, Поднимаясь на носки, отвести руки назад, прогнуться, вернуться в исходное положение.</w:t>
      </w:r>
    </w:p>
    <w:p w:rsidR="00BF7DF0" w:rsidRPr="007513C6" w:rsidRDefault="00BF7DF0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2. Стоя, ноги врозь, руки вниз, мешочек на голове. Поворот туловища влево, руки в стороны, вернуться в исходное положение.</w:t>
      </w:r>
    </w:p>
    <w:p w:rsidR="00BF7DF0" w:rsidRPr="007513C6" w:rsidRDefault="00145001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 xml:space="preserve">3. Стоя руки вперёд, мешочек на голове. Приседаем на </w:t>
      </w:r>
      <w:proofErr w:type="gramStart"/>
      <w:r w:rsidRPr="007513C6">
        <w:rPr>
          <w:rFonts w:ascii="Arial" w:hAnsi="Arial" w:cs="Arial"/>
          <w:sz w:val="24"/>
          <w:szCs w:val="24"/>
        </w:rPr>
        <w:t>правой</w:t>
      </w:r>
      <w:proofErr w:type="gramEnd"/>
      <w:r w:rsidRPr="007513C6">
        <w:rPr>
          <w:rFonts w:ascii="Arial" w:hAnsi="Arial" w:cs="Arial"/>
          <w:sz w:val="24"/>
          <w:szCs w:val="24"/>
        </w:rPr>
        <w:t>, отставив левую ногу назад, вернуться в исходное положение.</w:t>
      </w:r>
    </w:p>
    <w:p w:rsidR="00237F10" w:rsidRPr="007513C6" w:rsidRDefault="00237F10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35A1A" w:rsidRDefault="00635A1A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35A1A" w:rsidRDefault="00635A1A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35A1A" w:rsidRDefault="00635A1A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35A1A" w:rsidRDefault="00635A1A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35A1A" w:rsidRDefault="00635A1A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35A1A" w:rsidRDefault="00DF657E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792D3BC5" wp14:editId="575ADD2A">
            <wp:extent cx="5349240" cy="3444240"/>
            <wp:effectExtent l="0" t="0" r="3810" b="3810"/>
            <wp:docPr id="3" name="Рисунок 3" descr="C:\Users\МОУ Пешковская СОШ\Documents\фото 4а кл\4а Карпенко Т.И\DSC06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ОУ Пешковская СОШ\Documents\фото 4а кл\4а Карпенко Т.И\DSC069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383" cy="34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A1A" w:rsidRDefault="00635A1A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ED714E" w:rsidRPr="007513C6" w:rsidRDefault="00237F10" w:rsidP="00F7433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513C6">
        <w:rPr>
          <w:rFonts w:ascii="Arial" w:hAnsi="Arial" w:cs="Arial"/>
          <w:b/>
          <w:sz w:val="24"/>
          <w:szCs w:val="24"/>
          <w:u w:val="single"/>
        </w:rPr>
        <w:t xml:space="preserve">4. </w:t>
      </w:r>
      <w:r w:rsidR="00145001" w:rsidRPr="007513C6">
        <w:rPr>
          <w:rFonts w:ascii="Arial" w:hAnsi="Arial" w:cs="Arial"/>
          <w:b/>
          <w:sz w:val="24"/>
          <w:szCs w:val="24"/>
          <w:u w:val="single"/>
        </w:rPr>
        <w:t>«Доктор правильное питание»</w:t>
      </w:r>
    </w:p>
    <w:p w:rsidR="00F04325" w:rsidRPr="007513C6" w:rsidRDefault="00145001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Инсценировка  стихотворения</w:t>
      </w:r>
      <w:r w:rsidR="000A6BA3">
        <w:rPr>
          <w:rFonts w:ascii="Arial" w:hAnsi="Arial" w:cs="Arial"/>
          <w:sz w:val="24"/>
          <w:szCs w:val="24"/>
        </w:rPr>
        <w:t xml:space="preserve"> </w:t>
      </w:r>
    </w:p>
    <w:p w:rsidR="00F04325" w:rsidRPr="007513C6" w:rsidRDefault="00F04325" w:rsidP="00F74334">
      <w:pPr>
        <w:spacing w:after="0"/>
        <w:rPr>
          <w:rFonts w:ascii="Arial" w:hAnsi="Arial" w:cs="Arial"/>
          <w:sz w:val="24"/>
          <w:szCs w:val="24"/>
        </w:rPr>
      </w:pPr>
    </w:p>
    <w:p w:rsidR="007513C6" w:rsidRPr="007513C6" w:rsidRDefault="007513C6" w:rsidP="00F74334">
      <w:pPr>
        <w:spacing w:after="0"/>
        <w:rPr>
          <w:rFonts w:ascii="Arial" w:hAnsi="Arial" w:cs="Arial"/>
          <w:b/>
          <w:bCs/>
          <w:color w:val="303030"/>
          <w:sz w:val="24"/>
          <w:szCs w:val="24"/>
          <w:bdr w:val="none" w:sz="0" w:space="0" w:color="auto" w:frame="1"/>
          <w:shd w:val="clear" w:color="auto" w:fill="FFFFFF"/>
        </w:rPr>
        <w:sectPr w:rsidR="007513C6" w:rsidRPr="007513C6" w:rsidSect="00237F10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F74334" w:rsidRPr="007513C6" w:rsidRDefault="00145001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b/>
          <w:bCs/>
          <w:color w:val="303030"/>
          <w:sz w:val="24"/>
          <w:szCs w:val="24"/>
          <w:bdr w:val="none" w:sz="0" w:space="0" w:color="auto" w:frame="1"/>
          <w:shd w:val="clear" w:color="auto" w:fill="FFFFFF"/>
        </w:rPr>
        <w:lastRenderedPageBreak/>
        <w:t>Что такое аппетит?</w:t>
      </w:r>
      <w:r w:rsidRPr="007513C6">
        <w:rPr>
          <w:rFonts w:ascii="Arial" w:hAnsi="Arial" w:cs="Arial"/>
          <w:color w:val="303030"/>
          <w:sz w:val="24"/>
          <w:szCs w:val="24"/>
        </w:rPr>
        <w:br/>
      </w:r>
    </w:p>
    <w:p w:rsidR="00F74334" w:rsidRPr="007513C6" w:rsidRDefault="00F74334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  <w:sectPr w:rsidR="00F74334" w:rsidRPr="007513C6" w:rsidSect="007513C6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F74334" w:rsidRPr="007513C6" w:rsidRDefault="000A6BA3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  <w:sectPr w:rsidR="00F74334" w:rsidRPr="007513C6" w:rsidSect="007513C6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color w:val="303030"/>
          <w:sz w:val="24"/>
          <w:szCs w:val="24"/>
          <w:shd w:val="clear" w:color="auto" w:fill="FFFFFF"/>
        </w:rPr>
        <w:lastRenderedPageBreak/>
        <w:t>Что такое а</w:t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ппетит?</w:t>
      </w:r>
      <w:proofErr w:type="gramStart"/>
      <w:r w:rsidR="00145001" w:rsidRPr="007513C6">
        <w:rPr>
          <w:rStyle w:val="apple-converted-space"/>
          <w:rFonts w:ascii="Arial" w:hAnsi="Arial" w:cs="Arial"/>
          <w:color w:val="303030"/>
          <w:sz w:val="24"/>
          <w:szCs w:val="24"/>
          <w:shd w:val="clear" w:color="auto" w:fill="FFFFFF"/>
        </w:rPr>
        <w:t> </w:t>
      </w:r>
      <w:r w:rsidR="00145001" w:rsidRPr="007513C6">
        <w:rPr>
          <w:rFonts w:ascii="Arial" w:hAnsi="Arial" w:cs="Arial"/>
          <w:color w:val="30303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;</w:t>
      </w:r>
      <w:proofErr w:type="gramEnd"/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Мама мне о нём твердит.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Говорит она сердито:</w:t>
      </w:r>
      <w:r w:rsidR="00145001" w:rsidRPr="007513C6">
        <w:rPr>
          <w:rStyle w:val="apple-converted-space"/>
          <w:rFonts w:ascii="Arial" w:hAnsi="Arial" w:cs="Arial"/>
          <w:color w:val="303030"/>
          <w:sz w:val="24"/>
          <w:szCs w:val="24"/>
          <w:shd w:val="clear" w:color="auto" w:fill="FFFFFF"/>
        </w:rPr>
        <w:t> 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— Ты поел без аппетита.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Что такое?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Где он есть?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Почему с ним надо есть?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Жили братья</w:t>
      </w:r>
      <w:r w:rsidR="00145001" w:rsidRPr="007513C6">
        <w:rPr>
          <w:rStyle w:val="apple-converted-space"/>
          <w:rFonts w:ascii="Arial" w:hAnsi="Arial" w:cs="Arial"/>
          <w:b/>
          <w:bCs/>
          <w:color w:val="30303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Ап и Тит:</w:t>
      </w:r>
      <w:r w:rsidR="00145001" w:rsidRPr="007513C6">
        <w:rPr>
          <w:rStyle w:val="apple-converted-space"/>
          <w:rFonts w:ascii="Arial" w:hAnsi="Arial" w:cs="Arial"/>
          <w:b/>
          <w:bCs/>
          <w:color w:val="30303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proofErr w:type="gramStart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Оба хилые на вид,</w:t>
      </w:r>
      <w:r w:rsidR="00145001" w:rsidRPr="007513C6">
        <w:rPr>
          <w:rStyle w:val="apple-converted-space"/>
          <w:rFonts w:ascii="Arial" w:hAnsi="Arial" w:cs="Arial"/>
          <w:color w:val="303030"/>
          <w:sz w:val="24"/>
          <w:szCs w:val="24"/>
          <w:shd w:val="clear" w:color="auto" w:fill="FFFFFF"/>
        </w:rPr>
        <w:t> 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Оба слабые, как птички,</w:t>
      </w:r>
      <w:r w:rsidR="00145001" w:rsidRPr="007513C6">
        <w:rPr>
          <w:rStyle w:val="apple-converted-space"/>
          <w:rFonts w:ascii="Arial" w:hAnsi="Arial" w:cs="Arial"/>
          <w:color w:val="303030"/>
          <w:sz w:val="24"/>
          <w:szCs w:val="24"/>
          <w:shd w:val="clear" w:color="auto" w:fill="FFFFFF"/>
        </w:rPr>
        <w:t> 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Шеи тонкие, как спички,</w:t>
      </w:r>
      <w:r w:rsidR="00145001" w:rsidRPr="007513C6">
        <w:rPr>
          <w:rStyle w:val="apple-converted-space"/>
          <w:rFonts w:ascii="Arial" w:hAnsi="Arial" w:cs="Arial"/>
          <w:color w:val="303030"/>
          <w:sz w:val="24"/>
          <w:szCs w:val="24"/>
          <w:shd w:val="clear" w:color="auto" w:fill="FFFFFF"/>
        </w:rPr>
        <w:t> 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Кулачки, как пятачки,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Ноги, как былинки.</w:t>
      </w:r>
      <w:proofErr w:type="gramEnd"/>
      <w:r w:rsidR="00145001" w:rsidRPr="007513C6">
        <w:rPr>
          <w:rStyle w:val="apple-converted-space"/>
          <w:rFonts w:ascii="Arial" w:hAnsi="Arial" w:cs="Arial"/>
          <w:color w:val="303030"/>
          <w:sz w:val="24"/>
          <w:szCs w:val="24"/>
          <w:shd w:val="clear" w:color="auto" w:fill="FFFFFF"/>
        </w:rPr>
        <w:t> 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Вот </w:t>
      </w:r>
      <w:proofErr w:type="gramStart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такие</w:t>
      </w:r>
      <w:proofErr w:type="gramEnd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, как ты видишь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Братьев на картинке.</w:t>
      </w:r>
      <w:r w:rsidR="00145001" w:rsidRPr="007513C6">
        <w:rPr>
          <w:rStyle w:val="apple-converted-space"/>
          <w:rFonts w:ascii="Arial" w:hAnsi="Arial" w:cs="Arial"/>
          <w:color w:val="303030"/>
          <w:sz w:val="24"/>
          <w:szCs w:val="24"/>
          <w:shd w:val="clear" w:color="auto" w:fill="FFFFFF"/>
        </w:rPr>
        <w:t> 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Даже тихий ветерок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Мог легко свалить их с ног,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То у Тита скарлатина,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То у Апа вдруг ангина,</w:t>
      </w:r>
      <w:r w:rsidR="00145001" w:rsidRPr="007513C6">
        <w:rPr>
          <w:rStyle w:val="apple-converted-space"/>
          <w:rFonts w:ascii="Arial" w:hAnsi="Arial" w:cs="Arial"/>
          <w:b/>
          <w:bCs/>
          <w:color w:val="30303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То болит </w:t>
      </w:r>
      <w:proofErr w:type="gramStart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и</w:t>
      </w:r>
      <w:proofErr w:type="gramEnd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то болит.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lastRenderedPageBreak/>
        <w:t xml:space="preserve">Вот </w:t>
      </w:r>
      <w:proofErr w:type="gramStart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какие</w:t>
      </w:r>
      <w:proofErr w:type="gramEnd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Ап и Тит.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Эти братья еле-еле</w:t>
      </w:r>
      <w:proofErr w:type="gramStart"/>
      <w:r w:rsidR="00145001" w:rsidRPr="007513C6">
        <w:rPr>
          <w:rStyle w:val="apple-converted-space"/>
          <w:rFonts w:ascii="Arial" w:hAnsi="Arial" w:cs="Arial"/>
          <w:color w:val="303030"/>
          <w:sz w:val="24"/>
          <w:szCs w:val="24"/>
          <w:shd w:val="clear" w:color="auto" w:fill="FFFFFF"/>
        </w:rPr>
        <w:t> 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В</w:t>
      </w:r>
      <w:proofErr w:type="gramEnd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день по ложке каши ели,</w:t>
      </w:r>
      <w:r w:rsidR="00145001" w:rsidRPr="007513C6">
        <w:rPr>
          <w:rStyle w:val="apple-converted-space"/>
          <w:rFonts w:ascii="Arial" w:hAnsi="Arial" w:cs="Arial"/>
          <w:color w:val="303030"/>
          <w:sz w:val="24"/>
          <w:szCs w:val="24"/>
          <w:shd w:val="clear" w:color="auto" w:fill="FFFFFF"/>
        </w:rPr>
        <w:t> 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С уговорами,</w:t>
      </w:r>
      <w:r w:rsidR="00145001" w:rsidRPr="007513C6">
        <w:rPr>
          <w:rStyle w:val="apple-converted-space"/>
          <w:rFonts w:ascii="Arial" w:hAnsi="Arial" w:cs="Arial"/>
          <w:color w:val="303030"/>
          <w:sz w:val="24"/>
          <w:szCs w:val="24"/>
          <w:shd w:val="clear" w:color="auto" w:fill="FFFFFF"/>
        </w:rPr>
        <w:t> 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С разговорами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С горькими слезами,</w:t>
      </w:r>
      <w:r w:rsidR="00145001" w:rsidRPr="007513C6">
        <w:rPr>
          <w:rStyle w:val="apple-converted-space"/>
          <w:rFonts w:ascii="Arial" w:hAnsi="Arial" w:cs="Arial"/>
          <w:color w:val="303030"/>
          <w:sz w:val="24"/>
          <w:szCs w:val="24"/>
          <w:shd w:val="clear" w:color="auto" w:fill="FFFFFF"/>
        </w:rPr>
        <w:t> 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С мокрыми глазами.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Их кормили всей семьей,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Собирались всей толпой,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Мама пела и плясала,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Няня сказки им читала,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И играли в ладушки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Дедушки и бабушки,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Чтобы ели Ап и Тит,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Чтобы вызвать аппетит.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Шли однажды Ап и Тит,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Вдруг — комар на них летит,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Не могли они вдвоём</w:t>
      </w:r>
      <w:proofErr w:type="gramStart"/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С</w:t>
      </w:r>
      <w:proofErr w:type="gramEnd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ладить даже с комаром.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Налетел на них комар,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Раз — удар!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Два - удар!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Да спасибо, что пчела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Комара прогнала.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И пчела как зажужжит: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— Стыдно, братья Ап и Тит!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Вы летите вверх тормашками,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Если встретитесь с букашками,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Потому что еле-еле</w:t>
      </w:r>
      <w:proofErr w:type="gramStart"/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Т</w:t>
      </w:r>
      <w:proofErr w:type="gramEnd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олько ложку каши съели,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Нет у вас обоих сил,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И комар вас победил.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Я дарю вам бочку меда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И даю вам срок до года,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Чтоб могли вы через год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Стать сильней, чем бегемот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Утром братья, встав с постели</w:t>
      </w:r>
      <w:proofErr w:type="gramStart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,</w:t>
      </w:r>
      <w:r w:rsidR="00145001" w:rsidRPr="007513C6">
        <w:rPr>
          <w:rStyle w:val="apple-converted-space"/>
          <w:rFonts w:ascii="Arial" w:hAnsi="Arial" w:cs="Arial"/>
          <w:color w:val="303030"/>
          <w:sz w:val="24"/>
          <w:szCs w:val="24"/>
          <w:shd w:val="clear" w:color="auto" w:fill="FFFFFF"/>
        </w:rPr>
        <w:t> </w:t>
      </w:r>
      <w:r w:rsidR="00145001" w:rsidRPr="007513C6">
        <w:rPr>
          <w:rFonts w:ascii="Arial" w:hAnsi="Arial" w:cs="Arial"/>
          <w:color w:val="30303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;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proofErr w:type="gramEnd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По тарелке каши съели,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Хлеба — по горбушке,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Молока — по кружке.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lastRenderedPageBreak/>
        <w:t>Меда попросили,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Медом закусили.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А в обед тарелку щей,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Да </w:t>
      </w:r>
      <w:proofErr w:type="gramStart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погуще</w:t>
      </w:r>
      <w:proofErr w:type="gramEnd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им налей,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Чесноком еще приправь,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Будет мало — так добавь.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Из тарелки пар валит—</w:t>
      </w:r>
      <w:proofErr w:type="gramStart"/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У</w:t>
      </w:r>
      <w:proofErr w:type="gramEnd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плетают Ап и Тит...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Дедушки и бабушки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Не играют в ладушки,</w:t>
      </w:r>
      <w:r w:rsidR="00145001" w:rsidRPr="007513C6">
        <w:rPr>
          <w:rStyle w:val="apple-converted-space"/>
          <w:rFonts w:ascii="Arial" w:hAnsi="Arial" w:cs="Arial"/>
          <w:color w:val="303030"/>
          <w:sz w:val="24"/>
          <w:szCs w:val="24"/>
          <w:shd w:val="clear" w:color="auto" w:fill="FFFFFF"/>
        </w:rPr>
        <w:t> </w:t>
      </w:r>
      <w:r w:rsidR="00145001" w:rsidRPr="007513C6">
        <w:rPr>
          <w:rFonts w:ascii="Arial" w:hAnsi="Arial" w:cs="Arial"/>
          <w:color w:val="30303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;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Ходят в магазины,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Носят им корзины</w:t>
      </w:r>
      <w:proofErr w:type="gramStart"/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С</w:t>
      </w:r>
      <w:proofErr w:type="gramEnd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овощами, фруктами,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С разными продуктами.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Год прошел, и Ап и Тит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Стали бравыми на вид,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Кулаки у них обоих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Стали тверже, чем гранит.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Не страшатся комаров,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Не зовут к ним докторов,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И друзья боятся</w:t>
      </w:r>
      <w:proofErr w:type="gramStart"/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С</w:t>
      </w:r>
      <w:proofErr w:type="gramEnd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братьями подраться,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Потому что только кит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Так силён, как Ап и Тит.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Вот </w:t>
      </w:r>
      <w:proofErr w:type="gramStart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какие</w:t>
      </w:r>
      <w:proofErr w:type="gramEnd"/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Ап и Тит!</w:t>
      </w:r>
      <w:r w:rsidR="00145001" w:rsidRPr="007513C6">
        <w:rPr>
          <w:rFonts w:ascii="Arial" w:hAnsi="Arial" w:cs="Arial"/>
          <w:color w:val="303030"/>
          <w:sz w:val="24"/>
          <w:szCs w:val="24"/>
        </w:rPr>
        <w:br/>
      </w:r>
      <w:r w:rsidR="002B51A2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Вот что значит а п </w:t>
      </w:r>
      <w:proofErr w:type="gramStart"/>
      <w:r w:rsidR="002B51A2">
        <w:rPr>
          <w:rFonts w:ascii="Arial" w:hAnsi="Arial" w:cs="Arial"/>
          <w:color w:val="303030"/>
          <w:sz w:val="24"/>
          <w:szCs w:val="24"/>
          <w:shd w:val="clear" w:color="auto" w:fill="FFFFFF"/>
        </w:rPr>
        <w:t>п</w:t>
      </w:r>
      <w:proofErr w:type="gramEnd"/>
      <w:r w:rsidR="002B51A2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е т ит</w:t>
      </w:r>
    </w:p>
    <w:p w:rsidR="002B51A2" w:rsidRDefault="00DF657E" w:rsidP="00F74334">
      <w:pPr>
        <w:spacing w:after="0"/>
        <w:rPr>
          <w:rFonts w:ascii="Arial" w:hAnsi="Arial" w:cs="Arial"/>
          <w:b/>
          <w:color w:val="30303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noProof/>
          <w:color w:val="303030"/>
          <w:sz w:val="24"/>
          <w:szCs w:val="24"/>
          <w:u w:val="single"/>
          <w:shd w:val="clear" w:color="auto" w:fill="FFFFFF"/>
          <w:lang w:eastAsia="ru-RU"/>
        </w:rPr>
        <w:lastRenderedPageBreak/>
        <w:drawing>
          <wp:inline distT="0" distB="0" distL="0" distR="0" wp14:anchorId="68A7367F" wp14:editId="71E2945A">
            <wp:extent cx="5133975" cy="2895600"/>
            <wp:effectExtent l="0" t="0" r="9525" b="0"/>
            <wp:docPr id="4" name="Рисунок 4" descr="C:\Users\МОУ Пешковская СОШ\Documents\фото 4а кл\4а Карпенко Т.И\DSC06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ОУ Пешковская СОШ\Documents\фото 4а кл\4а Карпенко Т.И\DSC06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233" cy="289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001" w:rsidRPr="007513C6" w:rsidRDefault="00237F10" w:rsidP="00F74334">
      <w:pPr>
        <w:spacing w:after="0"/>
        <w:rPr>
          <w:rFonts w:ascii="Arial" w:hAnsi="Arial" w:cs="Arial"/>
          <w:b/>
          <w:color w:val="303030"/>
          <w:sz w:val="24"/>
          <w:szCs w:val="24"/>
          <w:u w:val="single"/>
          <w:shd w:val="clear" w:color="auto" w:fill="FFFFFF"/>
        </w:rPr>
      </w:pPr>
      <w:r w:rsidRPr="007513C6">
        <w:rPr>
          <w:rFonts w:ascii="Arial" w:hAnsi="Arial" w:cs="Arial"/>
          <w:b/>
          <w:color w:val="303030"/>
          <w:sz w:val="24"/>
          <w:szCs w:val="24"/>
          <w:u w:val="single"/>
          <w:shd w:val="clear" w:color="auto" w:fill="FFFFFF"/>
        </w:rPr>
        <w:lastRenderedPageBreak/>
        <w:t xml:space="preserve">4. </w:t>
      </w:r>
      <w:r w:rsidR="00145001" w:rsidRPr="007513C6">
        <w:rPr>
          <w:rFonts w:ascii="Arial" w:hAnsi="Arial" w:cs="Arial"/>
          <w:b/>
          <w:color w:val="303030"/>
          <w:sz w:val="24"/>
          <w:szCs w:val="24"/>
          <w:u w:val="single"/>
          <w:shd w:val="clear" w:color="auto" w:fill="FFFFFF"/>
        </w:rPr>
        <w:t>«Доктор активный отдых»</w:t>
      </w:r>
    </w:p>
    <w:p w:rsidR="007513C6" w:rsidRPr="007513C6" w:rsidRDefault="007513C6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  <w:sectPr w:rsidR="007513C6" w:rsidRPr="007513C6" w:rsidSect="007513C6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145001" w:rsidRPr="007513C6" w:rsidRDefault="00145001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</w:pPr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lastRenderedPageBreak/>
        <w:t>Физминутка «Хлопа</w:t>
      </w:r>
      <w:proofErr w:type="gramStart"/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й-</w:t>
      </w:r>
      <w:proofErr w:type="gramEnd"/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топай»</w:t>
      </w:r>
    </w:p>
    <w:p w:rsidR="00145001" w:rsidRPr="007513C6" w:rsidRDefault="00145001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</w:pPr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Мы танцуем «Хлопа</w:t>
      </w:r>
      <w:proofErr w:type="gramStart"/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й-</w:t>
      </w:r>
      <w:proofErr w:type="gramEnd"/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топай</w:t>
      </w:r>
    </w:p>
    <w:p w:rsidR="00145001" w:rsidRPr="007513C6" w:rsidRDefault="006A486C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</w:pPr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Утром, </w:t>
      </w:r>
      <w:r w:rsidR="00145001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днём</w:t>
      </w:r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и вечером!</w:t>
      </w:r>
    </w:p>
    <w:p w:rsidR="006A486C" w:rsidRPr="007513C6" w:rsidRDefault="006A486C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</w:pPr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Лучший танец – «хлопа</w:t>
      </w:r>
      <w:proofErr w:type="gramStart"/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й-</w:t>
      </w:r>
      <w:proofErr w:type="gramEnd"/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топай»,</w:t>
      </w:r>
    </w:p>
    <w:p w:rsidR="006A486C" w:rsidRPr="007513C6" w:rsidRDefault="006A486C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</w:pPr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Когда делать нечего.</w:t>
      </w:r>
    </w:p>
    <w:p w:rsidR="006A486C" w:rsidRPr="007513C6" w:rsidRDefault="006A486C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</w:pPr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Кем бы ни был ты – отличник,</w:t>
      </w:r>
    </w:p>
    <w:p w:rsidR="006A486C" w:rsidRPr="007513C6" w:rsidRDefault="006A486C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</w:pPr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Иль совсем наоборот, Разучите танец этот</w:t>
      </w:r>
    </w:p>
    <w:p w:rsidR="006A486C" w:rsidRPr="007513C6" w:rsidRDefault="006A486C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</w:pPr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И танцуйте целый год!</w:t>
      </w:r>
    </w:p>
    <w:p w:rsidR="007513C6" w:rsidRPr="007513C6" w:rsidRDefault="007513C6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</w:pPr>
    </w:p>
    <w:p w:rsidR="006A486C" w:rsidRPr="00635A1A" w:rsidRDefault="006A486C" w:rsidP="00F74334">
      <w:pPr>
        <w:spacing w:after="0"/>
        <w:rPr>
          <w:rFonts w:ascii="Arial" w:hAnsi="Arial" w:cs="Arial"/>
          <w:b/>
          <w:color w:val="303030"/>
          <w:sz w:val="24"/>
          <w:szCs w:val="24"/>
          <w:shd w:val="clear" w:color="auto" w:fill="FFFFFF"/>
        </w:rPr>
      </w:pPr>
      <w:r w:rsidRPr="00635A1A">
        <w:rPr>
          <w:rFonts w:ascii="Arial" w:hAnsi="Arial" w:cs="Arial"/>
          <w:b/>
          <w:color w:val="303030"/>
          <w:sz w:val="24"/>
          <w:szCs w:val="24"/>
          <w:shd w:val="clear" w:color="auto" w:fill="FFFFFF"/>
        </w:rPr>
        <w:t>Игра «</w:t>
      </w:r>
      <w:proofErr w:type="gramStart"/>
      <w:r w:rsidRPr="00635A1A">
        <w:rPr>
          <w:rFonts w:ascii="Arial" w:hAnsi="Arial" w:cs="Arial"/>
          <w:b/>
          <w:color w:val="303030"/>
          <w:sz w:val="24"/>
          <w:szCs w:val="24"/>
          <w:shd w:val="clear" w:color="auto" w:fill="FFFFFF"/>
        </w:rPr>
        <w:t>Отгадай</w:t>
      </w:r>
      <w:proofErr w:type="gramEnd"/>
      <w:r w:rsidRPr="00635A1A">
        <w:rPr>
          <w:rFonts w:ascii="Arial" w:hAnsi="Arial" w:cs="Arial"/>
          <w:b/>
          <w:color w:val="303030"/>
          <w:sz w:val="24"/>
          <w:szCs w:val="24"/>
          <w:shd w:val="clear" w:color="auto" w:fill="FFFFFF"/>
        </w:rPr>
        <w:t xml:space="preserve"> чей голосок?»</w:t>
      </w:r>
    </w:p>
    <w:p w:rsidR="00D6549F" w:rsidRPr="007513C6" w:rsidRDefault="00D6549F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</w:pPr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Дети идут</w:t>
      </w:r>
      <w:r w:rsidR="00FA33F2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по кругу. В середине водящий закрывает глаза. Учитель указывает на того</w:t>
      </w:r>
      <w:proofErr w:type="gramStart"/>
      <w:r w:rsidR="00FA33F2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,</w:t>
      </w:r>
      <w:proofErr w:type="gramEnd"/>
      <w:r w:rsidR="00FA33F2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кто будет говорить «Скок, скок, скок». Все идут по круг: Мы составили все круг. Повернёмся разом вдруг. А как скажем – Скок, скок, ско</w:t>
      </w:r>
      <w:proofErr w:type="gramStart"/>
      <w:r w:rsidR="00FA33F2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к-</w:t>
      </w:r>
      <w:proofErr w:type="gramEnd"/>
      <w:r w:rsidR="00FA33F2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угадай чей голосок.</w:t>
      </w:r>
    </w:p>
    <w:p w:rsidR="00237F10" w:rsidRPr="007513C6" w:rsidRDefault="00237F10" w:rsidP="00F74334">
      <w:pPr>
        <w:spacing w:after="0"/>
        <w:rPr>
          <w:rFonts w:ascii="Arial" w:hAnsi="Arial" w:cs="Arial"/>
          <w:b/>
          <w:color w:val="303030"/>
          <w:sz w:val="24"/>
          <w:szCs w:val="24"/>
          <w:u w:val="single"/>
          <w:shd w:val="clear" w:color="auto" w:fill="FFFFFF"/>
        </w:rPr>
      </w:pPr>
    </w:p>
    <w:p w:rsidR="006A486C" w:rsidRPr="007513C6" w:rsidRDefault="00237F10" w:rsidP="00F74334">
      <w:pPr>
        <w:spacing w:after="0"/>
        <w:rPr>
          <w:rFonts w:ascii="Arial" w:hAnsi="Arial" w:cs="Arial"/>
          <w:b/>
          <w:color w:val="303030"/>
          <w:sz w:val="24"/>
          <w:szCs w:val="24"/>
          <w:u w:val="single"/>
          <w:shd w:val="clear" w:color="auto" w:fill="FFFFFF"/>
        </w:rPr>
      </w:pPr>
      <w:r w:rsidRPr="007513C6">
        <w:rPr>
          <w:rFonts w:ascii="Arial" w:hAnsi="Arial" w:cs="Arial"/>
          <w:b/>
          <w:color w:val="303030"/>
          <w:sz w:val="24"/>
          <w:szCs w:val="24"/>
          <w:u w:val="single"/>
          <w:shd w:val="clear" w:color="auto" w:fill="FFFFFF"/>
        </w:rPr>
        <w:t xml:space="preserve">5. </w:t>
      </w:r>
      <w:r w:rsidR="006A486C" w:rsidRPr="007513C6">
        <w:rPr>
          <w:rFonts w:ascii="Arial" w:hAnsi="Arial" w:cs="Arial"/>
          <w:b/>
          <w:color w:val="303030"/>
          <w:sz w:val="24"/>
          <w:szCs w:val="24"/>
          <w:u w:val="single"/>
          <w:shd w:val="clear" w:color="auto" w:fill="FFFFFF"/>
        </w:rPr>
        <w:t>«Доктор разум»</w:t>
      </w:r>
    </w:p>
    <w:p w:rsidR="006A486C" w:rsidRPr="007513C6" w:rsidRDefault="006A486C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</w:pPr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Ромашка с лепестками: «Я и мой организм», «Я и моё настроение», «Я</w:t>
      </w:r>
      <w:r w:rsidR="007164DD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и окружающий мир», «Это я сам», «Я и моя жизнь». </w:t>
      </w:r>
    </w:p>
    <w:p w:rsidR="007164DD" w:rsidRPr="007513C6" w:rsidRDefault="007164DD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</w:pPr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Когда мы веселы, здоровы, то хорошо и радостно всем тем людям, которые нас окружают.</w:t>
      </w:r>
    </w:p>
    <w:p w:rsidR="007164DD" w:rsidRPr="007513C6" w:rsidRDefault="007164DD" w:rsidP="00F74334">
      <w:pPr>
        <w:spacing w:after="0"/>
        <w:rPr>
          <w:rFonts w:ascii="Arial" w:hAnsi="Arial" w:cs="Arial"/>
          <w:b/>
          <w:color w:val="303030"/>
          <w:sz w:val="24"/>
          <w:szCs w:val="24"/>
          <w:shd w:val="clear" w:color="auto" w:fill="FFFFFF"/>
        </w:rPr>
      </w:pPr>
      <w:r w:rsidRPr="007513C6">
        <w:rPr>
          <w:rFonts w:ascii="Arial" w:hAnsi="Arial" w:cs="Arial"/>
          <w:b/>
          <w:color w:val="303030"/>
          <w:sz w:val="24"/>
          <w:szCs w:val="24"/>
          <w:shd w:val="clear" w:color="auto" w:fill="FFFFFF"/>
        </w:rPr>
        <w:t>Игра «Добрые слова»</w:t>
      </w:r>
    </w:p>
    <w:p w:rsidR="007164DD" w:rsidRPr="007513C6" w:rsidRDefault="007164DD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</w:pPr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Добрые слова не лень повторять мне трижды в день.</w:t>
      </w:r>
    </w:p>
    <w:p w:rsidR="007164DD" w:rsidRPr="007513C6" w:rsidRDefault="007164DD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</w:pPr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Кузнецу, ткачу, врачу  «С добрым утром!»- я кричу.</w:t>
      </w:r>
    </w:p>
    <w:p w:rsidR="007164DD" w:rsidRPr="007513C6" w:rsidRDefault="007164DD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</w:pPr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«Добрый день!»- кричу я вслед всем идущим на обед.</w:t>
      </w:r>
    </w:p>
    <w:p w:rsidR="007164DD" w:rsidRPr="007513C6" w:rsidRDefault="007164DD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</w:pPr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«Добрый вечер!» - так встречаю  всех, домой спешащих к чаю.</w:t>
      </w:r>
    </w:p>
    <w:p w:rsidR="007164DD" w:rsidRPr="007513C6" w:rsidRDefault="007164DD" w:rsidP="00F74334">
      <w:pPr>
        <w:spacing w:after="0"/>
        <w:rPr>
          <w:rFonts w:ascii="Arial" w:hAnsi="Arial" w:cs="Arial"/>
          <w:color w:val="303030"/>
          <w:sz w:val="24"/>
          <w:szCs w:val="24"/>
          <w:shd w:val="clear" w:color="auto" w:fill="FFFFFF"/>
        </w:rPr>
      </w:pPr>
      <w:r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Ведущий бросает мяч любому из игроков, который говорит одно из добрых слов и возв</w:t>
      </w:r>
      <w:r w:rsidR="009902ED" w:rsidRPr="007513C6">
        <w:rPr>
          <w:rFonts w:ascii="Arial" w:hAnsi="Arial" w:cs="Arial"/>
          <w:color w:val="303030"/>
          <w:sz w:val="24"/>
          <w:szCs w:val="24"/>
          <w:shd w:val="clear" w:color="auto" w:fill="FFFFFF"/>
        </w:rPr>
        <w:t>ращает мяч ведущему.</w:t>
      </w:r>
    </w:p>
    <w:p w:rsidR="009902ED" w:rsidRPr="007513C6" w:rsidRDefault="009902ED" w:rsidP="00F74334">
      <w:pPr>
        <w:spacing w:after="0"/>
        <w:rPr>
          <w:rFonts w:ascii="Arial" w:hAnsi="Arial" w:cs="Arial"/>
          <w:b/>
          <w:sz w:val="24"/>
          <w:szCs w:val="24"/>
        </w:rPr>
      </w:pPr>
      <w:r w:rsidRPr="007513C6">
        <w:rPr>
          <w:rFonts w:ascii="Arial" w:hAnsi="Arial" w:cs="Arial"/>
          <w:b/>
          <w:color w:val="303030"/>
          <w:sz w:val="24"/>
          <w:szCs w:val="24"/>
          <w:shd w:val="clear" w:color="auto" w:fill="FFFFFF"/>
        </w:rPr>
        <w:t>Игра «Пишущая машинка».</w:t>
      </w:r>
    </w:p>
    <w:p w:rsidR="009A1202" w:rsidRDefault="009902ED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Каждый игрок получает название буквы алфавита. Ведущий произносит фразу: «В здоровом теле</w:t>
      </w:r>
      <w:r w:rsidR="00F04325" w:rsidRPr="007513C6">
        <w:rPr>
          <w:rFonts w:ascii="Arial" w:hAnsi="Arial" w:cs="Arial"/>
          <w:sz w:val="24"/>
          <w:szCs w:val="24"/>
        </w:rPr>
        <w:t xml:space="preserve"> </w:t>
      </w:r>
      <w:r w:rsidRPr="007513C6">
        <w:rPr>
          <w:rFonts w:ascii="Arial" w:hAnsi="Arial" w:cs="Arial"/>
          <w:sz w:val="24"/>
          <w:szCs w:val="24"/>
        </w:rPr>
        <w:t>- здоровый дух. Дети начинают печатать, первая буква</w:t>
      </w:r>
      <w:r w:rsidR="00F04325" w:rsidRPr="007513C6">
        <w:rPr>
          <w:rFonts w:ascii="Arial" w:hAnsi="Arial" w:cs="Arial"/>
          <w:sz w:val="24"/>
          <w:szCs w:val="24"/>
        </w:rPr>
        <w:t xml:space="preserve"> называет себя и хлопает в ладо</w:t>
      </w:r>
      <w:r w:rsidRPr="007513C6">
        <w:rPr>
          <w:rFonts w:ascii="Arial" w:hAnsi="Arial" w:cs="Arial"/>
          <w:sz w:val="24"/>
          <w:szCs w:val="24"/>
        </w:rPr>
        <w:t>ши, к ней присоединяется следующая.</w:t>
      </w:r>
    </w:p>
    <w:p w:rsidR="000A6BA3" w:rsidRDefault="000A6BA3" w:rsidP="00F74334">
      <w:pPr>
        <w:spacing w:after="0"/>
        <w:rPr>
          <w:rFonts w:ascii="Arial" w:hAnsi="Arial" w:cs="Arial"/>
          <w:sz w:val="24"/>
          <w:szCs w:val="24"/>
        </w:rPr>
      </w:pPr>
    </w:p>
    <w:p w:rsidR="00635A1A" w:rsidRDefault="00DF657E" w:rsidP="00635A1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A45A805" wp14:editId="5D4BCC83">
            <wp:extent cx="4657725" cy="2638425"/>
            <wp:effectExtent l="0" t="0" r="9525" b="9525"/>
            <wp:docPr id="5" name="Рисунок 5" descr="C:\Users\МОУ Пешковская СОШ\Documents\фото 4а кл\4а Карпенко Т.И\DSC06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У Пешковская СОШ\Documents\фото 4а кл\4а Карпенко Т.И\DSC069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ED" w:rsidRPr="007513C6" w:rsidRDefault="009902ED" w:rsidP="00635A1A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lastRenderedPageBreak/>
        <w:t>Желаю вам цвести, расти, копить, крепить здоровье.</w:t>
      </w:r>
    </w:p>
    <w:p w:rsidR="009902ED" w:rsidRPr="007513C6" w:rsidRDefault="009902ED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Оно для дальнего пути главнейшее условие.</w:t>
      </w:r>
    </w:p>
    <w:p w:rsidR="009902ED" w:rsidRPr="007513C6" w:rsidRDefault="009902ED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Пусть каждый день и каждый час вам новое добудет.</w:t>
      </w:r>
    </w:p>
    <w:p w:rsidR="009902ED" w:rsidRPr="007513C6" w:rsidRDefault="009902ED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 xml:space="preserve">Пусть добрым будет ум у вас, а сердце умным будет. </w:t>
      </w:r>
    </w:p>
    <w:p w:rsidR="009902ED" w:rsidRPr="007513C6" w:rsidRDefault="009902ED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Вам от души желаю я</w:t>
      </w:r>
      <w:proofErr w:type="gramStart"/>
      <w:r w:rsidRPr="007513C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513C6">
        <w:rPr>
          <w:rFonts w:ascii="Arial" w:hAnsi="Arial" w:cs="Arial"/>
          <w:sz w:val="24"/>
          <w:szCs w:val="24"/>
        </w:rPr>
        <w:t>друзья, всего хорошего.</w:t>
      </w:r>
    </w:p>
    <w:p w:rsidR="009902ED" w:rsidRPr="007513C6" w:rsidRDefault="009902ED" w:rsidP="00F74334">
      <w:pPr>
        <w:spacing w:after="0"/>
        <w:rPr>
          <w:rFonts w:ascii="Arial" w:hAnsi="Arial" w:cs="Arial"/>
          <w:sz w:val="24"/>
          <w:szCs w:val="24"/>
        </w:rPr>
      </w:pPr>
      <w:r w:rsidRPr="007513C6">
        <w:rPr>
          <w:rFonts w:ascii="Arial" w:hAnsi="Arial" w:cs="Arial"/>
          <w:sz w:val="24"/>
          <w:szCs w:val="24"/>
        </w:rPr>
        <w:t>А всё хорошее, друзья, даётся нам недёшево.</w:t>
      </w:r>
    </w:p>
    <w:p w:rsidR="00237F10" w:rsidRDefault="00237F10" w:rsidP="00F74334">
      <w:pPr>
        <w:spacing w:after="0"/>
        <w:rPr>
          <w:rFonts w:ascii="Arial" w:hAnsi="Arial" w:cs="Arial"/>
          <w:b/>
          <w:sz w:val="24"/>
          <w:szCs w:val="24"/>
        </w:rPr>
      </w:pPr>
      <w:r w:rsidRPr="007513C6">
        <w:rPr>
          <w:rFonts w:ascii="Arial" w:hAnsi="Arial" w:cs="Arial"/>
          <w:b/>
          <w:sz w:val="24"/>
          <w:szCs w:val="24"/>
        </w:rPr>
        <w:t>Вместе: Будем здоровы!</w:t>
      </w:r>
    </w:p>
    <w:p w:rsidR="000A6BA3" w:rsidRDefault="000A6BA3" w:rsidP="00F7433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Ведущие угощают всех фруктами.</w:t>
      </w:r>
    </w:p>
    <w:p w:rsidR="00635A1A" w:rsidRDefault="00635A1A" w:rsidP="00F74334">
      <w:pPr>
        <w:spacing w:after="0"/>
        <w:rPr>
          <w:rFonts w:ascii="Arial" w:hAnsi="Arial" w:cs="Arial"/>
          <w:b/>
          <w:sz w:val="24"/>
          <w:szCs w:val="24"/>
        </w:rPr>
      </w:pPr>
    </w:p>
    <w:p w:rsidR="00635A1A" w:rsidRDefault="00635A1A" w:rsidP="00F74334">
      <w:pPr>
        <w:spacing w:after="0"/>
        <w:rPr>
          <w:rFonts w:ascii="Arial" w:hAnsi="Arial" w:cs="Arial"/>
          <w:b/>
          <w:sz w:val="24"/>
          <w:szCs w:val="24"/>
        </w:rPr>
      </w:pPr>
    </w:p>
    <w:p w:rsidR="000A6BA3" w:rsidRDefault="000A6BA3" w:rsidP="00F74334">
      <w:pPr>
        <w:spacing w:after="0"/>
        <w:rPr>
          <w:rFonts w:ascii="Arial" w:hAnsi="Arial" w:cs="Arial"/>
          <w:b/>
          <w:sz w:val="24"/>
          <w:szCs w:val="24"/>
        </w:rPr>
      </w:pPr>
    </w:p>
    <w:p w:rsidR="000A6BA3" w:rsidRPr="007513C6" w:rsidRDefault="00DF657E" w:rsidP="00F74334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572125" cy="4029075"/>
            <wp:effectExtent l="0" t="0" r="9525" b="9525"/>
            <wp:docPr id="6" name="Рисунок 6" descr="C:\Users\ШКОЛА\Desktop\фот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6BA3" w:rsidRPr="007513C6" w:rsidSect="00635A1A">
      <w:type w:val="continuous"/>
      <w:pgSz w:w="11906" w:h="16838"/>
      <w:pgMar w:top="1134" w:right="850" w:bottom="709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F1"/>
    <w:rsid w:val="000A6BA3"/>
    <w:rsid w:val="000E1168"/>
    <w:rsid w:val="00145001"/>
    <w:rsid w:val="00237F10"/>
    <w:rsid w:val="002957B9"/>
    <w:rsid w:val="002B51A2"/>
    <w:rsid w:val="00341FE2"/>
    <w:rsid w:val="003B7BF1"/>
    <w:rsid w:val="00635A1A"/>
    <w:rsid w:val="006A486C"/>
    <w:rsid w:val="006D1C77"/>
    <w:rsid w:val="007164DD"/>
    <w:rsid w:val="007513C6"/>
    <w:rsid w:val="009772E2"/>
    <w:rsid w:val="009902ED"/>
    <w:rsid w:val="009A1202"/>
    <w:rsid w:val="00A52CA2"/>
    <w:rsid w:val="00BF7DF0"/>
    <w:rsid w:val="00D6549F"/>
    <w:rsid w:val="00DF657E"/>
    <w:rsid w:val="00EA5223"/>
    <w:rsid w:val="00ED714E"/>
    <w:rsid w:val="00F04325"/>
    <w:rsid w:val="00F5748F"/>
    <w:rsid w:val="00F74334"/>
    <w:rsid w:val="00FA33F2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5001"/>
  </w:style>
  <w:style w:type="paragraph" w:styleId="a3">
    <w:name w:val="Balloon Text"/>
    <w:basedOn w:val="a"/>
    <w:link w:val="a4"/>
    <w:uiPriority w:val="99"/>
    <w:semiHidden/>
    <w:unhideWhenUsed/>
    <w:rsid w:val="000A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5001"/>
  </w:style>
  <w:style w:type="paragraph" w:styleId="a3">
    <w:name w:val="Balloon Text"/>
    <w:basedOn w:val="a"/>
    <w:link w:val="a4"/>
    <w:uiPriority w:val="99"/>
    <w:semiHidden/>
    <w:unhideWhenUsed/>
    <w:rsid w:val="000A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Пешковская СОШ</dc:creator>
  <cp:lastModifiedBy>ШКОЛА</cp:lastModifiedBy>
  <cp:revision>10</cp:revision>
  <cp:lastPrinted>2015-03-14T08:05:00Z</cp:lastPrinted>
  <dcterms:created xsi:type="dcterms:W3CDTF">2015-03-14T05:39:00Z</dcterms:created>
  <dcterms:modified xsi:type="dcterms:W3CDTF">2015-03-27T08:56:00Z</dcterms:modified>
</cp:coreProperties>
</file>