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C03" w:rsidRDefault="00745C03" w:rsidP="00745C03">
      <w:pPr>
        <w:keepNext/>
        <w:spacing w:after="0" w:line="360" w:lineRule="auto"/>
        <w:jc w:val="center"/>
        <w:rPr>
          <w:rFonts w:ascii="Times New Roman" w:hAnsi="Times New Roman" w:cs="Times New Roman"/>
          <w:sz w:val="28"/>
          <w:szCs w:val="28"/>
        </w:rPr>
      </w:pPr>
      <w:bookmarkStart w:id="0" w:name="_GoBack"/>
      <w:r>
        <w:rPr>
          <w:rFonts w:ascii="Times New Roman" w:hAnsi="Times New Roman" w:cs="Times New Roman"/>
          <w:sz w:val="28"/>
          <w:szCs w:val="28"/>
        </w:rPr>
        <w:t xml:space="preserve">Психологическое занятие для младших школьников (2 «а» класс) с применением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w:t>
      </w:r>
    </w:p>
    <w:p w:rsidR="00745C03" w:rsidRPr="00745C03" w:rsidRDefault="00745C03" w:rsidP="00745C03">
      <w:pPr>
        <w:keepNext/>
        <w:spacing w:after="0" w:line="360" w:lineRule="auto"/>
        <w:jc w:val="center"/>
        <w:rPr>
          <w:rFonts w:ascii="Times New Roman" w:hAnsi="Times New Roman" w:cs="Times New Roman"/>
          <w:b/>
          <w:sz w:val="28"/>
          <w:szCs w:val="28"/>
        </w:rPr>
      </w:pPr>
      <w:r w:rsidRPr="00745C03">
        <w:rPr>
          <w:rFonts w:ascii="Times New Roman" w:hAnsi="Times New Roman" w:cs="Times New Roman"/>
          <w:b/>
          <w:sz w:val="28"/>
          <w:szCs w:val="28"/>
        </w:rPr>
        <w:t>«Давайте подумаем о … счастье?»</w:t>
      </w:r>
    </w:p>
    <w:tbl>
      <w:tblPr>
        <w:tblW w:w="9370" w:type="dxa"/>
        <w:tblCellSpacing w:w="15" w:type="dxa"/>
        <w:tblCellMar>
          <w:top w:w="15" w:type="dxa"/>
          <w:left w:w="15" w:type="dxa"/>
          <w:bottom w:w="15" w:type="dxa"/>
          <w:right w:w="15" w:type="dxa"/>
        </w:tblCellMar>
        <w:tblLook w:val="04A0" w:firstRow="1" w:lastRow="0" w:firstColumn="1" w:lastColumn="0" w:noHBand="0" w:noVBand="1"/>
      </w:tblPr>
      <w:tblGrid>
        <w:gridCol w:w="9370"/>
      </w:tblGrid>
      <w:tr w:rsidR="00745C03" w:rsidRPr="00745C03" w:rsidTr="007075FA">
        <w:trPr>
          <w:trHeight w:val="12689"/>
          <w:tblCellSpacing w:w="15" w:type="dxa"/>
        </w:trPr>
        <w:tc>
          <w:tcPr>
            <w:tcW w:w="0" w:type="auto"/>
            <w:vAlign w:val="center"/>
            <w:hideMark/>
          </w:tcPr>
          <w:bookmarkEnd w:id="0"/>
          <w:p w:rsidR="00745C03" w:rsidRPr="00745C03" w:rsidRDefault="00745C03" w:rsidP="007075FA">
            <w:pPr>
              <w:keepNext/>
              <w:spacing w:after="0" w:line="360" w:lineRule="auto"/>
              <w:ind w:firstLine="851"/>
              <w:jc w:val="center"/>
              <w:rPr>
                <w:rFonts w:ascii="Times New Roman" w:hAnsi="Times New Roman" w:cs="Times New Roman"/>
                <w:b/>
                <w:bCs/>
                <w:sz w:val="28"/>
                <w:szCs w:val="28"/>
              </w:rPr>
            </w:pPr>
            <w:r w:rsidRPr="00745C03">
              <w:rPr>
                <w:rFonts w:ascii="Times New Roman" w:hAnsi="Times New Roman" w:cs="Times New Roman"/>
                <w:b/>
                <w:bCs/>
                <w:sz w:val="28"/>
                <w:szCs w:val="28"/>
              </w:rPr>
              <w:t>Пояснительная записка</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xml:space="preserve">Школа одна из первых открывает перед ребёнком мир социально-общественной жизни. Параллельно с семьёй берёт на себя одну из главных ролей в воспитании </w:t>
            </w:r>
            <w:r>
              <w:rPr>
                <w:rFonts w:ascii="Times New Roman" w:hAnsi="Times New Roman" w:cs="Times New Roman"/>
                <w:sz w:val="28"/>
                <w:szCs w:val="28"/>
              </w:rPr>
              <w:t>и развитии ребёнка</w:t>
            </w:r>
            <w:r w:rsidRPr="00745C03">
              <w:rPr>
                <w:rFonts w:ascii="Times New Roman" w:hAnsi="Times New Roman" w:cs="Times New Roman"/>
                <w:sz w:val="28"/>
                <w:szCs w:val="28"/>
              </w:rPr>
              <w:t>. Таким образом, школа становится одним из определяющих факторов в становлении личности ребёнка. Многие основные его свойства и личностные качества складываются в этот период жизни, от того, как они будут заложены, во многом зависит всё его последующее развитие.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В процессе жизни у ребёнка меняются взгляды на мир, ценностные ориентиры и цели, а так же отношения с окружающими. Хотелось бы отметить, что специальная проведённая работа в ОУ показала, что дети очень редко задумываются над тем, что для них является главной целью в жизни и что необходимо сделать для того, чтобы данная цель, если она есть - реализовалась. Будет ли человек счастлив, если все его жизненные цели реализуются? Что такое счастье? Из каких компонентов состоит детское и взрослое счастье? Современные родители практически не говорят детям о своих чувствах, ещё реже размышляют вместе с детьми на тему счастья. Поэтому, появилась необходимость создавать ситуации для размышления по поводу счастья, которые в свою очередь помогут детям настроиться на успех и определить этапы для достижения успеха.</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xml:space="preserve">Занимаясь исследованием человека и жизни, </w:t>
            </w:r>
            <w:proofErr w:type="spellStart"/>
            <w:r w:rsidRPr="00745C03">
              <w:rPr>
                <w:rFonts w:ascii="Times New Roman" w:hAnsi="Times New Roman" w:cs="Times New Roman"/>
                <w:sz w:val="28"/>
                <w:szCs w:val="28"/>
              </w:rPr>
              <w:t>Рон</w:t>
            </w:r>
            <w:proofErr w:type="spellEnd"/>
            <w:r w:rsidRPr="00745C03">
              <w:rPr>
                <w:rFonts w:ascii="Times New Roman" w:hAnsi="Times New Roman" w:cs="Times New Roman"/>
                <w:sz w:val="28"/>
                <w:szCs w:val="28"/>
              </w:rPr>
              <w:t xml:space="preserve"> </w:t>
            </w:r>
            <w:proofErr w:type="spellStart"/>
            <w:r w:rsidRPr="00745C03">
              <w:rPr>
                <w:rFonts w:ascii="Times New Roman" w:hAnsi="Times New Roman" w:cs="Times New Roman"/>
                <w:sz w:val="28"/>
                <w:szCs w:val="28"/>
              </w:rPr>
              <w:t>Хаббард</w:t>
            </w:r>
            <w:proofErr w:type="spellEnd"/>
            <w:r w:rsidRPr="00745C03">
              <w:rPr>
                <w:rFonts w:ascii="Times New Roman" w:hAnsi="Times New Roman" w:cs="Times New Roman"/>
                <w:sz w:val="28"/>
                <w:szCs w:val="28"/>
              </w:rPr>
              <w:t xml:space="preserve"> пришёл к определённому выводу по этому поводу:</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Счастье – это преодоление доступных распознанию препятствий на пути к известной цели.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Вашему вниманию предлагается конспект психологического заняти</w:t>
            </w:r>
            <w:proofErr w:type="gramStart"/>
            <w:r w:rsidRPr="00745C03">
              <w:rPr>
                <w:rFonts w:ascii="Times New Roman" w:hAnsi="Times New Roman" w:cs="Times New Roman"/>
                <w:sz w:val="28"/>
                <w:szCs w:val="28"/>
              </w:rPr>
              <w:t>я-</w:t>
            </w:r>
            <w:proofErr w:type="gramEnd"/>
            <w:r w:rsidRPr="00745C03">
              <w:rPr>
                <w:rFonts w:ascii="Times New Roman" w:hAnsi="Times New Roman" w:cs="Times New Roman"/>
                <w:sz w:val="28"/>
                <w:szCs w:val="28"/>
              </w:rPr>
              <w:t xml:space="preserve"> тренинга для младшего школьного возраста</w:t>
            </w:r>
            <w:r>
              <w:rPr>
                <w:rFonts w:ascii="Times New Roman" w:hAnsi="Times New Roman" w:cs="Times New Roman"/>
                <w:sz w:val="28"/>
                <w:szCs w:val="28"/>
              </w:rPr>
              <w:t xml:space="preserve"> с применением </w:t>
            </w:r>
            <w:proofErr w:type="spellStart"/>
            <w:r>
              <w:rPr>
                <w:rFonts w:ascii="Times New Roman" w:hAnsi="Times New Roman" w:cs="Times New Roman"/>
                <w:sz w:val="28"/>
                <w:szCs w:val="28"/>
              </w:rPr>
              <w:lastRenderedPageBreak/>
              <w:t>здоровьесберегающих</w:t>
            </w:r>
            <w:proofErr w:type="spellEnd"/>
            <w:r>
              <w:rPr>
                <w:rFonts w:ascii="Times New Roman" w:hAnsi="Times New Roman" w:cs="Times New Roman"/>
                <w:sz w:val="28"/>
                <w:szCs w:val="28"/>
              </w:rPr>
              <w:t xml:space="preserve"> технологий </w:t>
            </w:r>
            <w:r w:rsidRPr="00745C03">
              <w:rPr>
                <w:rFonts w:ascii="Times New Roman" w:hAnsi="Times New Roman" w:cs="Times New Roman"/>
                <w:sz w:val="28"/>
                <w:szCs w:val="28"/>
              </w:rPr>
              <w:t xml:space="preserve">. Тема занятия позволяет педагогу вариативно применять предлагаемую цель и задачи, в зависимости от ситуации. </w:t>
            </w:r>
            <w:proofErr w:type="gramStart"/>
            <w:r w:rsidRPr="00745C03">
              <w:rPr>
                <w:rFonts w:ascii="Times New Roman" w:hAnsi="Times New Roman" w:cs="Times New Roman"/>
                <w:sz w:val="28"/>
                <w:szCs w:val="28"/>
              </w:rPr>
              <w:t xml:space="preserve">Данное занятие может быть интересно как классным руководителям (с целью сплочения классного коллектива), так и педагогам-психологам (с целью создания ситуации для размышления, которая поможет детям настроиться на успех; повышения самооценки уч-ся, </w:t>
            </w:r>
            <w:r>
              <w:rPr>
                <w:rFonts w:ascii="Times New Roman" w:hAnsi="Times New Roman" w:cs="Times New Roman"/>
                <w:sz w:val="28"/>
                <w:szCs w:val="28"/>
              </w:rPr>
              <w:t>улучшение физического самочувствия,</w:t>
            </w:r>
            <w:r w:rsidRPr="00745C03">
              <w:rPr>
                <w:rFonts w:ascii="Times New Roman" w:hAnsi="Times New Roman" w:cs="Times New Roman"/>
                <w:sz w:val="28"/>
                <w:szCs w:val="28"/>
              </w:rPr>
              <w:t xml:space="preserve"> а так же оно может быть включено в цикл занятий,</w:t>
            </w:r>
            <w:r>
              <w:rPr>
                <w:rFonts w:ascii="Times New Roman" w:hAnsi="Times New Roman" w:cs="Times New Roman"/>
                <w:sz w:val="28"/>
                <w:szCs w:val="28"/>
              </w:rPr>
              <w:t xml:space="preserve"> </w:t>
            </w:r>
            <w:r w:rsidRPr="00745C03">
              <w:rPr>
                <w:rFonts w:ascii="Times New Roman" w:hAnsi="Times New Roman" w:cs="Times New Roman"/>
                <w:sz w:val="28"/>
                <w:szCs w:val="28"/>
              </w:rPr>
              <w:t>направленных на снижение уровня тревожности у уч-ся младших классов).</w:t>
            </w:r>
            <w:proofErr w:type="gramEnd"/>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745C03">
            <w:pPr>
              <w:keepNext/>
              <w:spacing w:after="0" w:line="360" w:lineRule="auto"/>
              <w:ind w:firstLine="851"/>
              <w:jc w:val="center"/>
              <w:rPr>
                <w:rFonts w:ascii="Times New Roman" w:hAnsi="Times New Roman" w:cs="Times New Roman"/>
                <w:b/>
                <w:bCs/>
                <w:sz w:val="28"/>
                <w:szCs w:val="28"/>
              </w:rPr>
            </w:pPr>
          </w:p>
          <w:p w:rsidR="00745C03" w:rsidRDefault="00745C03" w:rsidP="00A12668">
            <w:pPr>
              <w:keepNext/>
              <w:spacing w:after="0" w:line="360" w:lineRule="auto"/>
              <w:rPr>
                <w:rFonts w:ascii="Times New Roman" w:hAnsi="Times New Roman" w:cs="Times New Roman"/>
                <w:b/>
                <w:bCs/>
                <w:sz w:val="28"/>
                <w:szCs w:val="28"/>
              </w:rPr>
            </w:pPr>
          </w:p>
          <w:p w:rsidR="00A12668" w:rsidRDefault="00A12668" w:rsidP="00A12668">
            <w:pPr>
              <w:keepNext/>
              <w:spacing w:after="0" w:line="360" w:lineRule="auto"/>
              <w:rPr>
                <w:rFonts w:ascii="Times New Roman" w:hAnsi="Times New Roman" w:cs="Times New Roman"/>
                <w:b/>
                <w:bCs/>
                <w:sz w:val="28"/>
                <w:szCs w:val="28"/>
              </w:rPr>
            </w:pPr>
          </w:p>
          <w:p w:rsidR="00745C03" w:rsidRPr="00745C03" w:rsidRDefault="00745C03" w:rsidP="00745C03">
            <w:pPr>
              <w:keepNext/>
              <w:spacing w:after="0" w:line="360" w:lineRule="auto"/>
              <w:jc w:val="center"/>
              <w:rPr>
                <w:rFonts w:ascii="Times New Roman" w:hAnsi="Times New Roman" w:cs="Times New Roman"/>
                <w:b/>
                <w:bCs/>
                <w:sz w:val="28"/>
                <w:szCs w:val="28"/>
              </w:rPr>
            </w:pPr>
            <w:r w:rsidRPr="00745C03">
              <w:rPr>
                <w:rFonts w:ascii="Times New Roman" w:hAnsi="Times New Roman" w:cs="Times New Roman"/>
                <w:b/>
                <w:bCs/>
                <w:sz w:val="28"/>
                <w:szCs w:val="28"/>
              </w:rPr>
              <w:lastRenderedPageBreak/>
              <w:t>Конспект психологического занятия для уч-ся 2</w:t>
            </w:r>
            <w:r>
              <w:rPr>
                <w:rFonts w:ascii="Times New Roman" w:hAnsi="Times New Roman" w:cs="Times New Roman"/>
                <w:b/>
                <w:bCs/>
                <w:sz w:val="28"/>
                <w:szCs w:val="28"/>
              </w:rPr>
              <w:t xml:space="preserve"> «а»</w:t>
            </w:r>
            <w:r w:rsidRPr="00745C03">
              <w:rPr>
                <w:rFonts w:ascii="Times New Roman" w:hAnsi="Times New Roman" w:cs="Times New Roman"/>
                <w:b/>
                <w:bCs/>
                <w:sz w:val="28"/>
                <w:szCs w:val="28"/>
              </w:rPr>
              <w:t xml:space="preserve"> класса</w:t>
            </w:r>
          </w:p>
          <w:p w:rsidR="00745C03" w:rsidRPr="00745C03" w:rsidRDefault="00745C03" w:rsidP="00745C03">
            <w:pPr>
              <w:keepNext/>
              <w:spacing w:after="0" w:line="360" w:lineRule="auto"/>
              <w:ind w:firstLine="851"/>
              <w:jc w:val="center"/>
              <w:rPr>
                <w:rFonts w:ascii="Times New Roman" w:hAnsi="Times New Roman" w:cs="Times New Roman"/>
                <w:sz w:val="28"/>
                <w:szCs w:val="28"/>
              </w:rPr>
            </w:pPr>
            <w:r w:rsidRPr="00745C03">
              <w:rPr>
                <w:rFonts w:ascii="Times New Roman" w:hAnsi="Times New Roman" w:cs="Times New Roman"/>
                <w:b/>
                <w:bCs/>
                <w:sz w:val="28"/>
                <w:szCs w:val="28"/>
              </w:rPr>
              <w:t>Тема: “Давайте подумаем…о счастье?”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создание для ребёнка возможностей расширить представления о ситуации, которая поможет детям настроиться на успех и определить этапы для достижения успеха</w:t>
            </w:r>
            <w:r w:rsidR="00020734">
              <w:rPr>
                <w:rFonts w:ascii="Times New Roman" w:hAnsi="Times New Roman" w:cs="Times New Roman"/>
                <w:sz w:val="28"/>
                <w:szCs w:val="28"/>
              </w:rPr>
              <w:t>, улучшение физического самочувствия</w:t>
            </w:r>
            <w:r w:rsidRPr="00745C03">
              <w:rPr>
                <w:rFonts w:ascii="Times New Roman" w:hAnsi="Times New Roman" w:cs="Times New Roman"/>
                <w:sz w:val="28"/>
                <w:szCs w:val="28"/>
              </w:rPr>
              <w:t>.</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Задачи:</w:t>
            </w:r>
          </w:p>
          <w:p w:rsidR="00745C03" w:rsidRPr="00745C03" w:rsidRDefault="00745C03" w:rsidP="00745C03">
            <w:pPr>
              <w:keepNext/>
              <w:numPr>
                <w:ilvl w:val="0"/>
                <w:numId w:val="1"/>
              </w:numPr>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Создать ситуацию для размышления по поводу счастья.</w:t>
            </w:r>
          </w:p>
          <w:p w:rsidR="00745C03" w:rsidRPr="00745C03" w:rsidRDefault="00745C03" w:rsidP="00745C03">
            <w:pPr>
              <w:keepNext/>
              <w:numPr>
                <w:ilvl w:val="0"/>
                <w:numId w:val="1"/>
              </w:numPr>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Формирование у детей чувства единения, сплочения с группой.</w:t>
            </w:r>
          </w:p>
          <w:p w:rsidR="00745C03" w:rsidRDefault="00745C03" w:rsidP="00745C03">
            <w:pPr>
              <w:keepNext/>
              <w:numPr>
                <w:ilvl w:val="0"/>
                <w:numId w:val="1"/>
              </w:numPr>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Повышение самооценки учащихся.</w:t>
            </w:r>
          </w:p>
          <w:p w:rsidR="00020734" w:rsidRPr="00745C03" w:rsidRDefault="00020734" w:rsidP="00745C03">
            <w:pPr>
              <w:keepNext/>
              <w:numPr>
                <w:ilvl w:val="0"/>
                <w:numId w:val="1"/>
              </w:num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Применение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в группе.</w:t>
            </w:r>
          </w:p>
          <w:p w:rsidR="00745C03" w:rsidRPr="00745C03" w:rsidRDefault="00745C03" w:rsidP="00745C03">
            <w:pPr>
              <w:keepNext/>
              <w:spacing w:after="0" w:line="360" w:lineRule="auto"/>
              <w:ind w:firstLine="851"/>
              <w:rPr>
                <w:rFonts w:ascii="Times New Roman" w:hAnsi="Times New Roman" w:cs="Times New Roman"/>
                <w:sz w:val="28"/>
                <w:szCs w:val="28"/>
              </w:rPr>
            </w:pPr>
            <w:proofErr w:type="gramStart"/>
            <w:r w:rsidRPr="00745C03">
              <w:rPr>
                <w:rFonts w:ascii="Times New Roman" w:hAnsi="Times New Roman" w:cs="Times New Roman"/>
                <w:b/>
                <w:bCs/>
                <w:sz w:val="28"/>
                <w:szCs w:val="28"/>
              </w:rPr>
              <w:t>Материалы:</w:t>
            </w:r>
            <w:r w:rsidRPr="00745C03">
              <w:rPr>
                <w:rFonts w:ascii="Times New Roman" w:hAnsi="Times New Roman" w:cs="Times New Roman"/>
                <w:sz w:val="28"/>
                <w:szCs w:val="28"/>
              </w:rPr>
              <w:t> магнитофон с записью спокойной музыки, ручки по количеству детей, цветы для оформления “волшебной поляны”, 2 ватмана, цветные карандаши, либо фломастеры, ромашки-визитки, по количеству участников группы, лепестки из цветной бумаги по 3 шт. на каждого, колокольчик, свеча, ширма.</w:t>
            </w:r>
            <w:proofErr w:type="gramEnd"/>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№1</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приветствие, включение в работу, создание положительного, эмоционального фона.</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Мне очень приятно Вас поприветствовать! Добрый день!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Ребята, вы любите сказки?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Сегодня, я вас хочу пригласить в интересное путешествие, в одну волшебную, сказочную страну – Зазеркалье.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Для того чтобы оказаться в этой стране, мы с вами должны выполнить одно условие. Нужно будет сейчас всем сесть по удобнее, закрыть глаза и не открывать до тех пор, пока не услышите звон волшебного колокольчика.</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 2</w:t>
            </w:r>
            <w:r w:rsidR="00020734">
              <w:rPr>
                <w:rFonts w:ascii="Times New Roman" w:hAnsi="Times New Roman" w:cs="Times New Roman"/>
                <w:sz w:val="28"/>
                <w:szCs w:val="28"/>
              </w:rPr>
              <w:t xml:space="preserve"> </w:t>
            </w:r>
          </w:p>
          <w:p w:rsidR="002319D6"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lastRenderedPageBreak/>
              <w:t>Цель:</w:t>
            </w:r>
            <w:r w:rsidRPr="00745C03">
              <w:rPr>
                <w:rFonts w:ascii="Times New Roman" w:hAnsi="Times New Roman" w:cs="Times New Roman"/>
                <w:sz w:val="28"/>
                <w:szCs w:val="28"/>
              </w:rPr>
              <w:t> упражнение даёт возможность расслабиться, снять мышечное и эмоциональное напряжение, развить воображение.</w:t>
            </w:r>
            <w:r w:rsidR="00020734">
              <w:rPr>
                <w:rFonts w:ascii="Times New Roman" w:hAnsi="Times New Roman" w:cs="Times New Roman"/>
                <w:sz w:val="28"/>
                <w:szCs w:val="28"/>
              </w:rPr>
              <w:t xml:space="preserve"> </w:t>
            </w:r>
          </w:p>
          <w:p w:rsidR="002319D6" w:rsidRDefault="00F815B2" w:rsidP="00F815B2">
            <w:pPr>
              <w:keepNext/>
              <w:spacing w:after="0" w:line="360" w:lineRule="auto"/>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t xml:space="preserve">  </w:t>
            </w:r>
            <w:r w:rsidR="002319D6">
              <w:rPr>
                <w:rFonts w:ascii="Times New Roman" w:hAnsi="Times New Roman" w:cs="Times New Roman"/>
                <w:b/>
                <w:noProof/>
                <w:sz w:val="28"/>
                <w:szCs w:val="28"/>
                <w:u w:val="single"/>
                <w:lang w:eastAsia="ru-RU"/>
              </w:rPr>
              <w:drawing>
                <wp:inline distT="0" distB="0" distL="0" distR="0" wp14:anchorId="72DE77BB" wp14:editId="5BA42DE1">
                  <wp:extent cx="2365375" cy="18046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375" cy="1804670"/>
                          </a:xfrm>
                          <a:prstGeom prst="rect">
                            <a:avLst/>
                          </a:prstGeom>
                          <a:ln>
                            <a:noFill/>
                          </a:ln>
                          <a:effectLst>
                            <a:softEdge rad="112500"/>
                          </a:effectLst>
                        </pic:spPr>
                      </pic:pic>
                    </a:graphicData>
                  </a:graphic>
                </wp:inline>
              </w:drawing>
            </w:r>
            <w:r>
              <w:rPr>
                <w:rFonts w:ascii="Times New Roman" w:hAnsi="Times New Roman" w:cs="Times New Roman"/>
                <w:b/>
                <w:noProof/>
                <w:sz w:val="28"/>
                <w:szCs w:val="28"/>
                <w:u w:val="single"/>
                <w:lang w:eastAsia="ru-RU"/>
              </w:rPr>
              <w:t xml:space="preserve">               </w:t>
            </w:r>
            <w:r w:rsidR="002319D6">
              <w:rPr>
                <w:rFonts w:ascii="Times New Roman" w:hAnsi="Times New Roman" w:cs="Times New Roman"/>
                <w:b/>
                <w:noProof/>
                <w:sz w:val="28"/>
                <w:szCs w:val="28"/>
                <w:u w:val="single"/>
                <w:lang w:eastAsia="ru-RU"/>
              </w:rPr>
              <w:drawing>
                <wp:inline distT="0" distB="0" distL="0" distR="0" wp14:anchorId="4480EEA0" wp14:editId="214F3A75">
                  <wp:extent cx="2468880" cy="16764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676400"/>
                          </a:xfrm>
                          <a:prstGeom prst="rect">
                            <a:avLst/>
                          </a:prstGeom>
                          <a:ln>
                            <a:noFill/>
                          </a:ln>
                          <a:effectLst>
                            <a:softEdge rad="112500"/>
                          </a:effectLst>
                        </pic:spPr>
                      </pic:pic>
                    </a:graphicData>
                  </a:graphic>
                </wp:inline>
              </w:drawing>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И так… реснички опускаются,</w:t>
            </w:r>
            <w:r w:rsidRPr="00745C03">
              <w:rPr>
                <w:rFonts w:ascii="Times New Roman" w:hAnsi="Times New Roman" w:cs="Times New Roman"/>
                <w:sz w:val="28"/>
                <w:szCs w:val="28"/>
              </w:rPr>
              <w:br/>
              <w:t>Глазки закрываются.</w:t>
            </w:r>
            <w:r w:rsidRPr="00745C03">
              <w:rPr>
                <w:rFonts w:ascii="Times New Roman" w:hAnsi="Times New Roman" w:cs="Times New Roman"/>
                <w:sz w:val="28"/>
                <w:szCs w:val="28"/>
              </w:rPr>
              <w:br/>
              <w:t>Мы в волшебную страну с вами отправляемся…</w:t>
            </w:r>
            <w:r w:rsidRPr="00745C03">
              <w:rPr>
                <w:rFonts w:ascii="Times New Roman" w:hAnsi="Times New Roman" w:cs="Times New Roman"/>
                <w:i/>
                <w:iCs/>
                <w:sz w:val="28"/>
                <w:szCs w:val="28"/>
              </w:rPr>
              <w:t>(звучит спокойная музыка, в центре кабинета на полу раскладываются большие “Волшебные цветы”).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Вот и лёгкий ветерок</w:t>
            </w:r>
            <w:proofErr w:type="gramStart"/>
            <w:r w:rsidRPr="00745C03">
              <w:rPr>
                <w:rFonts w:ascii="Times New Roman" w:hAnsi="Times New Roman" w:cs="Times New Roman"/>
                <w:sz w:val="28"/>
                <w:szCs w:val="28"/>
              </w:rPr>
              <w:br/>
              <w:t>Н</w:t>
            </w:r>
            <w:proofErr w:type="gramEnd"/>
            <w:r w:rsidRPr="00745C03">
              <w:rPr>
                <w:rFonts w:ascii="Times New Roman" w:hAnsi="Times New Roman" w:cs="Times New Roman"/>
                <w:sz w:val="28"/>
                <w:szCs w:val="28"/>
              </w:rPr>
              <w:t>аших щёк касается,</w:t>
            </w:r>
            <w:r w:rsidRPr="00745C03">
              <w:rPr>
                <w:rFonts w:ascii="Times New Roman" w:hAnsi="Times New Roman" w:cs="Times New Roman"/>
                <w:sz w:val="28"/>
                <w:szCs w:val="28"/>
              </w:rPr>
              <w:br/>
              <w:t>Солнышко лучистое всем нам улыбается.</w:t>
            </w:r>
            <w:r w:rsidRPr="00745C03">
              <w:rPr>
                <w:rFonts w:ascii="Times New Roman" w:hAnsi="Times New Roman" w:cs="Times New Roman"/>
                <w:sz w:val="28"/>
                <w:szCs w:val="28"/>
              </w:rPr>
              <w:br/>
              <w:t>Здесь нам дышится легко,</w:t>
            </w:r>
            <w:r w:rsidRPr="00745C03">
              <w:rPr>
                <w:rFonts w:ascii="Times New Roman" w:hAnsi="Times New Roman" w:cs="Times New Roman"/>
                <w:sz w:val="28"/>
                <w:szCs w:val="28"/>
              </w:rPr>
              <w:br/>
              <w:t>Ровно, ровно, глубоко.</w:t>
            </w:r>
            <w:r w:rsidRPr="00745C03">
              <w:rPr>
                <w:rFonts w:ascii="Times New Roman" w:hAnsi="Times New Roman" w:cs="Times New Roman"/>
                <w:sz w:val="28"/>
                <w:szCs w:val="28"/>
              </w:rPr>
              <w:br/>
              <w:t>Вот поляна перед нами</w:t>
            </w:r>
            <w:r w:rsidRPr="00745C03">
              <w:rPr>
                <w:rFonts w:ascii="Times New Roman" w:hAnsi="Times New Roman" w:cs="Times New Roman"/>
                <w:sz w:val="28"/>
                <w:szCs w:val="28"/>
              </w:rPr>
              <w:br/>
              <w:t>С необычными цветами…</w:t>
            </w:r>
            <w:r w:rsidRPr="00745C03">
              <w:rPr>
                <w:rFonts w:ascii="Times New Roman" w:hAnsi="Times New Roman" w:cs="Times New Roman"/>
                <w:sz w:val="28"/>
                <w:szCs w:val="28"/>
              </w:rPr>
              <w:br/>
              <w:t>Здесь и бабочки кружатся,</w:t>
            </w:r>
            <w:r w:rsidRPr="00745C03">
              <w:rPr>
                <w:rFonts w:ascii="Times New Roman" w:hAnsi="Times New Roman" w:cs="Times New Roman"/>
                <w:sz w:val="28"/>
                <w:szCs w:val="28"/>
              </w:rPr>
              <w:br/>
              <w:t>На цветы они садятся .</w:t>
            </w:r>
            <w:r w:rsidRPr="00745C03">
              <w:rPr>
                <w:rFonts w:ascii="Times New Roman" w:hAnsi="Times New Roman" w:cs="Times New Roman"/>
                <w:sz w:val="28"/>
                <w:szCs w:val="28"/>
              </w:rPr>
              <w:br/>
              <w:t>Вот и ветер, наш дружок</w:t>
            </w:r>
            <w:proofErr w:type="gramStart"/>
            <w:r w:rsidRPr="00745C03">
              <w:rPr>
                <w:rFonts w:ascii="Times New Roman" w:hAnsi="Times New Roman" w:cs="Times New Roman"/>
                <w:sz w:val="28"/>
                <w:szCs w:val="28"/>
              </w:rPr>
              <w:br/>
              <w:t>В</w:t>
            </w:r>
            <w:proofErr w:type="gramEnd"/>
            <w:r w:rsidRPr="00745C03">
              <w:rPr>
                <w:rFonts w:ascii="Times New Roman" w:hAnsi="Times New Roman" w:cs="Times New Roman"/>
                <w:sz w:val="28"/>
                <w:szCs w:val="28"/>
              </w:rPr>
              <w:t>сем принёс он холодок.</w:t>
            </w:r>
            <w:r w:rsidRPr="00745C03">
              <w:rPr>
                <w:rFonts w:ascii="Times New Roman" w:hAnsi="Times New Roman" w:cs="Times New Roman"/>
                <w:sz w:val="28"/>
                <w:szCs w:val="28"/>
              </w:rPr>
              <w:br/>
              <w:t>Колокольчик он задел, </w:t>
            </w:r>
            <w:r w:rsidRPr="00745C03">
              <w:rPr>
                <w:rFonts w:ascii="Times New Roman" w:hAnsi="Times New Roman" w:cs="Times New Roman"/>
                <w:sz w:val="28"/>
                <w:szCs w:val="28"/>
              </w:rPr>
              <w:br/>
              <w:t>Колокольчик зазвенел </w:t>
            </w:r>
            <w:r w:rsidRPr="00745C03">
              <w:rPr>
                <w:rFonts w:ascii="Times New Roman" w:hAnsi="Times New Roman" w:cs="Times New Roman"/>
                <w:i/>
                <w:iCs/>
                <w:sz w:val="28"/>
                <w:szCs w:val="28"/>
              </w:rPr>
              <w:t>(звенит колокольчик)</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xml:space="preserve">- Ребята, вот мы с вами и оказались в стране Зазеркалье на волшебной цветочной поляне. Здесь цветы умеют разговаривать между собой. А вы хотели бы, услышать, о чём разговаривают цветы, как живётся им на этой </w:t>
            </w:r>
            <w:r w:rsidRPr="00745C03">
              <w:rPr>
                <w:rFonts w:ascii="Times New Roman" w:hAnsi="Times New Roman" w:cs="Times New Roman"/>
                <w:sz w:val="28"/>
                <w:szCs w:val="28"/>
              </w:rPr>
              <w:lastRenderedPageBreak/>
              <w:t>поляне?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Для того чтобы немного побеседовать с ними – нужно представить себя такими же красивыми цветами.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 3</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повышение уверенности в себе, снятие мышечного напряжения.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075FA" w:rsidP="00745C03">
            <w:pPr>
              <w:keepNext/>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Давайте ребята присядем и представим</w:t>
            </w:r>
            <w:r w:rsidR="00745C03" w:rsidRPr="00745C03">
              <w:rPr>
                <w:rFonts w:ascii="Times New Roman" w:hAnsi="Times New Roman" w:cs="Times New Roman"/>
                <w:sz w:val="28"/>
                <w:szCs w:val="28"/>
              </w:rPr>
              <w:t xml:space="preserve"> что…</w:t>
            </w:r>
          </w:p>
          <w:p w:rsidR="007075FA"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Мы маленькие семечки, семена волшебных цветов. Тёплый луч солнца упал на землю, на эту полянку. Он обогрел каждое семечко, а из семечек проклюнулись росточки, они росли, росли </w:t>
            </w:r>
            <w:r w:rsidRPr="00745C03">
              <w:rPr>
                <w:rFonts w:ascii="Times New Roman" w:hAnsi="Times New Roman" w:cs="Times New Roman"/>
                <w:i/>
                <w:iCs/>
                <w:sz w:val="28"/>
                <w:szCs w:val="28"/>
              </w:rPr>
              <w:t>(дети медленно встают)</w:t>
            </w:r>
            <w:r w:rsidRPr="00745C03">
              <w:rPr>
                <w:rFonts w:ascii="Times New Roman" w:hAnsi="Times New Roman" w:cs="Times New Roman"/>
                <w:sz w:val="28"/>
                <w:szCs w:val="28"/>
              </w:rPr>
              <w:t> и выросли</w:t>
            </w:r>
            <w:r w:rsidR="002319D6">
              <w:rPr>
                <w:rFonts w:ascii="Times New Roman" w:hAnsi="Times New Roman" w:cs="Times New Roman"/>
                <w:sz w:val="28"/>
                <w:szCs w:val="28"/>
              </w:rPr>
              <w:t xml:space="preserve"> (дети поднимают вверх руки).</w:t>
            </w:r>
          </w:p>
          <w:p w:rsidR="002319D6" w:rsidRDefault="00F815B2" w:rsidP="00F815B2">
            <w:pPr>
              <w:keepNext/>
              <w:spacing w:after="0"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511A39">
                  <wp:extent cx="3857625" cy="2903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6662" cy="2903191"/>
                          </a:xfrm>
                          <a:prstGeom prst="rect">
                            <a:avLst/>
                          </a:prstGeom>
                          <a:noFill/>
                        </pic:spPr>
                      </pic:pic>
                    </a:graphicData>
                  </a:graphic>
                </wp:inline>
              </w:drawing>
            </w:r>
          </w:p>
          <w:p w:rsidR="00745C03" w:rsidRPr="00745C03" w:rsidRDefault="007075FA" w:rsidP="00745C03">
            <w:pPr>
              <w:keepNext/>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 И</w:t>
            </w:r>
            <w:r w:rsidR="00745C03" w:rsidRPr="00745C03">
              <w:rPr>
                <w:rFonts w:ascii="Times New Roman" w:hAnsi="Times New Roman" w:cs="Times New Roman"/>
                <w:sz w:val="28"/>
                <w:szCs w:val="28"/>
              </w:rPr>
              <w:t xml:space="preserve"> стали прекрасными белыми ромашками. А сейчас ромашки, давайте познакомимся.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(Дети прикрепляют ромашки со своими именами у себя на груди).</w:t>
            </w:r>
          </w:p>
          <w:p w:rsidR="00020734" w:rsidRDefault="00745C03" w:rsidP="00020734">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Какие чудесные ромашки! Присаживайтесь ромашки.</w:t>
            </w:r>
          </w:p>
          <w:p w:rsidR="00745C03" w:rsidRPr="00745C03" w:rsidRDefault="00745C03" w:rsidP="00020734">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№4</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создать условия для размышления – что такое счастье?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xml:space="preserve">Теперь, когда мы все превратились в цветы, можно услышать </w:t>
            </w:r>
            <w:r w:rsidRPr="00745C03">
              <w:rPr>
                <w:rFonts w:ascii="Times New Roman" w:hAnsi="Times New Roman" w:cs="Times New Roman"/>
                <w:sz w:val="28"/>
                <w:szCs w:val="28"/>
              </w:rPr>
              <w:lastRenderedPageBreak/>
              <w:t>разговор волшебных цветов. А давайте попробуем спросить у них что-нибудь?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Например: не скучно ли им, не грустно ли вот так всё время расти на полянке? Давайте ребята, все вместе спросим - не скучно ли вам, не грустно ли вот так всё время расти на полянке?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(Ответ цветов: аудиозапись)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xml:space="preserve">- О нет, дорогие ромашки. Нам никогда не бывает скучно. Мы умеем разговаривать и поэтому, часто рассказываем друг другу, лесные новости, обожаем играть в мячик капельками росы, вместе радуемся солнышку и тёплому дождику. А если вдруг кому-то из цветочков становится грустно, это у нас бывает очень, очень редко, мы все вместе утешаем и успокаиваем цветочек, окружаем его своей заботой, любовью, нежностью, лаской и у цветочка сразу становится замечательное настроение, он становится рад от того, что его любят. Мы очень дружны между собой, и очень </w:t>
            </w:r>
            <w:proofErr w:type="gramStart"/>
            <w:r w:rsidRPr="00745C03">
              <w:rPr>
                <w:rFonts w:ascii="Times New Roman" w:hAnsi="Times New Roman" w:cs="Times New Roman"/>
                <w:sz w:val="28"/>
                <w:szCs w:val="28"/>
              </w:rPr>
              <w:t>любим</w:t>
            </w:r>
            <w:proofErr w:type="gramEnd"/>
            <w:r w:rsidRPr="00745C03">
              <w:rPr>
                <w:rFonts w:ascii="Times New Roman" w:hAnsi="Times New Roman" w:cs="Times New Roman"/>
                <w:sz w:val="28"/>
                <w:szCs w:val="28"/>
              </w:rPr>
              <w:t xml:space="preserve"> дарить радость всем, кто оказывается рядом с нами… удачи вам, будьте счастливы!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Спасибо цветочки за ваш рассказ.</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Ребята, а как вы думаете, счастливы ли цветы на этой полянке?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Давайте с вами попробуем разобраться, что же такое счастье?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(Ведущий зачитывает отрывок стихотворения “Что такое счастье?)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Что такое счастье?</w:t>
            </w:r>
            <w:r w:rsidRPr="00745C03">
              <w:rPr>
                <w:rFonts w:ascii="Times New Roman" w:hAnsi="Times New Roman" w:cs="Times New Roman"/>
                <w:sz w:val="28"/>
                <w:szCs w:val="28"/>
              </w:rPr>
              <w:br/>
              <w:t>Где его искать?</w:t>
            </w:r>
            <w:r w:rsidRPr="00745C03">
              <w:rPr>
                <w:rFonts w:ascii="Times New Roman" w:hAnsi="Times New Roman" w:cs="Times New Roman"/>
                <w:sz w:val="28"/>
                <w:szCs w:val="28"/>
              </w:rPr>
              <w:br/>
              <w:t>Может, оно спряталось</w:t>
            </w:r>
            <w:proofErr w:type="gramStart"/>
            <w:r w:rsidRPr="00745C03">
              <w:rPr>
                <w:rFonts w:ascii="Times New Roman" w:hAnsi="Times New Roman" w:cs="Times New Roman"/>
                <w:sz w:val="28"/>
                <w:szCs w:val="28"/>
              </w:rPr>
              <w:br/>
              <w:t>П</w:t>
            </w:r>
            <w:proofErr w:type="gramEnd"/>
            <w:r w:rsidRPr="00745C03">
              <w:rPr>
                <w:rFonts w:ascii="Times New Roman" w:hAnsi="Times New Roman" w:cs="Times New Roman"/>
                <w:sz w:val="28"/>
                <w:szCs w:val="28"/>
              </w:rPr>
              <w:t>од мою кровать?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Там я вижу мячики,</w:t>
            </w:r>
            <w:r w:rsidRPr="00745C03">
              <w:rPr>
                <w:rFonts w:ascii="Times New Roman" w:hAnsi="Times New Roman" w:cs="Times New Roman"/>
                <w:sz w:val="28"/>
                <w:szCs w:val="28"/>
              </w:rPr>
              <w:br/>
              <w:t>Танк и пистолет.</w:t>
            </w:r>
            <w:r w:rsidRPr="00745C03">
              <w:rPr>
                <w:rFonts w:ascii="Times New Roman" w:hAnsi="Times New Roman" w:cs="Times New Roman"/>
                <w:sz w:val="28"/>
                <w:szCs w:val="28"/>
              </w:rPr>
              <w:br/>
              <w:t>Только счастья, кажется,</w:t>
            </w:r>
            <w:r w:rsidRPr="00745C03">
              <w:rPr>
                <w:rFonts w:ascii="Times New Roman" w:hAnsi="Times New Roman" w:cs="Times New Roman"/>
                <w:sz w:val="28"/>
                <w:szCs w:val="28"/>
              </w:rPr>
              <w:br/>
              <w:t>Под кроватью нет.</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lastRenderedPageBreak/>
              <w:t>Я хожу по комнате,</w:t>
            </w:r>
            <w:r w:rsidRPr="00745C03">
              <w:rPr>
                <w:rFonts w:ascii="Times New Roman" w:hAnsi="Times New Roman" w:cs="Times New Roman"/>
                <w:sz w:val="28"/>
                <w:szCs w:val="28"/>
              </w:rPr>
              <w:br/>
              <w:t>Я кричу: Ау!</w:t>
            </w:r>
            <w:r w:rsidRPr="00745C03">
              <w:rPr>
                <w:rFonts w:ascii="Times New Roman" w:hAnsi="Times New Roman" w:cs="Times New Roman"/>
                <w:sz w:val="28"/>
                <w:szCs w:val="28"/>
              </w:rPr>
              <w:br/>
              <w:t>Может, счастье спряталось</w:t>
            </w:r>
            <w:proofErr w:type="gramStart"/>
            <w:r w:rsidRPr="00745C03">
              <w:rPr>
                <w:rFonts w:ascii="Times New Roman" w:hAnsi="Times New Roman" w:cs="Times New Roman"/>
                <w:sz w:val="28"/>
                <w:szCs w:val="28"/>
              </w:rPr>
              <w:br/>
              <w:t>В</w:t>
            </w:r>
            <w:proofErr w:type="gramEnd"/>
            <w:r w:rsidRPr="00745C03">
              <w:rPr>
                <w:rFonts w:ascii="Times New Roman" w:hAnsi="Times New Roman" w:cs="Times New Roman"/>
                <w:sz w:val="28"/>
                <w:szCs w:val="28"/>
              </w:rPr>
              <w:t xml:space="preserve"> мамином шкафу?</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Там висят на вешалках</w:t>
            </w:r>
            <w:r w:rsidRPr="00745C03">
              <w:rPr>
                <w:rFonts w:ascii="Times New Roman" w:hAnsi="Times New Roman" w:cs="Times New Roman"/>
                <w:sz w:val="28"/>
                <w:szCs w:val="28"/>
              </w:rPr>
              <w:br/>
              <w:t>Брюки и жилет,</w:t>
            </w:r>
            <w:r w:rsidRPr="00745C03">
              <w:rPr>
                <w:rFonts w:ascii="Times New Roman" w:hAnsi="Times New Roman" w:cs="Times New Roman"/>
                <w:sz w:val="28"/>
                <w:szCs w:val="28"/>
              </w:rPr>
              <w:br/>
              <w:t>Платья, юбки, кофточки... </w:t>
            </w:r>
            <w:r w:rsidRPr="00745C03">
              <w:rPr>
                <w:rFonts w:ascii="Times New Roman" w:hAnsi="Times New Roman" w:cs="Times New Roman"/>
                <w:sz w:val="28"/>
                <w:szCs w:val="28"/>
              </w:rPr>
              <w:br/>
              <w:t>А вот счастья нет!</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Нет за телевизором,</w:t>
            </w:r>
            <w:r w:rsidRPr="00745C03">
              <w:rPr>
                <w:rFonts w:ascii="Times New Roman" w:hAnsi="Times New Roman" w:cs="Times New Roman"/>
                <w:sz w:val="28"/>
                <w:szCs w:val="28"/>
              </w:rPr>
              <w:br/>
              <w:t>В папином столе,</w:t>
            </w:r>
            <w:r w:rsidRPr="00745C03">
              <w:rPr>
                <w:rFonts w:ascii="Times New Roman" w:hAnsi="Times New Roman" w:cs="Times New Roman"/>
                <w:sz w:val="28"/>
                <w:szCs w:val="28"/>
              </w:rPr>
              <w:br/>
              <w:t>Нет его за шторами,</w:t>
            </w:r>
            <w:r w:rsidRPr="00745C03">
              <w:rPr>
                <w:rFonts w:ascii="Times New Roman" w:hAnsi="Times New Roman" w:cs="Times New Roman"/>
                <w:sz w:val="28"/>
                <w:szCs w:val="28"/>
              </w:rPr>
              <w:br/>
              <w:t>В кухне на плите.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Где же счастье спряталось?</w:t>
            </w:r>
            <w:r w:rsidRPr="00745C03">
              <w:rPr>
                <w:rFonts w:ascii="Times New Roman" w:hAnsi="Times New Roman" w:cs="Times New Roman"/>
                <w:sz w:val="28"/>
                <w:szCs w:val="28"/>
              </w:rPr>
              <w:br/>
              <w:t>Почему молчит?</w:t>
            </w:r>
            <w:r w:rsidRPr="00745C03">
              <w:rPr>
                <w:rFonts w:ascii="Times New Roman" w:hAnsi="Times New Roman" w:cs="Times New Roman"/>
                <w:sz w:val="28"/>
                <w:szCs w:val="28"/>
              </w:rPr>
              <w:br/>
              <w:t>Если не найду его,</w:t>
            </w:r>
            <w:r w:rsidRPr="00745C03">
              <w:rPr>
                <w:rFonts w:ascii="Times New Roman" w:hAnsi="Times New Roman" w:cs="Times New Roman"/>
                <w:sz w:val="28"/>
                <w:szCs w:val="28"/>
              </w:rPr>
              <w:br/>
              <w:t>Буду так сердит!</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Так что же такое счастье, кто, что думает ребята по этому поводу?</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(Заслушиваются высказывания детей).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А сейчас на лепестках, которые у вас лежат на столе, запишите те моменты, когда вы, бываете, счастливы </w:t>
            </w:r>
            <w:r w:rsidRPr="00745C03">
              <w:rPr>
                <w:rFonts w:ascii="Times New Roman" w:hAnsi="Times New Roman" w:cs="Times New Roman"/>
                <w:i/>
                <w:iCs/>
                <w:sz w:val="28"/>
                <w:szCs w:val="28"/>
              </w:rPr>
              <w:t>(дети выполняют задание по типу “Закончи предложение”).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“Я счастлив (а) когда…”</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На доску вывешивается ватман.</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Ребята, цветочкам интересно узнать, когда же вы бываете счастливы? Кто хочет зачитать то, что он записал на лепестке? Хорошо, молодцы!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Ребята, фея мне по секрету сказала, что каждый, кто попадёт на волшебную поляну, может построить дом, “Дом счастья”? А давайте и мы с вами, попробуем это сделать?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lastRenderedPageBreak/>
              <w:t>Упражнение №5</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продолжать создавать условия для размышления по теме счастья.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Сейчас, я вас попрошу на розовых лепестках записать те моменты, когда каждый из вас будет счастлив, например: я, был бы счастлив, если бы…, когда был здоров. Продолжите предложения</w:t>
            </w:r>
            <w:r w:rsidRPr="00745C03">
              <w:rPr>
                <w:rFonts w:ascii="Times New Roman" w:hAnsi="Times New Roman" w:cs="Times New Roman"/>
                <w:i/>
                <w:iCs/>
                <w:sz w:val="28"/>
                <w:szCs w:val="28"/>
              </w:rPr>
              <w:t> (пока дети пишут, наклеиваются на ватман лепестки, в виде цветка)</w:t>
            </w:r>
            <w:r w:rsidRPr="00745C03">
              <w:rPr>
                <w:rFonts w:ascii="Times New Roman" w:hAnsi="Times New Roman" w:cs="Times New Roman"/>
                <w:sz w:val="28"/>
                <w:szCs w:val="28"/>
              </w:rPr>
              <w:t>.</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(Дети, по желанию, зачитывают написанные фразы).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А вот скажите, пожалуйста, можем ли мы быть счастливы в одиночку?</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Запишите на лепестках, с кем бы вы были особенно счастливы?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Метод незаконченных предложений “Я особенно счастлив, когда рядом со мной…”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Перечислите тех, без кого вы не можете быть совершенно счастливыми.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 6</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Формировать у учащихся умение понимать дуг друга, дать каждому ребёнку возможность почувствовать себя в центре внимания, тем самым, тем самым повысить свою самооценку, почувствовать себя уверенно.</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А сейчас ребята, хотелось бы обратить ваше внимание на ватман.</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Давайте представим себе, что мы можем построить “Дом счастья”. Как он может выглядеть?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(Дети по очереди выходят и рисуют контур дома, цвета для рисования выбирают сами.)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№7</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формировать чувство единения с группой, способствовать сплочению группы.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lastRenderedPageBreak/>
              <w:t>- Ребята, давайте на мордашках, которые лежат на партах, нарисуем свой автопортрет и обязательно отразим в нём своё настроение.</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(На готовых шаблонах “мордашках” дети рисуют глаза, нос, губы (улыбку)).</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А сейчас, пришло время заселиться в наш “Дом счастья</w:t>
            </w:r>
            <w:proofErr w:type="gramStart"/>
            <w:r w:rsidRPr="00745C03">
              <w:rPr>
                <w:rFonts w:ascii="Times New Roman" w:hAnsi="Times New Roman" w:cs="Times New Roman"/>
                <w:sz w:val="28"/>
                <w:szCs w:val="28"/>
              </w:rPr>
              <w:t>”</w:t>
            </w:r>
            <w:r w:rsidRPr="00745C03">
              <w:rPr>
                <w:rFonts w:ascii="Times New Roman" w:hAnsi="Times New Roman" w:cs="Times New Roman"/>
                <w:i/>
                <w:iCs/>
                <w:sz w:val="28"/>
                <w:szCs w:val="28"/>
              </w:rPr>
              <w:t>(</w:t>
            </w:r>
            <w:proofErr w:type="gramEnd"/>
            <w:r w:rsidRPr="00745C03">
              <w:rPr>
                <w:rFonts w:ascii="Times New Roman" w:hAnsi="Times New Roman" w:cs="Times New Roman"/>
                <w:i/>
                <w:iCs/>
                <w:sz w:val="28"/>
                <w:szCs w:val="28"/>
              </w:rPr>
              <w:t>дети по очереди наклеивают мордашки на “Дом счастья”).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Посмотрите ребята, какой замечательный у нас получился дом “Дом нашего счастья”.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Ещё на этой волшебной полянке, мы с вами можем загадать только одно желание, такое, которое окажется важным и нужным для каждого из нас. Давайте посоветуемся.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(Дети высказывают свои предположения по поводу желания).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Ребята, а кто из вас хочет быть по-настоящему, счастливым человеком? </w:t>
            </w:r>
            <w:r w:rsidRPr="00745C03">
              <w:rPr>
                <w:rFonts w:ascii="Times New Roman" w:hAnsi="Times New Roman" w:cs="Times New Roman"/>
                <w:i/>
                <w:iCs/>
                <w:sz w:val="28"/>
                <w:szCs w:val="28"/>
              </w:rPr>
              <w:t>(Все дети поднимают руки).</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Давайте все вместе дружно пожелаем:</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Мы хотим быть счастливы!</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i/>
                <w:iCs/>
                <w:sz w:val="28"/>
                <w:szCs w:val="28"/>
              </w:rPr>
              <w:t>(Звучит голос “цветов” аудиозапись).</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 Вы обязательно будете счастливы! Ваше желание обязательно сбудется!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Упражнение №8</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Цель:</w:t>
            </w:r>
            <w:r w:rsidRPr="00745C03">
              <w:rPr>
                <w:rFonts w:ascii="Times New Roman" w:hAnsi="Times New Roman" w:cs="Times New Roman"/>
                <w:sz w:val="28"/>
                <w:szCs w:val="28"/>
              </w:rPr>
              <w:t> способствовать сплочению группы, создать положительный эмоциональный фон в конце занятия.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b/>
                <w:bCs/>
                <w:sz w:val="28"/>
                <w:szCs w:val="28"/>
              </w:rPr>
              <w:t>Ведущий:</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t>А сейчас, давайте все встанем в круг, и как только образуется круг, путешествие наше закончится. Сейчас, мы будем передавать вот эту свечу по кругу, пока она не вернётся снова ко мне. Передавая свечу, пусть каждый из вас поделится частичкой своего тепла и пожелает добра, радости и счастья.</w:t>
            </w:r>
          </w:p>
          <w:p w:rsidR="00745C03" w:rsidRPr="00745C03" w:rsidRDefault="00745C03" w:rsidP="00745C03">
            <w:pPr>
              <w:keepNext/>
              <w:spacing w:after="0" w:line="360" w:lineRule="auto"/>
              <w:ind w:firstLine="851"/>
              <w:rPr>
                <w:rFonts w:ascii="Times New Roman" w:hAnsi="Times New Roman" w:cs="Times New Roman"/>
                <w:sz w:val="28"/>
                <w:szCs w:val="28"/>
              </w:rPr>
            </w:pPr>
            <w:r w:rsidRPr="00745C03">
              <w:rPr>
                <w:rFonts w:ascii="Times New Roman" w:hAnsi="Times New Roman" w:cs="Times New Roman"/>
                <w:sz w:val="28"/>
                <w:szCs w:val="28"/>
              </w:rPr>
              <w:lastRenderedPageBreak/>
              <w:t>Ребята, вот этот дом счастья, остаётся с вами, и в память о нашем путешествии на волшебную цветочную поляну, сейчас каждый из вас, выходя из класса, посадит свою ромашку на клумбу перед домом.</w:t>
            </w:r>
          </w:p>
          <w:p w:rsidR="00745C03" w:rsidRDefault="00745C03" w:rsidP="00745C03">
            <w:pPr>
              <w:keepNext/>
              <w:spacing w:after="0" w:line="360" w:lineRule="auto"/>
              <w:ind w:firstLine="851"/>
              <w:rPr>
                <w:rFonts w:ascii="Times New Roman" w:hAnsi="Times New Roman" w:cs="Times New Roman"/>
                <w:sz w:val="28"/>
                <w:szCs w:val="28"/>
              </w:rPr>
            </w:pPr>
          </w:p>
          <w:p w:rsidR="00AC587E" w:rsidRPr="00745C03" w:rsidRDefault="00AC587E" w:rsidP="00AC587E">
            <w:pPr>
              <w:keepNext/>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Педагог-психолог                                                     Прокопенко Т. Р.</w:t>
            </w:r>
          </w:p>
          <w:p w:rsidR="00A12668" w:rsidRPr="00745C03" w:rsidRDefault="00AC587E" w:rsidP="00AC587E">
            <w:pPr>
              <w:keepNext/>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Быстрогорская</w:t>
            </w:r>
            <w:proofErr w:type="spellEnd"/>
            <w:r>
              <w:rPr>
                <w:rFonts w:ascii="Times New Roman" w:hAnsi="Times New Roman" w:cs="Times New Roman"/>
                <w:sz w:val="28"/>
                <w:szCs w:val="28"/>
              </w:rPr>
              <w:t xml:space="preserve"> СОШ</w:t>
            </w:r>
          </w:p>
        </w:tc>
      </w:tr>
    </w:tbl>
    <w:p w:rsidR="00745C03" w:rsidRPr="00A12668" w:rsidRDefault="00745C03" w:rsidP="00A12668">
      <w:pPr>
        <w:keepNext/>
        <w:spacing w:after="0" w:line="360" w:lineRule="auto"/>
        <w:rPr>
          <w:rFonts w:ascii="Times New Roman" w:hAnsi="Times New Roman" w:cs="Times New Roman"/>
          <w:sz w:val="28"/>
          <w:szCs w:val="28"/>
        </w:rPr>
      </w:pPr>
    </w:p>
    <w:sectPr w:rsidR="00745C03" w:rsidRPr="00A12668">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045" w:rsidRDefault="00236045" w:rsidP="002319D6">
      <w:pPr>
        <w:spacing w:after="0" w:line="240" w:lineRule="auto"/>
      </w:pPr>
      <w:r>
        <w:separator/>
      </w:r>
    </w:p>
  </w:endnote>
  <w:endnote w:type="continuationSeparator" w:id="0">
    <w:p w:rsidR="00236045" w:rsidRDefault="00236045" w:rsidP="0023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9D6" w:rsidRPr="002319D6" w:rsidRDefault="002319D6" w:rsidP="002319D6">
    <w:pPr>
      <w:pStyle w:val="a6"/>
      <w:jc w:val="center"/>
      <w:rPr>
        <w:rFonts w:ascii="Times New Roman" w:hAnsi="Times New Roman" w:cs="Times New Roman"/>
        <w:sz w:val="20"/>
        <w:szCs w:val="20"/>
      </w:rPr>
    </w:pPr>
    <w:r w:rsidRPr="002319D6">
      <w:rPr>
        <w:rFonts w:ascii="Times New Roman" w:hAnsi="Times New Roman" w:cs="Times New Roman"/>
        <w:sz w:val="20"/>
        <w:szCs w:val="20"/>
      </w:rPr>
      <w:fldChar w:fldCharType="begin"/>
    </w:r>
    <w:r w:rsidRPr="002319D6">
      <w:rPr>
        <w:rFonts w:ascii="Times New Roman" w:hAnsi="Times New Roman" w:cs="Times New Roman"/>
        <w:sz w:val="20"/>
        <w:szCs w:val="20"/>
      </w:rPr>
      <w:instrText>PAGE   \* MERGEFORMAT</w:instrText>
    </w:r>
    <w:r w:rsidRPr="002319D6">
      <w:rPr>
        <w:rFonts w:ascii="Times New Roman" w:hAnsi="Times New Roman" w:cs="Times New Roman"/>
        <w:sz w:val="20"/>
        <w:szCs w:val="20"/>
      </w:rPr>
      <w:fldChar w:fldCharType="separate"/>
    </w:r>
    <w:r w:rsidR="00F815B2">
      <w:rPr>
        <w:rFonts w:ascii="Times New Roman" w:hAnsi="Times New Roman" w:cs="Times New Roman"/>
        <w:noProof/>
        <w:sz w:val="20"/>
        <w:szCs w:val="20"/>
      </w:rPr>
      <w:t>1</w:t>
    </w:r>
    <w:r w:rsidRPr="002319D6">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045" w:rsidRDefault="00236045" w:rsidP="002319D6">
      <w:pPr>
        <w:spacing w:after="0" w:line="240" w:lineRule="auto"/>
      </w:pPr>
      <w:r>
        <w:separator/>
      </w:r>
    </w:p>
  </w:footnote>
  <w:footnote w:type="continuationSeparator" w:id="0">
    <w:p w:rsidR="00236045" w:rsidRDefault="00236045" w:rsidP="0023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05731"/>
    <w:multiLevelType w:val="multilevel"/>
    <w:tmpl w:val="75AE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03"/>
    <w:rsid w:val="00020734"/>
    <w:rsid w:val="002319D6"/>
    <w:rsid w:val="00236045"/>
    <w:rsid w:val="005441DD"/>
    <w:rsid w:val="006B7FC7"/>
    <w:rsid w:val="007075FA"/>
    <w:rsid w:val="00745C03"/>
    <w:rsid w:val="00A12668"/>
    <w:rsid w:val="00AC587E"/>
    <w:rsid w:val="00F81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C03"/>
    <w:rPr>
      <w:color w:val="0000FF" w:themeColor="hyperlink"/>
      <w:u w:val="single"/>
    </w:rPr>
  </w:style>
  <w:style w:type="paragraph" w:styleId="a4">
    <w:name w:val="header"/>
    <w:basedOn w:val="a"/>
    <w:link w:val="a5"/>
    <w:uiPriority w:val="99"/>
    <w:unhideWhenUsed/>
    <w:rsid w:val="002319D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19D6"/>
  </w:style>
  <w:style w:type="paragraph" w:styleId="a6">
    <w:name w:val="footer"/>
    <w:basedOn w:val="a"/>
    <w:link w:val="a7"/>
    <w:uiPriority w:val="99"/>
    <w:unhideWhenUsed/>
    <w:rsid w:val="002319D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19D6"/>
  </w:style>
  <w:style w:type="paragraph" w:styleId="a8">
    <w:name w:val="Balloon Text"/>
    <w:basedOn w:val="a"/>
    <w:link w:val="a9"/>
    <w:uiPriority w:val="99"/>
    <w:semiHidden/>
    <w:unhideWhenUsed/>
    <w:rsid w:val="002319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19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C03"/>
    <w:rPr>
      <w:color w:val="0000FF" w:themeColor="hyperlink"/>
      <w:u w:val="single"/>
    </w:rPr>
  </w:style>
  <w:style w:type="paragraph" w:styleId="a4">
    <w:name w:val="header"/>
    <w:basedOn w:val="a"/>
    <w:link w:val="a5"/>
    <w:uiPriority w:val="99"/>
    <w:unhideWhenUsed/>
    <w:rsid w:val="002319D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319D6"/>
  </w:style>
  <w:style w:type="paragraph" w:styleId="a6">
    <w:name w:val="footer"/>
    <w:basedOn w:val="a"/>
    <w:link w:val="a7"/>
    <w:uiPriority w:val="99"/>
    <w:unhideWhenUsed/>
    <w:rsid w:val="002319D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319D6"/>
  </w:style>
  <w:style w:type="paragraph" w:styleId="a8">
    <w:name w:val="Balloon Text"/>
    <w:basedOn w:val="a"/>
    <w:link w:val="a9"/>
    <w:uiPriority w:val="99"/>
    <w:semiHidden/>
    <w:unhideWhenUsed/>
    <w:rsid w:val="002319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19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10</Pages>
  <Words>1537</Words>
  <Characters>8761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2015-03-30T09:54:00Z</dcterms:created>
  <dcterms:modified xsi:type="dcterms:W3CDTF">2015-03-31T06:37:00Z</dcterms:modified>
</cp:coreProperties>
</file>