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56"/>
        <w:jc w:val="right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456"/>
        <w:jc w:val="right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456"/>
        <w:ind w:left="2124"/>
        <w:jc w:val="right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456"/>
        <w:ind w:left="4248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__</w:t>
      </w:r>
      <w:r>
        <w:rPr>
          <w:sz w:val="18"/>
          <w:szCs w:val="18"/>
        </w:rPr>
        <w:t xml:space="preserve">_____</w:t>
      </w:r>
      <w:r>
        <w:rPr>
          <w:sz w:val="18"/>
          <w:szCs w:val="18"/>
        </w:rPr>
        <w:t xml:space="preserve">_________________________________________________</w:t>
      </w:r>
      <w:r>
        <w:rPr>
          <w:sz w:val="18"/>
          <w:szCs w:val="18"/>
        </w:rPr>
        <w:br/>
      </w:r>
      <w:r/>
    </w:p>
    <w:p>
      <w:pPr>
        <w:pStyle w:val="456"/>
        <w:ind w:left="4248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</w:t>
      </w:r>
      <w:r>
        <w:rPr>
          <w:sz w:val="18"/>
          <w:szCs w:val="18"/>
        </w:rPr>
        <w:t xml:space="preserve">__</w:t>
      </w:r>
      <w:r/>
    </w:p>
    <w:p>
      <w:pPr>
        <w:pStyle w:val="456"/>
        <w:ind w:left="4248"/>
        <w:jc w:val="center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директору ГБУ РО ЦППМ и СП</w:t>
      </w:r>
      <w:r>
        <w:rPr>
          <w:sz w:val="18"/>
          <w:szCs w:val="18"/>
        </w:rPr>
        <w:t xml:space="preserve">)</w:t>
      </w:r>
      <w:r>
        <w:rPr>
          <w:sz w:val="18"/>
          <w:szCs w:val="18"/>
        </w:rPr>
      </w:r>
      <w:r/>
    </w:p>
    <w:p>
      <w:pPr>
        <w:pStyle w:val="456"/>
        <w:ind w:left="4248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/>
    </w:p>
    <w:p>
      <w:pPr>
        <w:pStyle w:val="456"/>
        <w:ind w:left="4248"/>
        <w:jc w:val="center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(Ф.И.О. гражданина или представителя организации)</w:t>
      </w:r>
      <w:r/>
    </w:p>
    <w:p>
      <w:pPr>
        <w:pStyle w:val="456"/>
        <w:ind w:left="4248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</w:t>
      </w:r>
      <w:r/>
    </w:p>
    <w:p>
      <w:pPr>
        <w:pStyle w:val="456"/>
        <w:ind w:left="4248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  <w:r/>
    </w:p>
    <w:p>
      <w:pPr>
        <w:pStyle w:val="456"/>
        <w:ind w:left="4248"/>
        <w:jc w:val="center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адрес, контактный телефон</w:t>
      </w:r>
      <w:r>
        <w:rPr>
          <w:sz w:val="18"/>
          <w:szCs w:val="18"/>
        </w:rPr>
        <w:t xml:space="preserve">)</w:t>
      </w:r>
      <w:r/>
    </w:p>
    <w:p>
      <w:pPr>
        <w:pStyle w:val="456"/>
        <w:jc w:val="center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56"/>
        <w:jc w:val="center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56"/>
        <w:jc w:val="center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56"/>
        <w:jc w:val="center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  <w:r>
        <w:rPr>
          <w:sz w:val="28"/>
          <w:szCs w:val="28"/>
        </w:rPr>
      </w:r>
      <w:r/>
    </w:p>
    <w:p>
      <w:pPr>
        <w:pStyle w:val="456"/>
        <w:jc w:val="center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гражданина (представителя организации) по фактам коррупционных проявлений</w:t>
      </w:r>
      <w:r>
        <w:rPr>
          <w:sz w:val="28"/>
          <w:szCs w:val="28"/>
        </w:rPr>
      </w:r>
      <w:r/>
    </w:p>
    <w:p>
      <w:pPr>
        <w:pStyle w:val="456"/>
        <w:jc w:val="center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56"/>
        <w:jc w:val="center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56"/>
        <w:jc w:val="center"/>
        <w:tabs>
          <w:tab w:val="left" w:pos="5580" w:leader="none"/>
        </w:tabs>
        <w:rPr>
          <w:sz w:val="20"/>
          <w:szCs w:val="20"/>
        </w:rPr>
      </w:pP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_, </w:t>
      </w:r>
      <w:r>
        <w:rPr>
          <w:sz w:val="28"/>
          <w:szCs w:val="28"/>
        </w:rPr>
        <w:br/>
        <w:t xml:space="preserve">       </w:t>
      </w:r>
      <w:r>
        <w:rPr>
          <w:sz w:val="20"/>
          <w:szCs w:val="20"/>
        </w:rPr>
        <w:t xml:space="preserve">(фамилия, имя, отчество)</w:t>
      </w:r>
      <w:r>
        <w:rPr>
          <w:sz w:val="20"/>
          <w:szCs w:val="20"/>
        </w:rPr>
      </w:r>
      <w:r/>
    </w:p>
    <w:p>
      <w:pPr>
        <w:pStyle w:val="456"/>
        <w:jc w:val="both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сообщаю, что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г. совершен факт коррупциогенного проявления, а именно: ___________________________</w:t>
      </w:r>
      <w:r/>
    </w:p>
    <w:p>
      <w:pPr>
        <w:pStyle w:val="456"/>
        <w:jc w:val="both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456"/>
        <w:jc w:val="both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  <w:r/>
    </w:p>
    <w:p>
      <w:pPr>
        <w:pStyle w:val="456"/>
        <w:jc w:val="center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(описание обстоятельств, при которых стало известно о возможных коррупционных проявлениях в  действиях</w:t>
      </w:r>
      <w:r/>
    </w:p>
    <w:p>
      <w:pPr>
        <w:pStyle w:val="456"/>
        <w:jc w:val="both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pStyle w:val="456"/>
        <w:jc w:val="center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государственного гражданского служащего Ростовской области (органа исполнительной власти Ростовской области)</w:t>
      </w:r>
      <w:r/>
    </w:p>
    <w:p>
      <w:pPr>
        <w:pStyle w:val="456"/>
        <w:jc w:val="both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pStyle w:val="456"/>
        <w:jc w:val="center"/>
        <w:tabs>
          <w:tab w:val="left" w:pos="5580" w:leader="none"/>
        </w:tabs>
        <w:rPr>
          <w:sz w:val="28"/>
          <w:szCs w:val="28"/>
        </w:rPr>
      </w:pPr>
      <w:r>
        <w:rPr>
          <w:sz w:val="18"/>
          <w:szCs w:val="18"/>
        </w:rPr>
        <w:t xml:space="preserve">в связи с исполнением им служебных обязанностей; место, время, другие условия)</w:t>
      </w:r>
      <w:r>
        <w:rPr>
          <w:sz w:val="28"/>
          <w:szCs w:val="28"/>
        </w:rPr>
      </w:r>
      <w:r/>
    </w:p>
    <w:p>
      <w:pPr>
        <w:pStyle w:val="456"/>
        <w:jc w:val="both"/>
        <w:tabs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</w:t>
      </w:r>
      <w:r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_______________________________________________________________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</w:r>
      <w:r/>
    </w:p>
    <w:p>
      <w:pPr>
        <w:pStyle w:val="456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456"/>
        <w:jc w:val="center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456"/>
        <w:jc w:val="center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456"/>
        <w:jc w:val="both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456"/>
        <w:jc w:val="both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456"/>
        <w:jc w:val="both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__________                                                                                                                                                                 _____________</w:t>
      </w:r>
      <w:r/>
    </w:p>
    <w:p>
      <w:pPr>
        <w:pStyle w:val="456"/>
        <w:jc w:val="both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  <w:r/>
    </w:p>
    <w:p>
      <w:pPr>
        <w:pStyle w:val="456"/>
        <w:jc w:val="both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456"/>
        <w:jc w:val="both"/>
        <w:tabs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71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63"/>
      <w:rPr>
        <w:rStyle w:val="464"/>
      </w:rPr>
      <w:framePr w:wrap="around" w:vAnchor="text" w:hAnchor="margin" w:xAlign="center" w:y="1"/>
    </w:pPr>
    <w:r>
      <w:rPr>
        <w:rStyle w:val="464"/>
      </w:rPr>
      <w:fldChar w:fldCharType="begin"/>
    </w:r>
    <w:r>
      <w:rPr>
        <w:rStyle w:val="464"/>
      </w:rPr>
      <w:instrText xml:space="preserve">PAGE  </w:instrText>
    </w:r>
    <w:r>
      <w:rPr>
        <w:rStyle w:val="464"/>
      </w:rPr>
      <w:fldChar w:fldCharType="separate"/>
    </w:r>
    <w:r>
      <w:rPr>
        <w:rStyle w:val="464"/>
      </w:rPr>
      <w:t xml:space="preserve">2</w:t>
    </w:r>
    <w:r>
      <w:rPr>
        <w:rStyle w:val="464"/>
      </w:rPr>
      <w:fldChar w:fldCharType="end"/>
    </w:r>
    <w:r>
      <w:rPr>
        <w:rStyle w:val="464"/>
      </w:rPr>
    </w:r>
    <w:r/>
  </w:p>
  <w:p>
    <w:pPr>
      <w:pStyle w:val="4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63"/>
      <w:rPr>
        <w:rStyle w:val="464"/>
      </w:rPr>
      <w:framePr w:wrap="around" w:vAnchor="text" w:hAnchor="margin" w:xAlign="center" w:y="1"/>
    </w:pPr>
    <w:r>
      <w:rPr>
        <w:rStyle w:val="464"/>
      </w:rPr>
      <w:fldChar w:fldCharType="begin"/>
    </w:r>
    <w:r>
      <w:rPr>
        <w:rStyle w:val="464"/>
      </w:rPr>
      <w:instrText xml:space="preserve">PAGE  </w:instrText>
    </w:r>
    <w:r>
      <w:rPr>
        <w:rStyle w:val="464"/>
      </w:rPr>
      <w:fldChar w:fldCharType="end"/>
    </w:r>
    <w:r>
      <w:rPr>
        <w:rStyle w:val="464"/>
      </w:rPr>
    </w:r>
    <w:r/>
  </w:p>
  <w:p>
    <w:pPr>
      <w:pStyle w:val="4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5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5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5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5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5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5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5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5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56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5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5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5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5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5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5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5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5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56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5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5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5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5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5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5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5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5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56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5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5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5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5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5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5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5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5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56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56"/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56"/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56"/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56"/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56"/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56"/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56"/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56"/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56"/>
        <w:ind w:left="7200" w:hanging="180"/>
        <w:tabs>
          <w:tab w:val="num" w:pos="7200" w:leader="none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56">
    <w:name w:val="Обычный"/>
    <w:next w:val="456"/>
    <w:link w:val="456"/>
    <w:rPr>
      <w:sz w:val="24"/>
      <w:szCs w:val="24"/>
      <w:lang w:val="ru-RU" w:bidi="ar-SA" w:eastAsia="ru-RU"/>
    </w:rPr>
  </w:style>
  <w:style w:type="paragraph" w:styleId="457">
    <w:name w:val="Заголовок 1"/>
    <w:basedOn w:val="456"/>
    <w:next w:val="456"/>
    <w:link w:val="456"/>
    <w:rPr>
      <w:rFonts w:ascii="Arial" w:hAnsi="Arial"/>
      <w:b/>
      <w:bCs/>
      <w:color w:val="000080"/>
      <w:sz w:val="26"/>
      <w:szCs w:val="26"/>
    </w:rPr>
    <w:pPr>
      <w:jc w:val="center"/>
      <w:spacing w:after="108" w:before="108"/>
      <w:outlineLvl w:val="0"/>
    </w:pPr>
  </w:style>
  <w:style w:type="character" w:styleId="458">
    <w:name w:val="Основной шрифт абзаца"/>
    <w:next w:val="458"/>
    <w:link w:val="456"/>
    <w:semiHidden/>
  </w:style>
  <w:style w:type="table" w:styleId="459">
    <w:name w:val="Обычная таблица"/>
    <w:next w:val="459"/>
    <w:link w:val="456"/>
    <w:semiHidden/>
    <w:tblPr/>
  </w:style>
  <w:style w:type="numbering" w:styleId="460">
    <w:name w:val="Нет списка"/>
    <w:next w:val="460"/>
    <w:link w:val="456"/>
    <w:semiHidden/>
  </w:style>
  <w:style w:type="character" w:styleId="461">
    <w:name w:val="Гипертекстовая ссылка"/>
    <w:next w:val="461"/>
    <w:link w:val="456"/>
    <w:rPr>
      <w:color w:val="008000"/>
    </w:rPr>
  </w:style>
  <w:style w:type="character" w:styleId="462">
    <w:name w:val="Гиперссылка"/>
    <w:next w:val="462"/>
    <w:link w:val="456"/>
    <w:rPr>
      <w:color w:val="0000FF"/>
      <w:u w:val="single"/>
    </w:rPr>
  </w:style>
  <w:style w:type="paragraph" w:styleId="463">
    <w:name w:val="Верхний колонтитул"/>
    <w:basedOn w:val="456"/>
    <w:next w:val="463"/>
    <w:link w:val="456"/>
    <w:pPr>
      <w:tabs>
        <w:tab w:val="center" w:pos="4677" w:leader="none"/>
        <w:tab w:val="right" w:pos="9355" w:leader="none"/>
      </w:tabs>
    </w:pPr>
  </w:style>
  <w:style w:type="character" w:styleId="464">
    <w:name w:val="Номер страницы"/>
    <w:basedOn w:val="458"/>
    <w:next w:val="464"/>
    <w:link w:val="456"/>
  </w:style>
  <w:style w:type="paragraph" w:styleId="465">
    <w:name w:val="Нижний колонтитул"/>
    <w:basedOn w:val="456"/>
    <w:next w:val="465"/>
    <w:link w:val="456"/>
    <w:pPr>
      <w:tabs>
        <w:tab w:val="center" w:pos="4677" w:leader="none"/>
        <w:tab w:val="right" w:pos="9355" w:leader="none"/>
      </w:tabs>
    </w:pPr>
  </w:style>
  <w:style w:type="paragraph" w:styleId="466">
    <w:name w:val="Текст выноски"/>
    <w:basedOn w:val="456"/>
    <w:next w:val="466"/>
    <w:link w:val="456"/>
    <w:semiHidden/>
    <w:rPr>
      <w:rFonts w:ascii="Tahoma" w:hAnsi="Tahoma"/>
      <w:sz w:val="16"/>
      <w:szCs w:val="16"/>
    </w:rPr>
  </w:style>
  <w:style w:type="paragraph" w:styleId="467">
    <w:name w:val="Текст сноски"/>
    <w:basedOn w:val="456"/>
    <w:next w:val="467"/>
    <w:link w:val="468"/>
    <w:rPr>
      <w:sz w:val="20"/>
      <w:szCs w:val="20"/>
    </w:rPr>
  </w:style>
  <w:style w:type="character" w:styleId="468">
    <w:name w:val="Текст сноски Знак"/>
    <w:basedOn w:val="458"/>
    <w:next w:val="468"/>
    <w:link w:val="467"/>
  </w:style>
  <w:style w:type="character" w:styleId="469">
    <w:name w:val="Знак сноски"/>
    <w:next w:val="469"/>
    <w:link w:val="456"/>
    <w:rPr>
      <w:vertAlign w:val="superscript"/>
    </w:rPr>
  </w:style>
  <w:style w:type="character" w:styleId="666" w:default="1">
    <w:name w:val="Default Paragraph Font"/>
    <w:uiPriority w:val="1"/>
    <w:semiHidden/>
    <w:unhideWhenUsed/>
  </w:style>
  <w:style w:type="numbering" w:styleId="667" w:default="1">
    <w:name w:val="No List"/>
    <w:uiPriority w:val="99"/>
    <w:semiHidden/>
    <w:unhideWhenUsed/>
  </w:style>
  <w:style w:type="paragraph" w:styleId="668" w:default="1">
    <w:name w:val="Normal"/>
    <w:qFormat/>
  </w:style>
  <w:style w:type="table" w:styleId="6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2021-09-27T06:54:59Z</dcterms:modified>
</cp:coreProperties>
</file>