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8A" w:rsidRPr="006325E8" w:rsidRDefault="00B55F8A" w:rsidP="00251CE4">
      <w:pPr>
        <w:tabs>
          <w:tab w:val="left" w:pos="567"/>
          <w:tab w:val="left" w:pos="6237"/>
        </w:tabs>
        <w:spacing w:line="360" w:lineRule="auto"/>
        <w:jc w:val="right"/>
        <w:rPr>
          <w:b/>
          <w:bCs/>
        </w:rPr>
      </w:pPr>
      <w:r w:rsidRPr="006325E8">
        <w:rPr>
          <w:b/>
          <w:bCs/>
        </w:rPr>
        <w:t>ПРОЕКТ</w:t>
      </w:r>
    </w:p>
    <w:p w:rsidR="009420E8" w:rsidRDefault="009420E8" w:rsidP="009420E8">
      <w:pPr>
        <w:tabs>
          <w:tab w:val="left" w:pos="567"/>
          <w:tab w:val="left" w:pos="6237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005EB4" w:rsidRDefault="00005EB4" w:rsidP="009420E8">
      <w:pPr>
        <w:tabs>
          <w:tab w:val="left" w:pos="567"/>
          <w:tab w:val="left" w:pos="6237"/>
        </w:tabs>
        <w:spacing w:line="360" w:lineRule="auto"/>
        <w:jc w:val="right"/>
        <w:rPr>
          <w:b/>
          <w:bCs/>
        </w:rPr>
      </w:pPr>
      <w:r w:rsidRPr="006325E8">
        <w:rPr>
          <w:b/>
          <w:bCs/>
        </w:rPr>
        <w:tab/>
        <w:t xml:space="preserve">______________ </w:t>
      </w:r>
      <w:r w:rsidR="001C1966" w:rsidRPr="006325E8">
        <w:rPr>
          <w:b/>
          <w:bCs/>
        </w:rPr>
        <w:t>___________</w:t>
      </w:r>
      <w:r w:rsidRPr="006325E8">
        <w:rPr>
          <w:b/>
          <w:bCs/>
        </w:rPr>
        <w:t xml:space="preserve"> </w:t>
      </w:r>
    </w:p>
    <w:p w:rsidR="009420E8" w:rsidRPr="006325E8" w:rsidRDefault="009420E8" w:rsidP="009420E8">
      <w:pPr>
        <w:tabs>
          <w:tab w:val="left" w:pos="567"/>
          <w:tab w:val="left" w:pos="6237"/>
        </w:tabs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от «___» </w:t>
      </w:r>
      <w:bookmarkStart w:id="0" w:name="_GoBack"/>
      <w:bookmarkEnd w:id="0"/>
      <w:r>
        <w:rPr>
          <w:b/>
          <w:bCs/>
        </w:rPr>
        <w:t>января 2020 г</w:t>
      </w:r>
    </w:p>
    <w:p w:rsidR="00005EB4" w:rsidRPr="006325E8" w:rsidRDefault="00005EB4" w:rsidP="00251CE4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005EB4" w:rsidRPr="006325E8" w:rsidRDefault="00005EB4" w:rsidP="00251CE4">
      <w:pPr>
        <w:tabs>
          <w:tab w:val="left" w:pos="567"/>
        </w:tabs>
        <w:jc w:val="center"/>
        <w:rPr>
          <w:rStyle w:val="a3"/>
          <w:sz w:val="28"/>
          <w:szCs w:val="28"/>
        </w:rPr>
      </w:pPr>
    </w:p>
    <w:p w:rsidR="00005EB4" w:rsidRPr="006325E8" w:rsidRDefault="00005EB4" w:rsidP="00251CE4">
      <w:pPr>
        <w:tabs>
          <w:tab w:val="left" w:pos="567"/>
        </w:tabs>
        <w:jc w:val="center"/>
        <w:rPr>
          <w:rStyle w:val="a3"/>
        </w:rPr>
      </w:pPr>
      <w:r w:rsidRPr="006325E8">
        <w:rPr>
          <w:rStyle w:val="a3"/>
        </w:rPr>
        <w:t>ПОЛОЖЕНИЕ</w:t>
      </w:r>
      <w:r w:rsidRPr="006325E8">
        <w:rPr>
          <w:b/>
          <w:bCs/>
        </w:rPr>
        <w:br/>
      </w:r>
      <w:r w:rsidRPr="006325E8">
        <w:rPr>
          <w:rStyle w:val="a3"/>
        </w:rPr>
        <w:t>О КОНСУЛЬТАЦИОННОМ ПУНКТЕ</w:t>
      </w:r>
    </w:p>
    <w:p w:rsidR="00090C3C" w:rsidRPr="006325E8" w:rsidRDefault="00005EB4" w:rsidP="00251CE4">
      <w:pPr>
        <w:tabs>
          <w:tab w:val="left" w:pos="567"/>
        </w:tabs>
        <w:spacing w:line="276" w:lineRule="auto"/>
        <w:jc w:val="both"/>
        <w:rPr>
          <w:rStyle w:val="a3"/>
          <w:sz w:val="26"/>
          <w:szCs w:val="26"/>
        </w:rPr>
      </w:pPr>
      <w:r w:rsidRPr="006325E8">
        <w:rPr>
          <w:sz w:val="26"/>
          <w:szCs w:val="26"/>
        </w:rPr>
        <w:br/>
      </w:r>
      <w:r w:rsidRPr="006325E8">
        <w:rPr>
          <w:rStyle w:val="a3"/>
          <w:sz w:val="26"/>
          <w:szCs w:val="26"/>
        </w:rPr>
        <w:t>1. Общие положения</w:t>
      </w:r>
    </w:p>
    <w:p w:rsidR="00005EB4" w:rsidRPr="006325E8" w:rsidRDefault="00090C3C" w:rsidP="00251CE4">
      <w:pPr>
        <w:pStyle w:val="a4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6"/>
          <w:szCs w:val="26"/>
        </w:rPr>
      </w:pPr>
      <w:r w:rsidRPr="006325E8">
        <w:rPr>
          <w:rFonts w:eastAsiaTheme="minorHAnsi"/>
          <w:sz w:val="26"/>
          <w:szCs w:val="26"/>
          <w:lang w:eastAsia="en-US"/>
        </w:rPr>
        <w:t>Настоящее</w:t>
      </w:r>
      <w:r w:rsidR="00005EB4" w:rsidRPr="006325E8">
        <w:rPr>
          <w:rFonts w:eastAsiaTheme="minorHAnsi"/>
          <w:sz w:val="26"/>
          <w:szCs w:val="26"/>
          <w:lang w:eastAsia="en-US"/>
        </w:rPr>
        <w:t xml:space="preserve"> </w:t>
      </w:r>
      <w:r w:rsidRPr="006325E8">
        <w:rPr>
          <w:rFonts w:eastAsiaTheme="minorHAnsi"/>
          <w:sz w:val="26"/>
          <w:szCs w:val="26"/>
          <w:lang w:eastAsia="en-US"/>
        </w:rPr>
        <w:t>положение</w:t>
      </w:r>
      <w:r w:rsidR="00005EB4" w:rsidRPr="006325E8">
        <w:rPr>
          <w:rFonts w:eastAsiaTheme="minorHAnsi"/>
          <w:sz w:val="26"/>
          <w:szCs w:val="26"/>
          <w:lang w:eastAsia="en-US"/>
        </w:rPr>
        <w:t xml:space="preserve"> </w:t>
      </w:r>
      <w:r w:rsidRPr="006325E8">
        <w:rPr>
          <w:rFonts w:eastAsiaTheme="minorHAnsi"/>
          <w:sz w:val="26"/>
          <w:szCs w:val="26"/>
          <w:lang w:eastAsia="en-US"/>
        </w:rPr>
        <w:t>о консультационном пункте</w:t>
      </w:r>
      <w:r w:rsidR="00F2325D" w:rsidRPr="006325E8">
        <w:rPr>
          <w:rFonts w:eastAsiaTheme="minorHAnsi"/>
          <w:sz w:val="26"/>
          <w:szCs w:val="26"/>
          <w:lang w:eastAsia="en-US"/>
        </w:rPr>
        <w:t xml:space="preserve"> </w:t>
      </w:r>
      <w:r w:rsidR="00F2325D" w:rsidRPr="006325E8">
        <w:rPr>
          <w:sz w:val="26"/>
          <w:szCs w:val="26"/>
        </w:rPr>
        <w:t xml:space="preserve">(далее-Положение) </w:t>
      </w:r>
      <w:r w:rsidR="00075AE1" w:rsidRPr="006325E8">
        <w:rPr>
          <w:b/>
          <w:sz w:val="26"/>
          <w:szCs w:val="26"/>
        </w:rPr>
        <w:t>_________________________________________________________________</w:t>
      </w:r>
      <w:r w:rsidR="00B55F8A" w:rsidRPr="006325E8">
        <w:rPr>
          <w:b/>
          <w:sz w:val="26"/>
          <w:szCs w:val="26"/>
        </w:rPr>
        <w:t>______</w:t>
      </w:r>
      <w:r w:rsidR="00F2325D" w:rsidRPr="006325E8">
        <w:rPr>
          <w:rFonts w:eastAsiaTheme="minorHAnsi"/>
          <w:sz w:val="26"/>
          <w:szCs w:val="26"/>
          <w:lang w:eastAsia="en-US"/>
        </w:rPr>
        <w:t xml:space="preserve">по </w:t>
      </w:r>
      <w:r w:rsidR="00005EB4" w:rsidRPr="006325E8">
        <w:rPr>
          <w:rFonts w:eastAsiaTheme="minorHAnsi"/>
          <w:sz w:val="26"/>
          <w:szCs w:val="26"/>
          <w:lang w:eastAsia="en-US"/>
        </w:rPr>
        <w:t xml:space="preserve">оказанию </w:t>
      </w:r>
      <w:r w:rsidRPr="006325E8">
        <w:rPr>
          <w:rFonts w:eastAsiaTheme="minorHAnsi"/>
          <w:sz w:val="26"/>
          <w:szCs w:val="26"/>
          <w:lang w:eastAsia="en-US"/>
        </w:rPr>
        <w:t xml:space="preserve">психолого-педагогической, методической, </w:t>
      </w:r>
      <w:r w:rsidR="00005EB4" w:rsidRPr="006325E8">
        <w:rPr>
          <w:rFonts w:eastAsiaTheme="minorHAnsi"/>
          <w:sz w:val="26"/>
          <w:szCs w:val="26"/>
          <w:lang w:eastAsia="en-US"/>
        </w:rPr>
        <w:t xml:space="preserve">и консультативной помощи родителям (законным представителям) детей, а также гражданам, желающим принять на </w:t>
      </w:r>
      <w:r w:rsidRPr="006325E8">
        <w:rPr>
          <w:rFonts w:eastAsiaTheme="minorHAnsi"/>
          <w:sz w:val="26"/>
          <w:szCs w:val="26"/>
          <w:lang w:eastAsia="en-US"/>
        </w:rPr>
        <w:t>воспитание</w:t>
      </w:r>
      <w:r w:rsidR="00005EB4" w:rsidRPr="006325E8">
        <w:rPr>
          <w:rFonts w:eastAsiaTheme="minorHAnsi"/>
          <w:sz w:val="26"/>
          <w:szCs w:val="26"/>
          <w:lang w:eastAsia="en-US"/>
        </w:rPr>
        <w:t xml:space="preserve"> в свои семьи детей, ост</w:t>
      </w:r>
      <w:r w:rsidRPr="006325E8">
        <w:rPr>
          <w:rFonts w:eastAsiaTheme="minorHAnsi"/>
          <w:sz w:val="26"/>
          <w:szCs w:val="26"/>
          <w:lang w:eastAsia="en-US"/>
        </w:rPr>
        <w:t>авшихся без попечения родителей</w:t>
      </w:r>
      <w:r w:rsidR="00B4644B" w:rsidRPr="006325E8">
        <w:rPr>
          <w:rFonts w:eastAsiaTheme="minorHAnsi"/>
          <w:sz w:val="26"/>
          <w:szCs w:val="26"/>
          <w:lang w:eastAsia="en-US"/>
        </w:rPr>
        <w:t>, определяет порядок создания и организацию его деятельности</w:t>
      </w:r>
      <w:r w:rsidR="00F2325D" w:rsidRPr="006325E8">
        <w:rPr>
          <w:rFonts w:eastAsiaTheme="minorHAnsi"/>
          <w:sz w:val="26"/>
          <w:szCs w:val="26"/>
          <w:lang w:eastAsia="en-US"/>
        </w:rPr>
        <w:t xml:space="preserve"> (далее – ППМК помощь)</w:t>
      </w:r>
      <w:r w:rsidR="00005EB4" w:rsidRPr="006325E8">
        <w:rPr>
          <w:rFonts w:eastAsiaTheme="minorHAnsi"/>
          <w:sz w:val="26"/>
          <w:szCs w:val="26"/>
          <w:lang w:eastAsia="en-US"/>
        </w:rPr>
        <w:t>.</w:t>
      </w:r>
    </w:p>
    <w:p w:rsidR="00144A82" w:rsidRPr="006325E8" w:rsidRDefault="00F2325D" w:rsidP="00251CE4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 xml:space="preserve">Настоящее Положение разработано в соответствии с </w:t>
      </w:r>
      <w:r w:rsidR="009A0900" w:rsidRPr="006325E8">
        <w:rPr>
          <w:sz w:val="26"/>
          <w:szCs w:val="26"/>
        </w:rPr>
        <w:t>Гражданским и Семейным Кодексами Российской Федерации, Федеральным законом «Об образовании в Российской Федерации» от 29 декабря 2012 г. №273-ФЗ, Федеральным законом «Об основных гарантиях прав ребенка в Российской Федерации» от 24 июля 1998 г. № 124-ФЗ, Федеральным законом «О персональных данных» от 27 июля 2006 г. № 152-ФЗ, Федеральным законом «О защите прав потребителей» от 7 февраля 1992 г. № 2300-1, СанПиН 2.2.4.3359-16 «Санитарно</w:t>
      </w:r>
      <w:r w:rsidR="00B55F8A" w:rsidRPr="006325E8">
        <w:rPr>
          <w:sz w:val="26"/>
          <w:szCs w:val="26"/>
        </w:rPr>
        <w:t>-</w:t>
      </w:r>
      <w:r w:rsidR="009A0900" w:rsidRPr="006325E8">
        <w:rPr>
          <w:sz w:val="26"/>
          <w:szCs w:val="26"/>
        </w:rPr>
        <w:t>эпидемиологические требования к физическим факторам на рабочих местах», утвержденным постановлением Главного государственного санитарного врача Российской Федерации от 21 июня 2016 г. № 81</w:t>
      </w:r>
      <w:r w:rsidRPr="006325E8">
        <w:rPr>
          <w:sz w:val="26"/>
          <w:szCs w:val="26"/>
        </w:rPr>
        <w:t xml:space="preserve">; </w:t>
      </w:r>
      <w:r w:rsidR="009C6418" w:rsidRPr="006325E8">
        <w:rPr>
          <w:sz w:val="26"/>
          <w:szCs w:val="26"/>
        </w:rPr>
        <w:t>Распоряжение</w:t>
      </w:r>
      <w:r w:rsidR="009A0900" w:rsidRPr="006325E8">
        <w:rPr>
          <w:sz w:val="26"/>
          <w:szCs w:val="26"/>
        </w:rPr>
        <w:t>м</w:t>
      </w:r>
      <w:r w:rsidR="009C6418" w:rsidRPr="006325E8">
        <w:rPr>
          <w:sz w:val="26"/>
          <w:szCs w:val="26"/>
        </w:rPr>
        <w:t xml:space="preserve"> министерства просвещения Российской Федерации «Об утверждении методических рекомендаций по организации процесса оказания психолого-педагогической, методической и консультативной помощи родителям,</w:t>
      </w:r>
      <w:r w:rsidR="009C6418" w:rsidRPr="006325E8">
        <w:rPr>
          <w:rFonts w:eastAsiaTheme="minorHAnsi"/>
          <w:sz w:val="26"/>
          <w:szCs w:val="26"/>
          <w:lang w:eastAsia="en-US"/>
        </w:rPr>
        <w:t xml:space="preserve"> желающим принять на воспитание в свои семьи детей, оставшихся без попечения родителей</w:t>
      </w:r>
      <w:r w:rsidR="009C6418" w:rsidRPr="006325E8">
        <w:rPr>
          <w:sz w:val="26"/>
          <w:szCs w:val="26"/>
        </w:rPr>
        <w:t>» от 01 марта 2019 г. № Р-26</w:t>
      </w:r>
      <w:r w:rsidRPr="006325E8">
        <w:rPr>
          <w:sz w:val="26"/>
          <w:szCs w:val="26"/>
        </w:rPr>
        <w:t>.</w:t>
      </w:r>
    </w:p>
    <w:p w:rsidR="00F2325D" w:rsidRPr="006325E8" w:rsidRDefault="00F2325D" w:rsidP="00251CE4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color w:val="auto"/>
          <w:sz w:val="26"/>
          <w:szCs w:val="26"/>
          <w:lang w:bidi="ar-SA"/>
        </w:rPr>
        <w:t>Положени</w:t>
      </w:r>
      <w:r w:rsidR="00F53DB6" w:rsidRPr="006325E8">
        <w:rPr>
          <w:rStyle w:val="Bodytext20"/>
          <w:color w:val="auto"/>
          <w:sz w:val="26"/>
          <w:szCs w:val="26"/>
          <w:lang w:bidi="ar-SA"/>
        </w:rPr>
        <w:t xml:space="preserve">е определяет </w:t>
      </w:r>
      <w:r w:rsidR="009A0900" w:rsidRPr="006325E8">
        <w:rPr>
          <w:rStyle w:val="Bodytext20"/>
          <w:color w:val="auto"/>
          <w:sz w:val="26"/>
          <w:szCs w:val="26"/>
          <w:lang w:bidi="ar-SA"/>
        </w:rPr>
        <w:t>порядок создания, цели и задачи</w:t>
      </w:r>
      <w:r w:rsidR="00F53DB6" w:rsidRPr="006325E8">
        <w:rPr>
          <w:rStyle w:val="Bodytext20"/>
          <w:color w:val="auto"/>
          <w:sz w:val="26"/>
          <w:szCs w:val="26"/>
          <w:lang w:bidi="ar-SA"/>
        </w:rPr>
        <w:t xml:space="preserve"> деятельности </w:t>
      </w:r>
      <w:r w:rsidRPr="006325E8">
        <w:rPr>
          <w:rStyle w:val="Bodytext20"/>
          <w:color w:val="auto"/>
          <w:sz w:val="26"/>
          <w:szCs w:val="26"/>
          <w:lang w:bidi="ar-SA"/>
        </w:rPr>
        <w:t>консультационного пункта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(далее-КП)</w:t>
      </w:r>
      <w:r w:rsidR="009A0900" w:rsidRPr="006325E8">
        <w:rPr>
          <w:rStyle w:val="Bodytext20"/>
          <w:color w:val="auto"/>
          <w:sz w:val="26"/>
          <w:szCs w:val="26"/>
          <w:lang w:bidi="ar-SA"/>
        </w:rPr>
        <w:t>, а также порядок оказания ППМК помощи</w:t>
      </w:r>
      <w:r w:rsidRPr="006325E8">
        <w:rPr>
          <w:rStyle w:val="Bodytext20"/>
          <w:color w:val="auto"/>
          <w:sz w:val="26"/>
          <w:szCs w:val="26"/>
          <w:lang w:bidi="ar-SA"/>
        </w:rPr>
        <w:t>.</w:t>
      </w:r>
    </w:p>
    <w:p w:rsidR="00F53DB6" w:rsidRPr="006325E8" w:rsidRDefault="00F53DB6" w:rsidP="00251CE4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color w:val="auto"/>
          <w:sz w:val="26"/>
          <w:szCs w:val="26"/>
          <w:lang w:bidi="ar-SA"/>
        </w:rPr>
        <w:t>Консультационный пункт создается в структуре региональной Службы психолого-педагогической, методической и консультативной помощи (далее - Служба) под организационно-методическим руководством государственного бюджетного учреждения Ростовской области центр психолого-педагогической, медицинской и социальной помощи (далее – ГБУ РО ЦППМ и СП).</w:t>
      </w:r>
    </w:p>
    <w:p w:rsidR="00D44CE2" w:rsidRPr="006325E8" w:rsidRDefault="00D44CE2" w:rsidP="00251CE4">
      <w:pPr>
        <w:pStyle w:val="a4"/>
        <w:widowControl w:val="0"/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color w:val="auto"/>
          <w:sz w:val="26"/>
          <w:szCs w:val="26"/>
          <w:lang w:bidi="ar-SA"/>
        </w:rPr>
        <w:t>Услугу ППМК помощи оказывают педагогические работники (далее - консультанты) из числа работников организации, на базе которой функционирует КП</w:t>
      </w:r>
      <w:r w:rsidR="007C5CF2" w:rsidRPr="006325E8">
        <w:rPr>
          <w:rStyle w:val="Bodytext20"/>
          <w:color w:val="auto"/>
          <w:sz w:val="26"/>
          <w:szCs w:val="26"/>
          <w:lang w:bidi="ar-SA"/>
        </w:rPr>
        <w:t xml:space="preserve"> или привлеченные</w:t>
      </w:r>
      <w:r w:rsidRPr="006325E8">
        <w:rPr>
          <w:rStyle w:val="Bodytext20"/>
          <w:color w:val="auto"/>
          <w:sz w:val="26"/>
          <w:szCs w:val="26"/>
          <w:lang w:bidi="ar-SA"/>
        </w:rPr>
        <w:t xml:space="preserve"> педагогич</w:t>
      </w:r>
      <w:r w:rsidR="007C5CF2" w:rsidRPr="006325E8">
        <w:rPr>
          <w:rStyle w:val="Bodytext20"/>
          <w:color w:val="auto"/>
          <w:sz w:val="26"/>
          <w:szCs w:val="26"/>
          <w:lang w:bidi="ar-SA"/>
        </w:rPr>
        <w:t>еские</w:t>
      </w:r>
      <w:r w:rsidRPr="006325E8">
        <w:rPr>
          <w:rStyle w:val="Bodytext20"/>
          <w:color w:val="auto"/>
          <w:sz w:val="26"/>
          <w:szCs w:val="26"/>
          <w:lang w:bidi="ar-SA"/>
        </w:rPr>
        <w:t xml:space="preserve"> работник</w:t>
      </w:r>
      <w:r w:rsidR="007C5CF2" w:rsidRPr="006325E8">
        <w:rPr>
          <w:rStyle w:val="Bodytext20"/>
          <w:color w:val="auto"/>
          <w:sz w:val="26"/>
          <w:szCs w:val="26"/>
          <w:lang w:bidi="ar-SA"/>
        </w:rPr>
        <w:t>и</w:t>
      </w:r>
      <w:r w:rsidRPr="006325E8">
        <w:rPr>
          <w:rStyle w:val="Bodytext20"/>
          <w:color w:val="auto"/>
          <w:sz w:val="26"/>
          <w:szCs w:val="26"/>
          <w:lang w:bidi="ar-SA"/>
        </w:rPr>
        <w:t>.</w:t>
      </w:r>
    </w:p>
    <w:p w:rsidR="00F53DB6" w:rsidRPr="006325E8" w:rsidRDefault="00F53DB6" w:rsidP="00251CE4">
      <w:pPr>
        <w:pStyle w:val="a4"/>
        <w:widowControl w:val="0"/>
        <w:tabs>
          <w:tab w:val="left" w:pos="567"/>
        </w:tabs>
        <w:spacing w:line="276" w:lineRule="auto"/>
        <w:ind w:left="0"/>
        <w:jc w:val="both"/>
        <w:rPr>
          <w:rStyle w:val="Bodytext20"/>
          <w:b/>
          <w:color w:val="auto"/>
          <w:sz w:val="26"/>
          <w:szCs w:val="26"/>
          <w:lang w:bidi="ar-SA"/>
        </w:rPr>
      </w:pPr>
    </w:p>
    <w:p w:rsidR="009A0900" w:rsidRPr="006325E8" w:rsidRDefault="009A0900" w:rsidP="00251CE4">
      <w:pPr>
        <w:widowControl w:val="0"/>
        <w:tabs>
          <w:tab w:val="left" w:pos="567"/>
        </w:tabs>
        <w:spacing w:line="276" w:lineRule="auto"/>
        <w:jc w:val="both"/>
        <w:rPr>
          <w:rStyle w:val="Bodytext20"/>
          <w:b/>
          <w:color w:val="auto"/>
          <w:sz w:val="26"/>
          <w:szCs w:val="26"/>
          <w:lang w:bidi="ar-SA"/>
        </w:rPr>
      </w:pPr>
      <w:r w:rsidRPr="006325E8">
        <w:rPr>
          <w:rStyle w:val="Bodytext20"/>
          <w:b/>
          <w:color w:val="auto"/>
          <w:sz w:val="26"/>
          <w:szCs w:val="26"/>
          <w:lang w:bidi="ar-SA"/>
        </w:rPr>
        <w:t>2. Цель и Задачи деятельности консультационного пунк</w:t>
      </w:r>
      <w:r w:rsidR="00A25C18" w:rsidRPr="006325E8">
        <w:rPr>
          <w:rStyle w:val="Bodytext20"/>
          <w:b/>
          <w:color w:val="auto"/>
          <w:sz w:val="26"/>
          <w:szCs w:val="26"/>
          <w:lang w:bidi="ar-SA"/>
        </w:rPr>
        <w:t>т</w:t>
      </w:r>
      <w:r w:rsidRPr="006325E8">
        <w:rPr>
          <w:rStyle w:val="Bodytext20"/>
          <w:b/>
          <w:color w:val="auto"/>
          <w:sz w:val="26"/>
          <w:szCs w:val="26"/>
          <w:lang w:bidi="ar-SA"/>
        </w:rPr>
        <w:t>а</w:t>
      </w:r>
    </w:p>
    <w:p w:rsidR="001C1966" w:rsidRPr="006325E8" w:rsidRDefault="00A25C18" w:rsidP="00251CE4">
      <w:pPr>
        <w:widowControl w:val="0"/>
        <w:tabs>
          <w:tab w:val="left" w:pos="567"/>
        </w:tabs>
        <w:spacing w:line="276" w:lineRule="auto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 xml:space="preserve">2.1. </w:t>
      </w:r>
      <w:r w:rsidR="001C1966" w:rsidRPr="006325E8">
        <w:rPr>
          <w:rStyle w:val="Bodytext20"/>
          <w:sz w:val="26"/>
          <w:szCs w:val="26"/>
        </w:rPr>
        <w:t xml:space="preserve">Целью деятельности консультационного пункта является оказание психолого-педагогической, методической и консультативной помощи семьям, воспитывающим детей, а </w:t>
      </w:r>
      <w:r w:rsidR="001C1966" w:rsidRPr="006325E8">
        <w:rPr>
          <w:color w:val="000000"/>
          <w:sz w:val="26"/>
          <w:szCs w:val="26"/>
          <w:lang w:bidi="ru-RU"/>
        </w:rPr>
        <w:t xml:space="preserve">также </w:t>
      </w:r>
      <w:r w:rsidR="001C1966" w:rsidRPr="006325E8">
        <w:rPr>
          <w:rStyle w:val="Bodytext20"/>
          <w:sz w:val="26"/>
          <w:szCs w:val="26"/>
        </w:rPr>
        <w:t xml:space="preserve">гражданам, желающим принять на воспитание в свои семьи детей, оставшихся без попечения родителей, создание условий, направленных на повышение компетентности родителей </w:t>
      </w:r>
      <w:r w:rsidR="001C1966" w:rsidRPr="006325E8">
        <w:rPr>
          <w:color w:val="000000"/>
          <w:sz w:val="26"/>
          <w:szCs w:val="26"/>
          <w:lang w:bidi="ru-RU"/>
        </w:rPr>
        <w:t xml:space="preserve">в </w:t>
      </w:r>
      <w:r w:rsidR="001C1966" w:rsidRPr="006325E8">
        <w:rPr>
          <w:rStyle w:val="Bodytext20"/>
          <w:sz w:val="26"/>
          <w:szCs w:val="26"/>
        </w:rPr>
        <w:t>области воспитания детей.</w:t>
      </w:r>
    </w:p>
    <w:p w:rsidR="001C1966" w:rsidRPr="006325E8" w:rsidRDefault="001C1966" w:rsidP="00251CE4">
      <w:pPr>
        <w:pStyle w:val="a4"/>
        <w:widowControl w:val="0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rStyle w:val="Bodytext20"/>
          <w:sz w:val="26"/>
          <w:szCs w:val="26"/>
        </w:rPr>
        <w:t>Основными задачами Консультационного пункта являются:</w:t>
      </w:r>
    </w:p>
    <w:p w:rsidR="00C0460C" w:rsidRPr="006325E8" w:rsidRDefault="001C1966" w:rsidP="00251CE4">
      <w:pPr>
        <w:widowControl w:val="0"/>
        <w:numPr>
          <w:ilvl w:val="0"/>
          <w:numId w:val="13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 xml:space="preserve">повышение психолого-педагогической компетентности родителей в вопросах </w:t>
      </w:r>
      <w:r w:rsidR="00A25C18" w:rsidRPr="006325E8">
        <w:rPr>
          <w:rStyle w:val="Bodytext20"/>
          <w:sz w:val="26"/>
          <w:szCs w:val="26"/>
        </w:rPr>
        <w:t>образования и воспитания детей</w:t>
      </w:r>
      <w:r w:rsidR="00C0460C" w:rsidRPr="006325E8">
        <w:rPr>
          <w:rStyle w:val="Bodytext20"/>
          <w:sz w:val="26"/>
          <w:szCs w:val="26"/>
        </w:rPr>
        <w:t>;</w:t>
      </w:r>
    </w:p>
    <w:p w:rsidR="00A25C18" w:rsidRPr="006325E8" w:rsidRDefault="00A25C18" w:rsidP="00251CE4">
      <w:pPr>
        <w:widowControl w:val="0"/>
        <w:numPr>
          <w:ilvl w:val="0"/>
          <w:numId w:val="13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color w:val="auto"/>
          <w:sz w:val="26"/>
          <w:szCs w:val="26"/>
          <w:lang w:bidi="ar-SA"/>
        </w:rPr>
        <w:t>информирование о правах родителей и детей в сфере образования;</w:t>
      </w:r>
    </w:p>
    <w:p w:rsidR="00075AE1" w:rsidRPr="006325E8" w:rsidRDefault="001C1966" w:rsidP="00251CE4">
      <w:pPr>
        <w:widowControl w:val="0"/>
        <w:numPr>
          <w:ilvl w:val="0"/>
          <w:numId w:val="13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 xml:space="preserve">пропаганда позитивного и ответственного отцовства и материнства, значимости родительского просвещения, укрепления института семьи </w:t>
      </w:r>
      <w:r w:rsidRPr="006325E8">
        <w:rPr>
          <w:color w:val="000000"/>
          <w:sz w:val="26"/>
          <w:szCs w:val="26"/>
          <w:lang w:bidi="ru-RU"/>
        </w:rPr>
        <w:t xml:space="preserve">и </w:t>
      </w:r>
      <w:r w:rsidRPr="006325E8">
        <w:rPr>
          <w:rStyle w:val="Bodytext20"/>
          <w:sz w:val="26"/>
          <w:szCs w:val="26"/>
        </w:rPr>
        <w:t>духовно-нравственных традиций семейных отношений;</w:t>
      </w:r>
    </w:p>
    <w:p w:rsidR="001C1966" w:rsidRPr="006325E8" w:rsidRDefault="00075AE1" w:rsidP="00251CE4">
      <w:pPr>
        <w:widowControl w:val="0"/>
        <w:numPr>
          <w:ilvl w:val="0"/>
          <w:numId w:val="13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 xml:space="preserve">оказание помощи в коррекции детско-родительских отношений, содействие в социализации детей с </w:t>
      </w:r>
      <w:proofErr w:type="spellStart"/>
      <w:r w:rsidRPr="006325E8">
        <w:rPr>
          <w:rStyle w:val="Bodytext20"/>
          <w:sz w:val="26"/>
          <w:szCs w:val="26"/>
        </w:rPr>
        <w:t>девиантным</w:t>
      </w:r>
      <w:proofErr w:type="spellEnd"/>
      <w:r w:rsidRPr="006325E8">
        <w:rPr>
          <w:rStyle w:val="Bodytext20"/>
          <w:sz w:val="26"/>
          <w:szCs w:val="26"/>
        </w:rPr>
        <w:t xml:space="preserve"> поведением; </w:t>
      </w:r>
    </w:p>
    <w:p w:rsidR="00075AE1" w:rsidRPr="006325E8" w:rsidRDefault="00075AE1" w:rsidP="00251CE4">
      <w:pPr>
        <w:widowControl w:val="0"/>
        <w:numPr>
          <w:ilvl w:val="0"/>
          <w:numId w:val="13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color w:val="auto"/>
          <w:sz w:val="26"/>
          <w:szCs w:val="26"/>
          <w:lang w:bidi="ar-SA"/>
        </w:rPr>
        <w:t>информирование родителей (законных представителей), об учреждениях системы образования и воспитания, которые оказывают квалифицированную помощь ребенку в соответствии с его индивидуальными особенностями.</w:t>
      </w:r>
    </w:p>
    <w:p w:rsidR="00075AE1" w:rsidRPr="006325E8" w:rsidRDefault="00075AE1" w:rsidP="00251CE4">
      <w:pPr>
        <w:widowControl w:val="0"/>
        <w:tabs>
          <w:tab w:val="left" w:pos="567"/>
          <w:tab w:val="left" w:pos="993"/>
        </w:tabs>
        <w:spacing w:line="276" w:lineRule="auto"/>
        <w:jc w:val="both"/>
        <w:rPr>
          <w:sz w:val="26"/>
          <w:szCs w:val="26"/>
        </w:rPr>
      </w:pPr>
    </w:p>
    <w:p w:rsidR="001C1966" w:rsidRPr="006325E8" w:rsidRDefault="00075AE1" w:rsidP="00251CE4">
      <w:pPr>
        <w:pStyle w:val="a4"/>
        <w:numPr>
          <w:ilvl w:val="0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6"/>
          <w:szCs w:val="26"/>
        </w:rPr>
      </w:pPr>
      <w:r w:rsidRPr="006325E8">
        <w:rPr>
          <w:b/>
          <w:sz w:val="26"/>
          <w:szCs w:val="26"/>
        </w:rPr>
        <w:t xml:space="preserve">Организация деятельности консультативного пункта.  </w:t>
      </w:r>
    </w:p>
    <w:p w:rsidR="00A23CCE" w:rsidRPr="006325E8" w:rsidRDefault="00075AE1" w:rsidP="00251CE4">
      <w:pPr>
        <w:pStyle w:val="a4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Консультативный пункт</w:t>
      </w:r>
      <w:r w:rsidR="00EA2813" w:rsidRPr="006325E8">
        <w:rPr>
          <w:sz w:val="26"/>
          <w:szCs w:val="26"/>
        </w:rPr>
        <w:t xml:space="preserve"> </w:t>
      </w:r>
      <w:r w:rsidRPr="006325E8">
        <w:rPr>
          <w:sz w:val="26"/>
          <w:szCs w:val="26"/>
        </w:rPr>
        <w:t xml:space="preserve">создается на основании приказа </w:t>
      </w:r>
      <w:r w:rsidR="00B55F8A" w:rsidRPr="006325E8">
        <w:rPr>
          <w:sz w:val="26"/>
          <w:szCs w:val="26"/>
        </w:rPr>
        <w:t>руководителя</w:t>
      </w:r>
      <w:r w:rsidR="00996451" w:rsidRPr="006325E8">
        <w:rPr>
          <w:sz w:val="26"/>
          <w:szCs w:val="26"/>
        </w:rPr>
        <w:t>.</w:t>
      </w:r>
    </w:p>
    <w:p w:rsidR="00A25C18" w:rsidRPr="006325E8" w:rsidRDefault="00F53DB6" w:rsidP="00251CE4">
      <w:pPr>
        <w:pStyle w:val="a4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Кураторство организации ППМК помощи осуществляет ответственное лицо от муниципального органа, осуществляющего управление в сфере образования.</w:t>
      </w:r>
    </w:p>
    <w:p w:rsidR="00FD7A4E" w:rsidRPr="006325E8" w:rsidRDefault="00F53DB6" w:rsidP="00251CE4">
      <w:pPr>
        <w:pStyle w:val="a4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 xml:space="preserve">Координатором по вопросам оказания </w:t>
      </w:r>
      <w:r w:rsidR="004E01B3" w:rsidRPr="006325E8">
        <w:rPr>
          <w:sz w:val="26"/>
          <w:szCs w:val="26"/>
        </w:rPr>
        <w:t xml:space="preserve">услуги </w:t>
      </w:r>
      <w:r w:rsidRPr="006325E8">
        <w:rPr>
          <w:sz w:val="26"/>
          <w:szCs w:val="26"/>
        </w:rPr>
        <w:t>ППМК помощи является (указать должность – руководител</w:t>
      </w:r>
      <w:r w:rsidR="00B55F8A" w:rsidRPr="006325E8">
        <w:rPr>
          <w:sz w:val="26"/>
          <w:szCs w:val="26"/>
        </w:rPr>
        <w:t>ь</w:t>
      </w:r>
      <w:r w:rsidRPr="006325E8">
        <w:rPr>
          <w:sz w:val="26"/>
          <w:szCs w:val="26"/>
        </w:rPr>
        <w:t xml:space="preserve"> либо заместитель руководителя)</w:t>
      </w:r>
      <w:r w:rsidR="00D44CE2" w:rsidRPr="006325E8">
        <w:rPr>
          <w:sz w:val="26"/>
          <w:szCs w:val="26"/>
        </w:rPr>
        <w:t xml:space="preserve"> организации, на базе которой создается КП</w:t>
      </w:r>
      <w:r w:rsidRPr="006325E8">
        <w:rPr>
          <w:sz w:val="26"/>
          <w:szCs w:val="26"/>
        </w:rPr>
        <w:t>.</w:t>
      </w:r>
    </w:p>
    <w:p w:rsidR="00FD7A4E" w:rsidRPr="006325E8" w:rsidRDefault="00FD7A4E" w:rsidP="00251CE4">
      <w:pPr>
        <w:pStyle w:val="a4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Общее руководство деятельностью КП осуществляет ГБУ РО ЦППМ и СП.</w:t>
      </w:r>
    </w:p>
    <w:p w:rsidR="004E01B3" w:rsidRPr="006325E8" w:rsidRDefault="004E01B3" w:rsidP="00251CE4">
      <w:pPr>
        <w:pStyle w:val="a4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 xml:space="preserve">Помещение, где располагается консультационный пункт, оборудуется информационной табличкой (вывеской), содержащей информацию </w:t>
      </w:r>
      <w:r w:rsidRPr="006325E8">
        <w:rPr>
          <w:color w:val="000000"/>
          <w:sz w:val="26"/>
          <w:szCs w:val="26"/>
          <w:lang w:bidi="ru-RU"/>
        </w:rPr>
        <w:t xml:space="preserve">о </w:t>
      </w:r>
      <w:r w:rsidRPr="006325E8">
        <w:rPr>
          <w:rStyle w:val="Bodytext20"/>
          <w:sz w:val="26"/>
          <w:szCs w:val="26"/>
        </w:rPr>
        <w:t>режиме работы консультационного пункта.</w:t>
      </w:r>
    </w:p>
    <w:p w:rsidR="004E01B3" w:rsidRPr="006325E8" w:rsidRDefault="004E01B3" w:rsidP="00251CE4">
      <w:pPr>
        <w:pStyle w:val="a4"/>
        <w:numPr>
          <w:ilvl w:val="1"/>
          <w:numId w:val="14"/>
        </w:numPr>
        <w:tabs>
          <w:tab w:val="left" w:pos="567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 xml:space="preserve">Прием получателей </w:t>
      </w:r>
      <w:r w:rsidR="00FD7A4E" w:rsidRPr="006325E8">
        <w:rPr>
          <w:rStyle w:val="Bodytext20"/>
          <w:sz w:val="26"/>
          <w:szCs w:val="26"/>
        </w:rPr>
        <w:t>услуги ППМК помощи</w:t>
      </w:r>
      <w:r w:rsidRPr="006325E8">
        <w:rPr>
          <w:rStyle w:val="Bodytext20"/>
          <w:sz w:val="26"/>
          <w:szCs w:val="26"/>
        </w:rPr>
        <w:t xml:space="preserve"> осуществляется </w:t>
      </w:r>
      <w:r w:rsidRPr="006325E8">
        <w:rPr>
          <w:color w:val="000000"/>
          <w:sz w:val="26"/>
          <w:szCs w:val="26"/>
          <w:lang w:bidi="ru-RU"/>
        </w:rPr>
        <w:t xml:space="preserve">в </w:t>
      </w:r>
      <w:r w:rsidR="00865BB6" w:rsidRPr="006325E8">
        <w:rPr>
          <w:rStyle w:val="Bodytext20"/>
          <w:sz w:val="26"/>
          <w:szCs w:val="26"/>
        </w:rPr>
        <w:t>специально выделенном</w:t>
      </w:r>
      <w:r w:rsidRPr="006325E8">
        <w:rPr>
          <w:rStyle w:val="Bodytext20"/>
          <w:sz w:val="26"/>
          <w:szCs w:val="26"/>
        </w:rPr>
        <w:t xml:space="preserve"> для </w:t>
      </w:r>
      <w:r w:rsidRPr="006325E8">
        <w:rPr>
          <w:color w:val="000000"/>
          <w:sz w:val="26"/>
          <w:szCs w:val="26"/>
          <w:lang w:bidi="ru-RU"/>
        </w:rPr>
        <w:t xml:space="preserve">этих </w:t>
      </w:r>
      <w:r w:rsidRPr="006325E8">
        <w:rPr>
          <w:rStyle w:val="Bodytext20"/>
          <w:sz w:val="26"/>
          <w:szCs w:val="26"/>
        </w:rPr>
        <w:t>целей поме</w:t>
      </w:r>
      <w:r w:rsidR="00865BB6" w:rsidRPr="006325E8">
        <w:rPr>
          <w:rStyle w:val="Bodytext20"/>
          <w:sz w:val="26"/>
          <w:szCs w:val="26"/>
        </w:rPr>
        <w:t>щении - место</w:t>
      </w:r>
      <w:r w:rsidR="00FC4F81" w:rsidRPr="006325E8">
        <w:rPr>
          <w:rStyle w:val="Bodytext20"/>
          <w:sz w:val="26"/>
          <w:szCs w:val="26"/>
        </w:rPr>
        <w:t xml:space="preserve"> предоставления у</w:t>
      </w:r>
      <w:r w:rsidRPr="006325E8">
        <w:rPr>
          <w:rStyle w:val="Bodytext20"/>
          <w:sz w:val="26"/>
          <w:szCs w:val="26"/>
        </w:rPr>
        <w:t>слуги</w:t>
      </w:r>
      <w:r w:rsidR="00FC4F81" w:rsidRPr="006325E8">
        <w:rPr>
          <w:color w:val="000000"/>
          <w:sz w:val="26"/>
          <w:szCs w:val="26"/>
          <w:lang w:bidi="ru-RU"/>
        </w:rPr>
        <w:t xml:space="preserve"> ППМК помощи</w:t>
      </w:r>
      <w:r w:rsidR="00865BB6" w:rsidRPr="006325E8">
        <w:rPr>
          <w:rStyle w:val="Bodytext20"/>
          <w:sz w:val="26"/>
          <w:szCs w:val="26"/>
        </w:rPr>
        <w:t xml:space="preserve">, оснащенном </w:t>
      </w:r>
      <w:r w:rsidRPr="006325E8">
        <w:rPr>
          <w:rStyle w:val="Bodytext20"/>
          <w:sz w:val="26"/>
          <w:szCs w:val="26"/>
        </w:rPr>
        <w:t>необходимым оборудованием</w:t>
      </w:r>
      <w:r w:rsidR="003C66E8" w:rsidRPr="006325E8">
        <w:rPr>
          <w:color w:val="000000"/>
          <w:sz w:val="26"/>
          <w:szCs w:val="26"/>
          <w:lang w:bidi="ru-RU"/>
        </w:rPr>
        <w:t>, позволяющим консультанту обращаться к текстам нормативных правовых и иных актов, осуществлять поиск необходимой информации в сети «Интернет», отправлять письма по электронной почте, демонстрировать информацию на экране получателю услуги</w:t>
      </w:r>
      <w:r w:rsidRPr="006325E8">
        <w:rPr>
          <w:rStyle w:val="Bodytext20"/>
          <w:sz w:val="26"/>
          <w:szCs w:val="26"/>
        </w:rPr>
        <w:t>.</w:t>
      </w:r>
    </w:p>
    <w:p w:rsidR="004E01B3" w:rsidRPr="006325E8" w:rsidRDefault="004E01B3" w:rsidP="00251CE4">
      <w:pPr>
        <w:pStyle w:val="a4"/>
        <w:numPr>
          <w:ilvl w:val="1"/>
          <w:numId w:val="14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color w:val="000000"/>
          <w:sz w:val="26"/>
          <w:szCs w:val="26"/>
          <w:lang w:bidi="ru-RU"/>
        </w:rPr>
        <w:t xml:space="preserve">В </w:t>
      </w:r>
      <w:r w:rsidRPr="006325E8">
        <w:rPr>
          <w:rStyle w:val="Bodytext20"/>
          <w:sz w:val="26"/>
          <w:szCs w:val="26"/>
        </w:rPr>
        <w:t xml:space="preserve">консультационном </w:t>
      </w:r>
      <w:r w:rsidRPr="006325E8">
        <w:rPr>
          <w:color w:val="000000"/>
          <w:sz w:val="26"/>
          <w:szCs w:val="26"/>
          <w:lang w:bidi="ru-RU"/>
        </w:rPr>
        <w:t xml:space="preserve">пункте создаются </w:t>
      </w:r>
      <w:r w:rsidRPr="006325E8">
        <w:rPr>
          <w:rStyle w:val="Bodytext20"/>
          <w:sz w:val="26"/>
          <w:szCs w:val="26"/>
        </w:rPr>
        <w:t xml:space="preserve">условия, обеспечивающие доступность образовательной </w:t>
      </w:r>
      <w:r w:rsidRPr="006325E8">
        <w:rPr>
          <w:color w:val="000000"/>
          <w:sz w:val="26"/>
          <w:szCs w:val="26"/>
          <w:lang w:bidi="ru-RU"/>
        </w:rPr>
        <w:t xml:space="preserve">среды для </w:t>
      </w:r>
      <w:r w:rsidRPr="006325E8">
        <w:rPr>
          <w:rStyle w:val="Bodytext20"/>
          <w:sz w:val="26"/>
          <w:szCs w:val="26"/>
        </w:rPr>
        <w:t xml:space="preserve">получателей </w:t>
      </w:r>
      <w:r w:rsidR="00FD7A4E" w:rsidRPr="006325E8">
        <w:rPr>
          <w:rStyle w:val="Bodytext20"/>
          <w:sz w:val="26"/>
          <w:szCs w:val="26"/>
        </w:rPr>
        <w:t>услуги ППМК помощи</w:t>
      </w:r>
      <w:r w:rsidRPr="006325E8">
        <w:rPr>
          <w:rStyle w:val="Bodytext20"/>
          <w:sz w:val="26"/>
          <w:szCs w:val="26"/>
        </w:rPr>
        <w:t xml:space="preserve"> </w:t>
      </w:r>
      <w:r w:rsidRPr="006325E8">
        <w:rPr>
          <w:color w:val="000000"/>
          <w:sz w:val="26"/>
          <w:szCs w:val="26"/>
          <w:lang w:bidi="ru-RU"/>
        </w:rPr>
        <w:t xml:space="preserve">с </w:t>
      </w:r>
      <w:r w:rsidRPr="006325E8">
        <w:rPr>
          <w:rStyle w:val="Bodytext20"/>
          <w:sz w:val="26"/>
          <w:szCs w:val="26"/>
        </w:rPr>
        <w:t>ОВЗ.</w:t>
      </w:r>
    </w:p>
    <w:p w:rsidR="00FC4F81" w:rsidRPr="006325E8" w:rsidRDefault="00FC4F81" w:rsidP="00251CE4">
      <w:pPr>
        <w:pStyle w:val="a4"/>
        <w:tabs>
          <w:tab w:val="left" w:pos="567"/>
          <w:tab w:val="left" w:pos="993"/>
        </w:tabs>
        <w:spacing w:line="276" w:lineRule="auto"/>
        <w:ind w:left="0"/>
        <w:jc w:val="both"/>
        <w:rPr>
          <w:rStyle w:val="Bodytext20"/>
          <w:color w:val="auto"/>
          <w:sz w:val="26"/>
          <w:szCs w:val="26"/>
          <w:lang w:bidi="ar-SA"/>
        </w:rPr>
      </w:pPr>
    </w:p>
    <w:p w:rsidR="004E01B3" w:rsidRPr="006325E8" w:rsidRDefault="00FC4F81" w:rsidP="00251CE4">
      <w:pPr>
        <w:pStyle w:val="a4"/>
        <w:numPr>
          <w:ilvl w:val="0"/>
          <w:numId w:val="14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Style w:val="Bodytext20"/>
          <w:b/>
          <w:color w:val="auto"/>
          <w:sz w:val="26"/>
          <w:szCs w:val="26"/>
          <w:lang w:bidi="ar-SA"/>
        </w:rPr>
      </w:pPr>
      <w:r w:rsidRPr="006325E8">
        <w:rPr>
          <w:rStyle w:val="Bodytext20"/>
          <w:b/>
          <w:sz w:val="26"/>
          <w:szCs w:val="26"/>
        </w:rPr>
        <w:t>Порядок</w:t>
      </w:r>
      <w:r w:rsidR="004E01B3" w:rsidRPr="006325E8">
        <w:rPr>
          <w:rStyle w:val="Bodytext20"/>
          <w:b/>
          <w:sz w:val="26"/>
          <w:szCs w:val="26"/>
        </w:rPr>
        <w:t xml:space="preserve"> оказания услуг психолого-педагогической, методической </w:t>
      </w:r>
      <w:r w:rsidR="004E01B3" w:rsidRPr="006325E8">
        <w:rPr>
          <w:b/>
          <w:color w:val="000000"/>
          <w:sz w:val="26"/>
          <w:szCs w:val="26"/>
          <w:lang w:bidi="ru-RU"/>
        </w:rPr>
        <w:t xml:space="preserve">и </w:t>
      </w:r>
      <w:r w:rsidR="004E01B3" w:rsidRPr="006325E8">
        <w:rPr>
          <w:rStyle w:val="Bodytext20"/>
          <w:b/>
          <w:sz w:val="26"/>
          <w:szCs w:val="26"/>
        </w:rPr>
        <w:t xml:space="preserve">консультативной помощи родителям (законным представителям) детей, </w:t>
      </w:r>
      <w:r w:rsidR="004E01B3" w:rsidRPr="006325E8">
        <w:rPr>
          <w:b/>
          <w:color w:val="000000"/>
          <w:sz w:val="26"/>
          <w:szCs w:val="26"/>
          <w:lang w:bidi="ru-RU"/>
        </w:rPr>
        <w:t xml:space="preserve">а </w:t>
      </w:r>
      <w:r w:rsidR="004E01B3" w:rsidRPr="006325E8">
        <w:rPr>
          <w:rStyle w:val="Bodytext20"/>
          <w:b/>
          <w:sz w:val="26"/>
          <w:szCs w:val="26"/>
        </w:rPr>
        <w:t xml:space="preserve">также гражданам, желающим принять на воспитание </w:t>
      </w:r>
      <w:r w:rsidR="004E01B3" w:rsidRPr="006325E8">
        <w:rPr>
          <w:b/>
          <w:color w:val="000000"/>
          <w:sz w:val="26"/>
          <w:szCs w:val="26"/>
          <w:lang w:bidi="ru-RU"/>
        </w:rPr>
        <w:t xml:space="preserve">в </w:t>
      </w:r>
      <w:r w:rsidR="004E01B3" w:rsidRPr="006325E8">
        <w:rPr>
          <w:rStyle w:val="Bodytext20"/>
          <w:b/>
          <w:sz w:val="26"/>
          <w:szCs w:val="26"/>
        </w:rPr>
        <w:t>свои семьи детей, оставшихся без попечения родителей.</w:t>
      </w:r>
    </w:p>
    <w:p w:rsidR="00BF2EC9" w:rsidRPr="006325E8" w:rsidRDefault="00BF2EC9" w:rsidP="00251CE4">
      <w:pPr>
        <w:pStyle w:val="a4"/>
        <w:numPr>
          <w:ilvl w:val="1"/>
          <w:numId w:val="14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 xml:space="preserve">Услуга ППМК помощи </w:t>
      </w:r>
      <w:proofErr w:type="gramStart"/>
      <w:r w:rsidR="006325E8">
        <w:rPr>
          <w:sz w:val="26"/>
          <w:szCs w:val="26"/>
        </w:rPr>
        <w:t>оказывается</w:t>
      </w:r>
      <w:proofErr w:type="gramEnd"/>
      <w:r w:rsidRPr="006325E8">
        <w:rPr>
          <w:sz w:val="26"/>
          <w:szCs w:val="26"/>
        </w:rPr>
        <w:t xml:space="preserve"> как однократная помощь получателю, в форме консультирования по возникшим вопросам продолжительностью не менее 45 минут. Конкретное содержание услуги (психологическая, педагогическая, методическая, консультативная помощь) определяется при обращении за получением услуги, исходя из потребностей обратившегося гражданина</w:t>
      </w:r>
      <w:r w:rsidR="00BE51F8" w:rsidRPr="006325E8">
        <w:rPr>
          <w:sz w:val="26"/>
          <w:szCs w:val="26"/>
        </w:rPr>
        <w:t>.</w:t>
      </w:r>
    </w:p>
    <w:p w:rsidR="00BE51F8" w:rsidRPr="006325E8" w:rsidRDefault="00BE51F8" w:rsidP="00251CE4">
      <w:pPr>
        <w:pStyle w:val="a4"/>
        <w:numPr>
          <w:ilvl w:val="1"/>
          <w:numId w:val="14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sz w:val="26"/>
          <w:szCs w:val="26"/>
        </w:rPr>
        <w:t>Пределами компетенции консультанта при обращении за услугой ППМК помощи являются вопросы содержания обучения и воспитания детей, реализации прав и законных интересов детей, выбора формы образования и обучения, и иные вопросы, непосредственно связанные с образовательной деятельностью.</w:t>
      </w:r>
    </w:p>
    <w:p w:rsidR="004E01B3" w:rsidRPr="006325E8" w:rsidRDefault="004E01B3" w:rsidP="00251CE4">
      <w:pPr>
        <w:pStyle w:val="a4"/>
        <w:numPr>
          <w:ilvl w:val="1"/>
          <w:numId w:val="14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>Услуга</w:t>
      </w:r>
      <w:r w:rsidR="00FD7A4E" w:rsidRPr="006325E8">
        <w:rPr>
          <w:color w:val="000000"/>
          <w:sz w:val="26"/>
          <w:szCs w:val="26"/>
          <w:lang w:bidi="ru-RU"/>
        </w:rPr>
        <w:t xml:space="preserve"> ППМК помощи</w:t>
      </w:r>
      <w:r w:rsidRPr="006325E8">
        <w:rPr>
          <w:rStyle w:val="Bodytext20"/>
          <w:sz w:val="26"/>
          <w:szCs w:val="26"/>
        </w:rPr>
        <w:t xml:space="preserve"> </w:t>
      </w:r>
      <w:r w:rsidR="00BE51F8" w:rsidRPr="006325E8">
        <w:rPr>
          <w:rStyle w:val="Bodytext20"/>
          <w:sz w:val="26"/>
          <w:szCs w:val="26"/>
        </w:rPr>
        <w:t>предоставляет</w:t>
      </w:r>
      <w:r w:rsidRPr="006325E8">
        <w:rPr>
          <w:rStyle w:val="Bodytext20"/>
          <w:sz w:val="26"/>
          <w:szCs w:val="26"/>
        </w:rPr>
        <w:t>ся по взаимно согласованной предварительной записи. Записаться на консультацию возможно лично, по телефону, посредством направления обращения на адрес электронной почты</w:t>
      </w:r>
      <w:r w:rsidR="00724CD6" w:rsidRPr="006325E8">
        <w:rPr>
          <w:rStyle w:val="Bodytext20"/>
          <w:sz w:val="26"/>
          <w:szCs w:val="26"/>
        </w:rPr>
        <w:t xml:space="preserve"> с пометкой «Консультация» или на сайте</w:t>
      </w:r>
      <w:r w:rsidRPr="006325E8">
        <w:rPr>
          <w:rStyle w:val="Bodytext20"/>
          <w:sz w:val="26"/>
          <w:szCs w:val="26"/>
        </w:rPr>
        <w:t xml:space="preserve"> консультационного пункта.</w:t>
      </w:r>
    </w:p>
    <w:p w:rsidR="004E01B3" w:rsidRPr="006325E8" w:rsidRDefault="004E01B3" w:rsidP="00251CE4">
      <w:pPr>
        <w:pStyle w:val="a4"/>
        <w:numPr>
          <w:ilvl w:val="1"/>
          <w:numId w:val="14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rStyle w:val="Bodytext20"/>
          <w:sz w:val="26"/>
          <w:szCs w:val="26"/>
        </w:rPr>
        <w:t xml:space="preserve">Предварительная запись регистрируется </w:t>
      </w:r>
      <w:r w:rsidRPr="006325E8">
        <w:rPr>
          <w:color w:val="000000"/>
          <w:sz w:val="26"/>
          <w:szCs w:val="26"/>
          <w:lang w:bidi="ru-RU"/>
        </w:rPr>
        <w:t xml:space="preserve">в </w:t>
      </w:r>
      <w:r w:rsidR="00D044A2" w:rsidRPr="006325E8">
        <w:rPr>
          <w:rStyle w:val="Bodytext20"/>
          <w:sz w:val="26"/>
          <w:szCs w:val="26"/>
        </w:rPr>
        <w:t>журнале записи на консультацию у</w:t>
      </w:r>
      <w:r w:rsidRPr="006325E8">
        <w:rPr>
          <w:rStyle w:val="Bodytext20"/>
          <w:sz w:val="26"/>
          <w:szCs w:val="26"/>
        </w:rPr>
        <w:t xml:space="preserve">слуги </w:t>
      </w:r>
      <w:r w:rsidR="00D044A2" w:rsidRPr="006325E8">
        <w:rPr>
          <w:color w:val="000000"/>
          <w:sz w:val="26"/>
          <w:szCs w:val="26"/>
          <w:lang w:bidi="ru-RU"/>
        </w:rPr>
        <w:t>ППМК помощи</w:t>
      </w:r>
      <w:r w:rsidR="00FC4F81" w:rsidRPr="006325E8">
        <w:rPr>
          <w:color w:val="000000"/>
          <w:sz w:val="26"/>
          <w:szCs w:val="26"/>
          <w:lang w:bidi="ru-RU"/>
        </w:rPr>
        <w:t>. Услуга</w:t>
      </w:r>
      <w:r w:rsidRPr="006325E8">
        <w:rPr>
          <w:color w:val="000000"/>
          <w:sz w:val="26"/>
          <w:szCs w:val="26"/>
          <w:lang w:bidi="ru-RU"/>
        </w:rPr>
        <w:t xml:space="preserve"> </w:t>
      </w:r>
      <w:r w:rsidR="00FC4F81" w:rsidRPr="006325E8">
        <w:rPr>
          <w:rStyle w:val="Bodytext20"/>
          <w:sz w:val="26"/>
          <w:szCs w:val="26"/>
        </w:rPr>
        <w:t>предоставляе</w:t>
      </w:r>
      <w:r w:rsidRPr="006325E8">
        <w:rPr>
          <w:rStyle w:val="Bodytext20"/>
          <w:sz w:val="26"/>
          <w:szCs w:val="26"/>
        </w:rPr>
        <w:t xml:space="preserve">тся по </w:t>
      </w:r>
      <w:r w:rsidR="00FC4F81" w:rsidRPr="006325E8">
        <w:rPr>
          <w:rStyle w:val="Bodytext20"/>
          <w:sz w:val="26"/>
          <w:szCs w:val="26"/>
        </w:rPr>
        <w:t>видам</w:t>
      </w:r>
      <w:r w:rsidRPr="006325E8">
        <w:rPr>
          <w:rStyle w:val="Bodytext20"/>
          <w:sz w:val="26"/>
          <w:szCs w:val="26"/>
        </w:rPr>
        <w:t>:</w:t>
      </w:r>
    </w:p>
    <w:p w:rsidR="004E01B3" w:rsidRPr="006325E8" w:rsidRDefault="00FC4F81" w:rsidP="00251CE4">
      <w:pPr>
        <w:pStyle w:val="a4"/>
        <w:widowControl w:val="0"/>
        <w:numPr>
          <w:ilvl w:val="0"/>
          <w:numId w:val="16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rStyle w:val="Bodytext20"/>
          <w:sz w:val="26"/>
          <w:szCs w:val="26"/>
        </w:rPr>
        <w:t>очная консультация</w:t>
      </w:r>
      <w:r w:rsidR="004E01B3" w:rsidRPr="006325E8">
        <w:rPr>
          <w:rStyle w:val="Bodytext20"/>
          <w:sz w:val="26"/>
          <w:szCs w:val="26"/>
        </w:rPr>
        <w:t>;</w:t>
      </w:r>
    </w:p>
    <w:p w:rsidR="004E01B3" w:rsidRPr="006325E8" w:rsidRDefault="00FC4F81" w:rsidP="00251CE4">
      <w:pPr>
        <w:pStyle w:val="a4"/>
        <w:widowControl w:val="0"/>
        <w:numPr>
          <w:ilvl w:val="0"/>
          <w:numId w:val="16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>дистанционная консультация</w:t>
      </w:r>
      <w:r w:rsidR="004E01B3" w:rsidRPr="006325E8">
        <w:rPr>
          <w:rStyle w:val="Bodytext20"/>
          <w:sz w:val="26"/>
          <w:szCs w:val="26"/>
        </w:rPr>
        <w:t>;</w:t>
      </w:r>
    </w:p>
    <w:p w:rsidR="004E01B3" w:rsidRPr="006325E8" w:rsidRDefault="004E01B3" w:rsidP="00251CE4">
      <w:pPr>
        <w:pStyle w:val="a4"/>
        <w:widowControl w:val="0"/>
        <w:numPr>
          <w:ilvl w:val="0"/>
          <w:numId w:val="16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>выездная консультация.</w:t>
      </w:r>
    </w:p>
    <w:p w:rsidR="001F795D" w:rsidRPr="006325E8" w:rsidRDefault="001F795D" w:rsidP="00251CE4">
      <w:pPr>
        <w:pStyle w:val="a4"/>
        <w:widowControl w:val="0"/>
        <w:numPr>
          <w:ilvl w:val="2"/>
          <w:numId w:val="14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 xml:space="preserve">Очная консультация предполагает оказание консультации </w:t>
      </w:r>
      <w:r w:rsidR="00724CD6" w:rsidRPr="006325E8">
        <w:rPr>
          <w:rStyle w:val="Bodytext20"/>
          <w:sz w:val="26"/>
          <w:szCs w:val="26"/>
        </w:rPr>
        <w:t>в помещении КП.</w:t>
      </w:r>
      <w:r w:rsidRPr="006325E8">
        <w:rPr>
          <w:sz w:val="26"/>
          <w:szCs w:val="26"/>
        </w:rPr>
        <w:t xml:space="preserve"> </w:t>
      </w:r>
      <w:r w:rsidR="004E01B3" w:rsidRPr="006325E8">
        <w:rPr>
          <w:rStyle w:val="Bodytext20"/>
          <w:sz w:val="26"/>
          <w:szCs w:val="26"/>
        </w:rPr>
        <w:t xml:space="preserve">Возможность присутствия ребенка </w:t>
      </w:r>
      <w:r w:rsidR="004E01B3" w:rsidRPr="006325E8">
        <w:rPr>
          <w:color w:val="000000"/>
          <w:sz w:val="26"/>
          <w:szCs w:val="26"/>
          <w:lang w:bidi="ru-RU"/>
        </w:rPr>
        <w:t xml:space="preserve">в </w:t>
      </w:r>
      <w:r w:rsidR="004E01B3" w:rsidRPr="006325E8">
        <w:rPr>
          <w:rStyle w:val="Bodytext20"/>
          <w:sz w:val="26"/>
          <w:szCs w:val="26"/>
        </w:rPr>
        <w:t xml:space="preserve">помещении на время получения консультации допускается. </w:t>
      </w:r>
    </w:p>
    <w:p w:rsidR="004E01B3" w:rsidRPr="006325E8" w:rsidRDefault="004E01B3" w:rsidP="00251CE4">
      <w:pPr>
        <w:pStyle w:val="a4"/>
        <w:widowControl w:val="0"/>
        <w:numPr>
          <w:ilvl w:val="2"/>
          <w:numId w:val="14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>Дистанционное предоставление психолого-педагогической, методической и консультативной помощи</w:t>
      </w:r>
      <w:r w:rsidR="001F795D" w:rsidRPr="006325E8">
        <w:rPr>
          <w:rFonts w:eastAsia="Arial"/>
          <w:color w:val="000000"/>
          <w:sz w:val="28"/>
          <w:szCs w:val="28"/>
        </w:rPr>
        <w:t xml:space="preserve"> </w:t>
      </w:r>
      <w:r w:rsidR="001F795D" w:rsidRPr="006325E8">
        <w:rPr>
          <w:color w:val="000000"/>
          <w:sz w:val="26"/>
          <w:szCs w:val="26"/>
          <w:lang w:bidi="ru-RU"/>
        </w:rPr>
        <w:t xml:space="preserve">может быть осуществлено по выбору получателя услуги посредством телефонной связи, а также связи </w:t>
      </w:r>
      <w:r w:rsidR="001F795D" w:rsidRPr="006325E8">
        <w:rPr>
          <w:color w:val="000000"/>
          <w:sz w:val="26"/>
          <w:szCs w:val="26"/>
          <w:lang w:bidi="ru-RU"/>
        </w:rPr>
        <w:br/>
        <w:t>с исп</w:t>
      </w:r>
      <w:r w:rsidR="00BF2EC9" w:rsidRPr="006325E8">
        <w:rPr>
          <w:color w:val="000000"/>
          <w:sz w:val="26"/>
          <w:szCs w:val="26"/>
          <w:lang w:bidi="ru-RU"/>
        </w:rPr>
        <w:t>ользованием Интернет-соединения</w:t>
      </w:r>
      <w:r w:rsidRPr="006325E8">
        <w:rPr>
          <w:rStyle w:val="Bodytext20"/>
          <w:sz w:val="26"/>
          <w:szCs w:val="26"/>
        </w:rPr>
        <w:t>.</w:t>
      </w:r>
    </w:p>
    <w:p w:rsidR="00BF2EC9" w:rsidRPr="006325E8" w:rsidRDefault="00BF2EC9" w:rsidP="00251CE4">
      <w:pPr>
        <w:pStyle w:val="a4"/>
        <w:widowControl w:val="0"/>
        <w:numPr>
          <w:ilvl w:val="2"/>
          <w:numId w:val="14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  <w:lang w:bidi="ru-RU"/>
        </w:rPr>
        <w:t>В</w:t>
      </w:r>
      <w:r w:rsidR="004E01B3" w:rsidRPr="006325E8">
        <w:rPr>
          <w:sz w:val="26"/>
          <w:szCs w:val="26"/>
          <w:lang w:bidi="ru-RU"/>
        </w:rPr>
        <w:t>ыездная консультация</w:t>
      </w:r>
      <w:r w:rsidRPr="006325E8">
        <w:rPr>
          <w:sz w:val="26"/>
          <w:szCs w:val="26"/>
        </w:rPr>
        <w:t xml:space="preserve"> представляет собой консультацию по месту жительства получателя услуги или в выделенном для проведения консультации помещении и предоставляется отдельным категориям граждан по решению </w:t>
      </w:r>
      <w:r w:rsidR="006325E8" w:rsidRPr="006325E8">
        <w:rPr>
          <w:sz w:val="26"/>
          <w:szCs w:val="26"/>
        </w:rPr>
        <w:t>региональной С</w:t>
      </w:r>
      <w:r w:rsidRPr="006325E8">
        <w:rPr>
          <w:sz w:val="26"/>
          <w:szCs w:val="26"/>
        </w:rPr>
        <w:t>лужбы.</w:t>
      </w:r>
    </w:p>
    <w:p w:rsidR="00075AE1" w:rsidRPr="006325E8" w:rsidRDefault="00BE51F8" w:rsidP="00251CE4">
      <w:pPr>
        <w:pStyle w:val="a4"/>
        <w:widowControl w:val="0"/>
        <w:numPr>
          <w:ilvl w:val="1"/>
          <w:numId w:val="14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Любой из видов консультации предполагает устное информирование получателя услуги по интересующим его вопросам, в режиме взаимодействия с получателем, который вправе уточнять вопросы, задавать вопросы по смежным темам, уточнять содержание ответов.</w:t>
      </w:r>
    </w:p>
    <w:p w:rsidR="00943C12" w:rsidRPr="006325E8" w:rsidRDefault="00943C12" w:rsidP="00251CE4">
      <w:pPr>
        <w:pStyle w:val="a4"/>
        <w:widowControl w:val="0"/>
        <w:numPr>
          <w:ilvl w:val="1"/>
          <w:numId w:val="14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Гражданин вправе обратиться за следующей консультацией в случае, если у него вновь возникла такая потребность.</w:t>
      </w:r>
    </w:p>
    <w:p w:rsidR="00865BB6" w:rsidRPr="006325E8" w:rsidRDefault="00865BB6" w:rsidP="00251CE4">
      <w:pPr>
        <w:pStyle w:val="a4"/>
        <w:widowControl w:val="0"/>
        <w:numPr>
          <w:ilvl w:val="1"/>
          <w:numId w:val="14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Консультант вправе отказать в ответе на вопрос либо выполнить действие, в случаях, если:</w:t>
      </w:r>
    </w:p>
    <w:p w:rsidR="00865BB6" w:rsidRPr="006325E8" w:rsidRDefault="00865BB6" w:rsidP="00251CE4">
      <w:pPr>
        <w:pStyle w:val="a4"/>
        <w:widowControl w:val="0"/>
        <w:numPr>
          <w:ilvl w:val="0"/>
          <w:numId w:val="19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это противоречит законодательству Российской Федерации;</w:t>
      </w:r>
    </w:p>
    <w:p w:rsidR="00865BB6" w:rsidRPr="006325E8" w:rsidRDefault="00865BB6" w:rsidP="00251CE4">
      <w:pPr>
        <w:pStyle w:val="a4"/>
        <w:widowControl w:val="0"/>
        <w:numPr>
          <w:ilvl w:val="0"/>
          <w:numId w:val="19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 xml:space="preserve">запрос консультанту представляет собой вопрос о наилучшем способе выполнения родителями действий, которые являются незаконными; </w:t>
      </w:r>
    </w:p>
    <w:p w:rsidR="00865BB6" w:rsidRPr="006325E8" w:rsidRDefault="00865BB6" w:rsidP="00251CE4">
      <w:pPr>
        <w:pStyle w:val="a4"/>
        <w:widowControl w:val="0"/>
        <w:numPr>
          <w:ilvl w:val="0"/>
          <w:numId w:val="19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 xml:space="preserve">запрос консультанту касается возможностей получения социальной помощи ребенку, проведения судебного процесса с участием ребенка в качестве свидетеля, споров в рамках семейного законодательства с участием ребенка, получения алиментов на ребенка, решения вопросов ограничения вывоза ребенка за рубеж и иными подобными обстоятельствами, не связанными с образованием ребенка, деятельностью по его обучению и воспитанию. </w:t>
      </w:r>
    </w:p>
    <w:p w:rsidR="00865BB6" w:rsidRPr="006325E8" w:rsidRDefault="00943C12" w:rsidP="00251CE4">
      <w:pPr>
        <w:pStyle w:val="a4"/>
        <w:widowControl w:val="0"/>
        <w:numPr>
          <w:ilvl w:val="0"/>
          <w:numId w:val="19"/>
        </w:numPr>
        <w:tabs>
          <w:tab w:val="left" w:pos="567"/>
          <w:tab w:val="left" w:pos="698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запрос</w:t>
      </w:r>
      <w:r w:rsidR="00865BB6" w:rsidRPr="006325E8">
        <w:rPr>
          <w:sz w:val="26"/>
          <w:szCs w:val="26"/>
        </w:rPr>
        <w:t xml:space="preserve"> выходит за рамки деятельности консультанта в рамках оказания услуг, описанной в порядке предоставления услуг либо ином документе организации, например, запрос консультанту состоит в просьбе составления для родителей различных документов (заполнение форм заявлений, подготовка исковых заявлений, и т.п.), в просьбе провести от их имени переговоры с третьими лицами (учителями ребенка, иными), в просьбе распечатать монографию о воспитании детей для более удобного прочтения</w:t>
      </w:r>
      <w:r w:rsidRPr="006325E8">
        <w:rPr>
          <w:sz w:val="26"/>
          <w:szCs w:val="26"/>
        </w:rPr>
        <w:t>.</w:t>
      </w:r>
      <w:r w:rsidR="00865BB6" w:rsidRPr="006325E8">
        <w:rPr>
          <w:sz w:val="26"/>
          <w:szCs w:val="26"/>
        </w:rPr>
        <w:t xml:space="preserve"> </w:t>
      </w:r>
    </w:p>
    <w:p w:rsidR="00865BB6" w:rsidRPr="006325E8" w:rsidRDefault="00865BB6" w:rsidP="00251CE4">
      <w:pPr>
        <w:pStyle w:val="a4"/>
        <w:widowControl w:val="0"/>
        <w:tabs>
          <w:tab w:val="left" w:pos="567"/>
          <w:tab w:val="left" w:pos="698"/>
        </w:tabs>
        <w:spacing w:line="276" w:lineRule="auto"/>
        <w:ind w:left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В подобных случаях рекомендуется, чтобы консультант разъяснил пределы оказания помощи и предложил иные варианты решения вопросов, которые выходят за эти пределы.</w:t>
      </w:r>
    </w:p>
    <w:p w:rsidR="00865BB6" w:rsidRPr="006325E8" w:rsidRDefault="00865BB6" w:rsidP="00251CE4">
      <w:pPr>
        <w:tabs>
          <w:tab w:val="left" w:pos="567"/>
          <w:tab w:val="left" w:pos="993"/>
        </w:tabs>
        <w:spacing w:line="276" w:lineRule="auto"/>
        <w:ind w:right="-1"/>
        <w:jc w:val="both"/>
        <w:rPr>
          <w:rStyle w:val="Bodytext30"/>
          <w:sz w:val="26"/>
          <w:szCs w:val="26"/>
        </w:rPr>
      </w:pPr>
    </w:p>
    <w:p w:rsidR="00943C12" w:rsidRPr="006325E8" w:rsidRDefault="00943C12" w:rsidP="00251CE4">
      <w:pPr>
        <w:pStyle w:val="a4"/>
        <w:numPr>
          <w:ilvl w:val="0"/>
          <w:numId w:val="14"/>
        </w:numPr>
        <w:tabs>
          <w:tab w:val="left" w:pos="567"/>
          <w:tab w:val="left" w:pos="993"/>
        </w:tabs>
        <w:spacing w:line="276" w:lineRule="auto"/>
        <w:ind w:left="0" w:right="-1" w:firstLine="0"/>
        <w:jc w:val="both"/>
        <w:rPr>
          <w:rStyle w:val="Bodytext30"/>
          <w:sz w:val="26"/>
          <w:szCs w:val="26"/>
        </w:rPr>
      </w:pPr>
      <w:r w:rsidRPr="006325E8">
        <w:rPr>
          <w:rStyle w:val="Bodytext30"/>
          <w:sz w:val="26"/>
          <w:szCs w:val="26"/>
        </w:rPr>
        <w:t>Документация консультационного пунк</w:t>
      </w:r>
      <w:r w:rsidR="00006FB8" w:rsidRPr="006325E8">
        <w:rPr>
          <w:rStyle w:val="Bodytext30"/>
          <w:sz w:val="26"/>
          <w:szCs w:val="26"/>
        </w:rPr>
        <w:t>т</w:t>
      </w:r>
      <w:r w:rsidRPr="006325E8">
        <w:rPr>
          <w:rStyle w:val="Bodytext30"/>
          <w:sz w:val="26"/>
          <w:szCs w:val="26"/>
        </w:rPr>
        <w:t>а</w:t>
      </w:r>
    </w:p>
    <w:p w:rsidR="00724CD6" w:rsidRPr="006325E8" w:rsidRDefault="00144A82" w:rsidP="00251CE4">
      <w:pPr>
        <w:pStyle w:val="a4"/>
        <w:numPr>
          <w:ilvl w:val="1"/>
          <w:numId w:val="17"/>
        </w:numPr>
        <w:tabs>
          <w:tab w:val="left" w:pos="567"/>
          <w:tab w:val="left" w:pos="993"/>
        </w:tabs>
        <w:spacing w:line="276" w:lineRule="auto"/>
        <w:ind w:left="0" w:right="-1" w:firstLine="0"/>
        <w:jc w:val="both"/>
        <w:rPr>
          <w:rStyle w:val="Bodytext20"/>
          <w:color w:val="auto"/>
          <w:sz w:val="26"/>
          <w:szCs w:val="26"/>
          <w:lang w:bidi="ar-SA"/>
        </w:rPr>
      </w:pPr>
      <w:r w:rsidRPr="006325E8">
        <w:rPr>
          <w:rStyle w:val="Bodytext20"/>
          <w:sz w:val="26"/>
          <w:szCs w:val="26"/>
        </w:rPr>
        <w:t xml:space="preserve">Ведение документации </w:t>
      </w:r>
      <w:r w:rsidR="00865BB6" w:rsidRPr="006325E8">
        <w:rPr>
          <w:rStyle w:val="Bodytext20"/>
          <w:sz w:val="26"/>
          <w:szCs w:val="26"/>
        </w:rPr>
        <w:t>КП</w:t>
      </w:r>
      <w:r w:rsidRPr="006325E8">
        <w:rPr>
          <w:rStyle w:val="Bodytext20"/>
          <w:sz w:val="26"/>
          <w:szCs w:val="26"/>
        </w:rPr>
        <w:t xml:space="preserve"> выделяется </w:t>
      </w:r>
      <w:r w:rsidRPr="006325E8">
        <w:rPr>
          <w:color w:val="000000"/>
          <w:sz w:val="26"/>
          <w:szCs w:val="26"/>
          <w:lang w:bidi="ru-RU"/>
        </w:rPr>
        <w:t xml:space="preserve">в </w:t>
      </w:r>
      <w:r w:rsidRPr="006325E8">
        <w:rPr>
          <w:rStyle w:val="Bodytext20"/>
          <w:sz w:val="26"/>
          <w:szCs w:val="26"/>
        </w:rPr>
        <w:t>отдельное делопроизводство.</w:t>
      </w:r>
    </w:p>
    <w:p w:rsidR="00144A82" w:rsidRPr="006325E8" w:rsidRDefault="00144A82" w:rsidP="00251CE4">
      <w:pPr>
        <w:pStyle w:val="a4"/>
        <w:widowControl w:val="0"/>
        <w:numPr>
          <w:ilvl w:val="1"/>
          <w:numId w:val="17"/>
        </w:numPr>
        <w:tabs>
          <w:tab w:val="left" w:pos="567"/>
          <w:tab w:val="left" w:pos="698"/>
          <w:tab w:val="left" w:pos="993"/>
        </w:tabs>
        <w:spacing w:line="276" w:lineRule="auto"/>
        <w:ind w:left="0" w:right="-1" w:firstLine="0"/>
        <w:jc w:val="both"/>
        <w:rPr>
          <w:sz w:val="26"/>
          <w:szCs w:val="26"/>
        </w:rPr>
      </w:pPr>
      <w:r w:rsidRPr="006325E8">
        <w:rPr>
          <w:rStyle w:val="Bodytext20"/>
          <w:sz w:val="26"/>
          <w:szCs w:val="26"/>
        </w:rPr>
        <w:t>В перечень обязательной документации входят:</w:t>
      </w:r>
    </w:p>
    <w:p w:rsidR="00E073CE" w:rsidRPr="006325E8" w:rsidRDefault="00144A82" w:rsidP="00251CE4">
      <w:pPr>
        <w:pStyle w:val="a4"/>
        <w:widowControl w:val="0"/>
        <w:numPr>
          <w:ilvl w:val="0"/>
          <w:numId w:val="18"/>
        </w:numPr>
        <w:tabs>
          <w:tab w:val="left" w:pos="567"/>
          <w:tab w:val="left" w:pos="698"/>
          <w:tab w:val="left" w:pos="993"/>
        </w:tabs>
        <w:spacing w:line="276" w:lineRule="auto"/>
        <w:ind w:left="0" w:right="-1" w:firstLine="0"/>
        <w:jc w:val="both"/>
        <w:rPr>
          <w:sz w:val="26"/>
          <w:szCs w:val="26"/>
        </w:rPr>
      </w:pPr>
      <w:r w:rsidRPr="006325E8">
        <w:rPr>
          <w:rStyle w:val="Bodytext20"/>
          <w:sz w:val="26"/>
          <w:szCs w:val="26"/>
        </w:rPr>
        <w:t>журнал регистрации обращений;</w:t>
      </w:r>
    </w:p>
    <w:p w:rsidR="00D044A2" w:rsidRPr="006325E8" w:rsidRDefault="00724CD6" w:rsidP="00251CE4">
      <w:pPr>
        <w:pStyle w:val="a4"/>
        <w:numPr>
          <w:ilvl w:val="0"/>
          <w:numId w:val="18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ж</w:t>
      </w:r>
      <w:r w:rsidR="00D044A2" w:rsidRPr="006325E8">
        <w:rPr>
          <w:sz w:val="26"/>
          <w:szCs w:val="26"/>
        </w:rPr>
        <w:t>урнал учета консультационных услуг психолого-педагогической, методической и консультативной помощи родителям (законным представителям)» (ведется и в бумажном и в электронном виде, заполняется консультантом);</w:t>
      </w:r>
    </w:p>
    <w:p w:rsidR="00D044A2" w:rsidRPr="006325E8" w:rsidRDefault="00724CD6" w:rsidP="00251CE4">
      <w:pPr>
        <w:pStyle w:val="a4"/>
        <w:numPr>
          <w:ilvl w:val="0"/>
          <w:numId w:val="18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б</w:t>
      </w:r>
      <w:r w:rsidR="00D044A2" w:rsidRPr="006325E8">
        <w:rPr>
          <w:sz w:val="26"/>
          <w:szCs w:val="26"/>
        </w:rPr>
        <w:t>ланк консультации (ведется в бумажном виде, заполняется консультантом);</w:t>
      </w:r>
    </w:p>
    <w:p w:rsidR="00144A82" w:rsidRPr="006325E8" w:rsidRDefault="00724CD6" w:rsidP="00251CE4">
      <w:pPr>
        <w:pStyle w:val="a4"/>
        <w:numPr>
          <w:ilvl w:val="0"/>
          <w:numId w:val="18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sz w:val="26"/>
          <w:szCs w:val="26"/>
        </w:rPr>
      </w:pPr>
      <w:r w:rsidRPr="006325E8">
        <w:rPr>
          <w:sz w:val="26"/>
          <w:szCs w:val="26"/>
        </w:rPr>
        <w:t>о</w:t>
      </w:r>
      <w:r w:rsidR="00D044A2" w:rsidRPr="006325E8">
        <w:rPr>
          <w:sz w:val="26"/>
          <w:szCs w:val="26"/>
        </w:rPr>
        <w:t>ценка качества услуги (заполняется в бумажном варианте родителем (законным представителем), в случае дистанционной консультации в телефонном режиме, заполняется консультантом со слов род</w:t>
      </w:r>
      <w:r w:rsidRPr="006325E8">
        <w:rPr>
          <w:sz w:val="26"/>
          <w:szCs w:val="26"/>
        </w:rPr>
        <w:t>ителя (законного представителя).</w:t>
      </w:r>
    </w:p>
    <w:sectPr w:rsidR="00144A82" w:rsidRPr="006325E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75" w:rsidRDefault="00620C75" w:rsidP="00724CD6">
      <w:r>
        <w:separator/>
      </w:r>
    </w:p>
  </w:endnote>
  <w:endnote w:type="continuationSeparator" w:id="0">
    <w:p w:rsidR="00620C75" w:rsidRDefault="00620C75" w:rsidP="0072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2449185"/>
      <w:docPartObj>
        <w:docPartGallery w:val="Page Numbers (Bottom of Page)"/>
        <w:docPartUnique/>
      </w:docPartObj>
    </w:sdtPr>
    <w:sdtEndPr/>
    <w:sdtContent>
      <w:p w:rsidR="00865BB6" w:rsidRDefault="00865B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0E8">
          <w:rPr>
            <w:noProof/>
          </w:rPr>
          <w:t>4</w:t>
        </w:r>
        <w:r>
          <w:fldChar w:fldCharType="end"/>
        </w:r>
      </w:p>
    </w:sdtContent>
  </w:sdt>
  <w:p w:rsidR="00865BB6" w:rsidRDefault="00865B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75" w:rsidRDefault="00620C75" w:rsidP="00724CD6">
      <w:r>
        <w:separator/>
      </w:r>
    </w:p>
  </w:footnote>
  <w:footnote w:type="continuationSeparator" w:id="0">
    <w:p w:rsidR="00620C75" w:rsidRDefault="00620C75" w:rsidP="00724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05BE"/>
    <w:multiLevelType w:val="hybridMultilevel"/>
    <w:tmpl w:val="E8467D80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4386"/>
    <w:multiLevelType w:val="multilevel"/>
    <w:tmpl w:val="30B053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0FA436AB"/>
    <w:multiLevelType w:val="multilevel"/>
    <w:tmpl w:val="E7844F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1423CD2"/>
    <w:multiLevelType w:val="multilevel"/>
    <w:tmpl w:val="E794CC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4" w15:restartNumberingAfterBreak="0">
    <w:nsid w:val="1E042E24"/>
    <w:multiLevelType w:val="multilevel"/>
    <w:tmpl w:val="AE4AD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7F42A0"/>
    <w:multiLevelType w:val="multilevel"/>
    <w:tmpl w:val="FA401A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2103F"/>
    <w:multiLevelType w:val="multilevel"/>
    <w:tmpl w:val="0646118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35E37A57"/>
    <w:multiLevelType w:val="multilevel"/>
    <w:tmpl w:val="B6A200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E56398"/>
    <w:multiLevelType w:val="hybridMultilevel"/>
    <w:tmpl w:val="2A729A4C"/>
    <w:lvl w:ilvl="0" w:tplc="05285266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5F12A59"/>
    <w:multiLevelType w:val="multilevel"/>
    <w:tmpl w:val="A810E31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614DC9"/>
    <w:multiLevelType w:val="hybridMultilevel"/>
    <w:tmpl w:val="B66E3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EE466E3"/>
    <w:multiLevelType w:val="multilevel"/>
    <w:tmpl w:val="1F2C575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945A88"/>
    <w:multiLevelType w:val="hybridMultilevel"/>
    <w:tmpl w:val="D38638E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9695B"/>
    <w:multiLevelType w:val="multilevel"/>
    <w:tmpl w:val="CC0EE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5619CC"/>
    <w:multiLevelType w:val="hybridMultilevel"/>
    <w:tmpl w:val="CAC6BBCE"/>
    <w:lvl w:ilvl="0" w:tplc="0528526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600157BD"/>
    <w:multiLevelType w:val="hybridMultilevel"/>
    <w:tmpl w:val="5FB663B2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544A1"/>
    <w:multiLevelType w:val="multilevel"/>
    <w:tmpl w:val="E90CF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DC0459"/>
    <w:multiLevelType w:val="hybridMultilevel"/>
    <w:tmpl w:val="F99A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020EA"/>
    <w:multiLevelType w:val="multilevel"/>
    <w:tmpl w:val="C486DF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8"/>
  </w:num>
  <w:num w:numId="5">
    <w:abstractNumId w:val="5"/>
  </w:num>
  <w:num w:numId="6">
    <w:abstractNumId w:val="16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17"/>
  </w:num>
  <w:num w:numId="12">
    <w:abstractNumId w:val="3"/>
  </w:num>
  <w:num w:numId="13">
    <w:abstractNumId w:val="12"/>
  </w:num>
  <w:num w:numId="14">
    <w:abstractNumId w:val="6"/>
  </w:num>
  <w:num w:numId="15">
    <w:abstractNumId w:val="8"/>
  </w:num>
  <w:num w:numId="16">
    <w:abstractNumId w:val="15"/>
  </w:num>
  <w:num w:numId="17">
    <w:abstractNumId w:val="2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B4"/>
    <w:rsid w:val="00005EB4"/>
    <w:rsid w:val="00006FB8"/>
    <w:rsid w:val="00007F06"/>
    <w:rsid w:val="00075AE1"/>
    <w:rsid w:val="00090C3C"/>
    <w:rsid w:val="00144A82"/>
    <w:rsid w:val="001A1836"/>
    <w:rsid w:val="001C1966"/>
    <w:rsid w:val="001F795D"/>
    <w:rsid w:val="00200469"/>
    <w:rsid w:val="00251CE4"/>
    <w:rsid w:val="00317F5A"/>
    <w:rsid w:val="003C4F7C"/>
    <w:rsid w:val="003C66E8"/>
    <w:rsid w:val="004E01B3"/>
    <w:rsid w:val="00506CDB"/>
    <w:rsid w:val="00620C75"/>
    <w:rsid w:val="006325E8"/>
    <w:rsid w:val="00724CD6"/>
    <w:rsid w:val="00732553"/>
    <w:rsid w:val="007C5CF2"/>
    <w:rsid w:val="00865BB6"/>
    <w:rsid w:val="008B647F"/>
    <w:rsid w:val="008B705E"/>
    <w:rsid w:val="009420E8"/>
    <w:rsid w:val="00943C12"/>
    <w:rsid w:val="00996451"/>
    <w:rsid w:val="009A0900"/>
    <w:rsid w:val="009C6418"/>
    <w:rsid w:val="009F415A"/>
    <w:rsid w:val="00A21174"/>
    <w:rsid w:val="00A23CCE"/>
    <w:rsid w:val="00A25C18"/>
    <w:rsid w:val="00B4644B"/>
    <w:rsid w:val="00B55F8A"/>
    <w:rsid w:val="00B6115B"/>
    <w:rsid w:val="00BE51F8"/>
    <w:rsid w:val="00BF2EC9"/>
    <w:rsid w:val="00C04254"/>
    <w:rsid w:val="00C0460C"/>
    <w:rsid w:val="00D044A2"/>
    <w:rsid w:val="00D2660E"/>
    <w:rsid w:val="00D44CE2"/>
    <w:rsid w:val="00DD6BE0"/>
    <w:rsid w:val="00E073CE"/>
    <w:rsid w:val="00EA2813"/>
    <w:rsid w:val="00EE2845"/>
    <w:rsid w:val="00F01247"/>
    <w:rsid w:val="00F2325D"/>
    <w:rsid w:val="00F53DB6"/>
    <w:rsid w:val="00F8754B"/>
    <w:rsid w:val="00FA69A2"/>
    <w:rsid w:val="00FC4F81"/>
    <w:rsid w:val="00FD3AA9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A3F37-EBDA-4E4E-84D1-4CE376DC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05EB4"/>
    <w:rPr>
      <w:b/>
      <w:bCs/>
    </w:rPr>
  </w:style>
  <w:style w:type="paragraph" w:styleId="a4">
    <w:name w:val="List Paragraph"/>
    <w:basedOn w:val="a"/>
    <w:uiPriority w:val="34"/>
    <w:qFormat/>
    <w:rsid w:val="00005EB4"/>
    <w:pPr>
      <w:ind w:left="720"/>
      <w:contextualSpacing/>
    </w:pPr>
  </w:style>
  <w:style w:type="character" w:customStyle="1" w:styleId="Bodytext3">
    <w:name w:val="Body text (3)_"/>
    <w:basedOn w:val="a0"/>
    <w:rsid w:val="00144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0">
    <w:name w:val="Body text (3)"/>
    <w:basedOn w:val="Bodytext3"/>
    <w:rsid w:val="00144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">
    <w:name w:val="Body text (2)_"/>
    <w:basedOn w:val="a0"/>
    <w:rsid w:val="00144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44A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rsid w:val="00144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144A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sid w:val="00144A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5">
    <w:name w:val="Hyperlink"/>
    <w:basedOn w:val="a0"/>
    <w:uiPriority w:val="99"/>
    <w:unhideWhenUsed/>
    <w:rsid w:val="008B705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24C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4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24C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4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5C37E-6C40-4084-8128-A45D506A0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cp:keywords/>
  <dc:description/>
  <cp:lastModifiedBy>Ануш</cp:lastModifiedBy>
  <cp:revision>3</cp:revision>
  <dcterms:created xsi:type="dcterms:W3CDTF">2020-01-31T08:13:00Z</dcterms:created>
  <dcterms:modified xsi:type="dcterms:W3CDTF">2020-01-31T08:20:00Z</dcterms:modified>
</cp:coreProperties>
</file>