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69" w:rsidRPr="00241BFA" w:rsidRDefault="006E7069" w:rsidP="006E706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1BFA">
        <w:rPr>
          <w:rFonts w:ascii="Times New Roman" w:hAnsi="Times New Roman"/>
          <w:b/>
          <w:sz w:val="26"/>
          <w:szCs w:val="26"/>
        </w:rPr>
        <w:t>Информационное письмо</w:t>
      </w:r>
    </w:p>
    <w:p w:rsidR="00942380" w:rsidRDefault="006E7069" w:rsidP="006E706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о введении отчетной программы здоровьесберегающей деятельности </w:t>
      </w:r>
      <w:r w:rsidR="00CC76B5">
        <w:rPr>
          <w:rFonts w:ascii="Times New Roman" w:hAnsi="Times New Roman"/>
          <w:sz w:val="26"/>
          <w:szCs w:val="26"/>
        </w:rPr>
        <w:t>образовательной организации</w:t>
      </w:r>
      <w:r w:rsidRPr="00241BFA">
        <w:rPr>
          <w:rFonts w:ascii="Times New Roman" w:hAnsi="Times New Roman"/>
          <w:sz w:val="26"/>
          <w:szCs w:val="26"/>
        </w:rPr>
        <w:t xml:space="preserve">, основанной на адресных методических рекомендациях системы педагогического мониторинга </w:t>
      </w:r>
    </w:p>
    <w:p w:rsidR="006E7069" w:rsidRPr="00241BFA" w:rsidRDefault="006E7069" w:rsidP="006E706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>здоровьесберегающей деятельности</w:t>
      </w:r>
    </w:p>
    <w:p w:rsidR="006E7069" w:rsidRPr="00241BFA" w:rsidRDefault="006E7069" w:rsidP="005A3FEE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7069" w:rsidRPr="00241BFA" w:rsidRDefault="006E7069" w:rsidP="006E706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41BFA">
        <w:rPr>
          <w:rFonts w:ascii="Times New Roman" w:hAnsi="Times New Roman"/>
          <w:b/>
          <w:sz w:val="26"/>
          <w:szCs w:val="26"/>
        </w:rPr>
        <w:t>Уважа</w:t>
      </w:r>
      <w:r w:rsidR="00825881">
        <w:rPr>
          <w:rFonts w:ascii="Times New Roman" w:hAnsi="Times New Roman"/>
          <w:b/>
          <w:sz w:val="26"/>
          <w:szCs w:val="26"/>
        </w:rPr>
        <w:t>емые руководители пилотных школ</w:t>
      </w:r>
      <w:r w:rsidR="00CC76B5">
        <w:rPr>
          <w:rFonts w:ascii="Times New Roman" w:hAnsi="Times New Roman"/>
          <w:b/>
          <w:sz w:val="26"/>
          <w:szCs w:val="26"/>
        </w:rPr>
        <w:t>!</w:t>
      </w:r>
    </w:p>
    <w:p w:rsidR="006E7069" w:rsidRPr="00241BFA" w:rsidRDefault="006E7069" w:rsidP="005A3FEE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6E7069" w:rsidRPr="00241BFA" w:rsidRDefault="005A3FEE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>Н</w:t>
      </w:r>
      <w:r w:rsidR="006E7069" w:rsidRPr="00241BFA">
        <w:rPr>
          <w:rFonts w:ascii="Times New Roman" w:hAnsi="Times New Roman"/>
          <w:sz w:val="26"/>
          <w:szCs w:val="26"/>
        </w:rPr>
        <w:t xml:space="preserve">еобходимость обеспечения развития  здоровьесберегающей работы в пилотных учреждениях требует соблюдения пилотными </w:t>
      </w:r>
      <w:r w:rsidR="00CC76B5">
        <w:rPr>
          <w:rFonts w:ascii="Times New Roman" w:hAnsi="Times New Roman"/>
          <w:sz w:val="26"/>
          <w:szCs w:val="26"/>
        </w:rPr>
        <w:t>ОО</w:t>
      </w:r>
      <w:r w:rsidR="006E7069" w:rsidRPr="00241BFA">
        <w:rPr>
          <w:rFonts w:ascii="Times New Roman" w:hAnsi="Times New Roman"/>
          <w:sz w:val="26"/>
          <w:szCs w:val="26"/>
        </w:rPr>
        <w:t xml:space="preserve"> строгой последовательности мероприятий по выполнению здоровьесберегающей работы в образовательных организациях. Ниже указаны основные мероприятия, касающиеся двух сфер проекта – педагогического мониторинга здоровьесберегающей деятельности </w:t>
      </w:r>
      <w:r w:rsidR="00CC76B5">
        <w:rPr>
          <w:rFonts w:ascii="Times New Roman" w:hAnsi="Times New Roman"/>
          <w:sz w:val="26"/>
          <w:szCs w:val="26"/>
        </w:rPr>
        <w:t>ОО</w:t>
      </w:r>
      <w:r w:rsidR="006E7069" w:rsidRPr="00241BFA">
        <w:rPr>
          <w:rFonts w:ascii="Times New Roman" w:hAnsi="Times New Roman"/>
          <w:sz w:val="26"/>
          <w:szCs w:val="26"/>
        </w:rPr>
        <w:t xml:space="preserve"> (ПМСЗД </w:t>
      </w:r>
      <w:r w:rsidR="00CC76B5">
        <w:rPr>
          <w:rFonts w:ascii="Times New Roman" w:hAnsi="Times New Roman"/>
          <w:sz w:val="26"/>
          <w:szCs w:val="26"/>
        </w:rPr>
        <w:t>ОО</w:t>
      </w:r>
      <w:r w:rsidR="006E7069" w:rsidRPr="00241BFA">
        <w:rPr>
          <w:rFonts w:ascii="Times New Roman" w:hAnsi="Times New Roman"/>
          <w:sz w:val="26"/>
          <w:szCs w:val="26"/>
        </w:rPr>
        <w:t>) и социально-психологического мониторинга ЗОЖ обучающихся (СПМ ЗОЖ), строгая последовательность которых должна обеспечиваться ежегодно:</w:t>
      </w:r>
    </w:p>
    <w:p w:rsidR="006E7069" w:rsidRPr="00241BFA" w:rsidRDefault="006E7069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- учебный год начинается с прохождения школами педагогического мониторинга здоровьесберегающей деятельности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(срок выполнения - сентябрь); </w:t>
      </w:r>
    </w:p>
    <w:p w:rsidR="006E7069" w:rsidRPr="00241BFA" w:rsidRDefault="006E7069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- после заполнения ПМЗСД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в автоматическом режиме школы получают методические кейсы по развитию здоровьеохранной работы в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, составленные на основе конкретных численных данных школы по текущим результатам ПМЗСД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(срок выполнения - октябрь);</w:t>
      </w:r>
    </w:p>
    <w:p w:rsidR="006E7069" w:rsidRPr="00241BFA" w:rsidRDefault="006E7069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- на основе полученных методических рекомендаций по программе ПМЗСД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заместитель директора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>, ответственный за организацию здоровьесберегающей работы школы, составляет программу здоровьеохранной деятельности школы на текущий учебный год (с указанием конкретных мероприятий, сроков их реализации и ответственных лиц) (срок выполнения - октябрь);</w:t>
      </w:r>
    </w:p>
    <w:p w:rsidR="006E7069" w:rsidRPr="00241BFA" w:rsidRDefault="006E7069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>- психолог</w:t>
      </w:r>
      <w:r w:rsidR="00811677">
        <w:rPr>
          <w:rFonts w:ascii="Times New Roman" w:hAnsi="Times New Roman"/>
          <w:sz w:val="26"/>
          <w:szCs w:val="26"/>
        </w:rPr>
        <w:t xml:space="preserve"> или классный руководитель</w:t>
      </w:r>
      <w:r w:rsidRPr="00241BFA">
        <w:rPr>
          <w:rFonts w:ascii="Times New Roman" w:hAnsi="Times New Roman"/>
          <w:sz w:val="26"/>
          <w:szCs w:val="26"/>
        </w:rPr>
        <w:t xml:space="preserve"> школ</w:t>
      </w:r>
      <w:r w:rsidR="00811677">
        <w:rPr>
          <w:rFonts w:ascii="Times New Roman" w:hAnsi="Times New Roman"/>
          <w:sz w:val="26"/>
          <w:szCs w:val="26"/>
        </w:rPr>
        <w:t>ы</w:t>
      </w:r>
      <w:r w:rsidRPr="00241BFA">
        <w:rPr>
          <w:rFonts w:ascii="Times New Roman" w:hAnsi="Times New Roman"/>
          <w:sz w:val="26"/>
          <w:szCs w:val="26"/>
        </w:rPr>
        <w:t xml:space="preserve"> обеспечива</w:t>
      </w:r>
      <w:r w:rsidR="00811677">
        <w:rPr>
          <w:rFonts w:ascii="Times New Roman" w:hAnsi="Times New Roman"/>
          <w:sz w:val="26"/>
          <w:szCs w:val="26"/>
        </w:rPr>
        <w:t>е</w:t>
      </w:r>
      <w:r w:rsidRPr="00241BFA">
        <w:rPr>
          <w:rFonts w:ascii="Times New Roman" w:hAnsi="Times New Roman"/>
          <w:sz w:val="26"/>
          <w:szCs w:val="26"/>
        </w:rPr>
        <w:t xml:space="preserve">т программу компьютеризированного социально-психологического тестирования </w:t>
      </w:r>
      <w:proofErr w:type="gramStart"/>
      <w:r w:rsidRPr="00241BF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41BFA">
        <w:rPr>
          <w:rFonts w:ascii="Times New Roman" w:hAnsi="Times New Roman"/>
          <w:sz w:val="26"/>
          <w:szCs w:val="26"/>
        </w:rPr>
        <w:t xml:space="preserve"> по выявлению культуры ЗОЖ (срок выполнения – ноябрь - декабрь); </w:t>
      </w:r>
    </w:p>
    <w:p w:rsidR="006E7069" w:rsidRPr="00241BFA" w:rsidRDefault="006E7069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- по результатам тестирования </w:t>
      </w:r>
      <w:proofErr w:type="gramStart"/>
      <w:r w:rsidRPr="00241BF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41BFA">
        <w:rPr>
          <w:rFonts w:ascii="Times New Roman" w:hAnsi="Times New Roman"/>
          <w:sz w:val="26"/>
          <w:szCs w:val="26"/>
        </w:rPr>
        <w:t xml:space="preserve"> школы обеспечиваются методическими рекомендациями по организации воспитательной работы в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, направленной на формирование мотивации обучающихся к ведению ЗОЖ (срок выполнения – декабрь); </w:t>
      </w:r>
    </w:p>
    <w:p w:rsidR="006E7069" w:rsidRPr="00241BFA" w:rsidRDefault="006E7069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- на основе полученных методических рекомендаций по программе СПМ ЗОЖ заместитель директора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совместно с психологом школы составляют программу воспитательной работы в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>, направленной на формирование мотивации обучающихся к ведению ЗОЖ, на текущий учебный год (с указанием конкретных мероприятий, сроков их реализации и ответственных лиц) (срок выполнения - декабрь);</w:t>
      </w:r>
    </w:p>
    <w:p w:rsidR="006E7069" w:rsidRPr="00241BFA" w:rsidRDefault="006E7069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- в соответствии с программой здоровьеохранной деятельности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и </w:t>
      </w:r>
      <w:r w:rsidRPr="00241BFA">
        <w:rPr>
          <w:rFonts w:ascii="Times New Roman" w:hAnsi="Times New Roman"/>
          <w:sz w:val="26"/>
          <w:szCs w:val="26"/>
        </w:rPr>
        <w:lastRenderedPageBreak/>
        <w:t>программой воспитательной работы на текущий учебный год школа приступает к реализации запланированных мероприятий (срок выполнения – ноябрь-апрель);</w:t>
      </w:r>
    </w:p>
    <w:p w:rsidR="006E7069" w:rsidRPr="00241BFA" w:rsidRDefault="006E7069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>- учебный год завершается заполнением отчетных форм о проделанной школой здоровьесберегающей работе (срок выполнения – апрель-май).</w:t>
      </w:r>
    </w:p>
    <w:p w:rsidR="006E7069" w:rsidRPr="00241BFA" w:rsidRDefault="006E7069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Выполнение школами указанных мероприятий в рамках предложенной временной схемы обеспечивает развитие показателей здоровьесберегающей работы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>.</w:t>
      </w:r>
    </w:p>
    <w:p w:rsidR="006E7069" w:rsidRPr="00241BFA" w:rsidRDefault="006E7069" w:rsidP="00DA6014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К числу перспективных приемов, применяемых в пилотном проекте Ростовской области по созданию единого здоровьесберегающего образовательного пространства, относятся: </w:t>
      </w:r>
      <w:r w:rsidRPr="00241BFA">
        <w:rPr>
          <w:rFonts w:ascii="Times New Roman" w:hAnsi="Times New Roman"/>
          <w:b/>
          <w:sz w:val="26"/>
          <w:szCs w:val="26"/>
        </w:rPr>
        <w:t>введение в пилотных школах ежегодно утверждаемых программ здоровьесберегающей деятельности</w:t>
      </w:r>
      <w:r w:rsidRPr="00241BFA">
        <w:rPr>
          <w:rFonts w:ascii="Times New Roman" w:hAnsi="Times New Roman"/>
          <w:sz w:val="26"/>
          <w:szCs w:val="26"/>
        </w:rPr>
        <w:t xml:space="preserve"> и  заполняемые пилотными школами </w:t>
      </w:r>
      <w:r w:rsidRPr="00241BFA">
        <w:rPr>
          <w:rFonts w:ascii="Times New Roman" w:hAnsi="Times New Roman"/>
          <w:b/>
          <w:sz w:val="26"/>
          <w:szCs w:val="26"/>
        </w:rPr>
        <w:t xml:space="preserve">формы отчетности о выполненной за год здоровьесберегающей работе </w:t>
      </w:r>
      <w:r w:rsidR="00CC76B5">
        <w:rPr>
          <w:rFonts w:ascii="Times New Roman" w:hAnsi="Times New Roman"/>
          <w:b/>
          <w:sz w:val="26"/>
          <w:szCs w:val="26"/>
        </w:rPr>
        <w:t>ОО</w:t>
      </w:r>
      <w:r w:rsidRPr="00241BFA">
        <w:rPr>
          <w:rFonts w:ascii="Times New Roman" w:hAnsi="Times New Roman"/>
          <w:b/>
          <w:sz w:val="26"/>
          <w:szCs w:val="26"/>
        </w:rPr>
        <w:t xml:space="preserve">. </w:t>
      </w:r>
    </w:p>
    <w:p w:rsidR="006E7069" w:rsidRPr="00241BFA" w:rsidRDefault="006E7069" w:rsidP="00DA601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Ежегодно утверждаемые программы здоровьесберегающей </w:t>
      </w:r>
      <w:proofErr w:type="gramStart"/>
      <w:r w:rsidRPr="00241BFA">
        <w:rPr>
          <w:rFonts w:ascii="Times New Roman" w:hAnsi="Times New Roman"/>
          <w:sz w:val="26"/>
          <w:szCs w:val="26"/>
        </w:rPr>
        <w:t>деятельности, основанные на адресных для каждой школы методических рекомендациях по развитию здоровьесберегающей работы имеют</w:t>
      </w:r>
      <w:proofErr w:type="gramEnd"/>
      <w:r w:rsidRPr="00241BFA">
        <w:rPr>
          <w:rFonts w:ascii="Times New Roman" w:hAnsi="Times New Roman"/>
          <w:sz w:val="26"/>
          <w:szCs w:val="26"/>
        </w:rPr>
        <w:t xml:space="preserve"> главной целью развитие достигнутых школами показателей и предотвращение спада темпов роста. Методические рекомендации автоматически выдаются информационной системой «Наша здоровая школа» в зависимости от полученных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численных данных в программа</w:t>
      </w:r>
      <w:r w:rsidR="005A3FEE" w:rsidRPr="00241BFA">
        <w:rPr>
          <w:rFonts w:ascii="Times New Roman" w:hAnsi="Times New Roman"/>
          <w:sz w:val="26"/>
          <w:szCs w:val="26"/>
        </w:rPr>
        <w:t>х</w:t>
      </w:r>
      <w:r w:rsidRPr="00241BFA">
        <w:rPr>
          <w:rFonts w:ascii="Times New Roman" w:hAnsi="Times New Roman"/>
          <w:sz w:val="26"/>
          <w:szCs w:val="26"/>
        </w:rPr>
        <w:t xml:space="preserve"> педагогического мониторинга здоровьесберегающей деятельности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(ПМЗСД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) и социально-психологического мониторинга ЗОЖ обучающихся (СПМ ЗОЖ). Разработка каждой школой собственной программы здоровьесберегающей работы на учебный год обеспечит логическую завершенность программы работы по ПМЗСД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и СПМ ЗОЖ. </w:t>
      </w:r>
    </w:p>
    <w:p w:rsidR="005A3FEE" w:rsidRPr="00241BFA" w:rsidRDefault="005A3FEE" w:rsidP="00DA6014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 xml:space="preserve">В текущем учебном году программа здоровьесберегающей деятельности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должн</w:t>
      </w:r>
      <w:r w:rsidR="00811677">
        <w:rPr>
          <w:rFonts w:ascii="Times New Roman" w:hAnsi="Times New Roman"/>
          <w:sz w:val="26"/>
          <w:szCs w:val="26"/>
        </w:rPr>
        <w:t>а</w:t>
      </w:r>
      <w:r w:rsidRPr="00241BFA">
        <w:rPr>
          <w:rFonts w:ascii="Times New Roman" w:hAnsi="Times New Roman"/>
          <w:sz w:val="26"/>
          <w:szCs w:val="26"/>
        </w:rPr>
        <w:t xml:space="preserve"> быть оформлена кажд</w:t>
      </w:r>
      <w:r w:rsidR="00811677">
        <w:rPr>
          <w:rFonts w:ascii="Times New Roman" w:hAnsi="Times New Roman"/>
          <w:sz w:val="26"/>
          <w:szCs w:val="26"/>
        </w:rPr>
        <w:t>ой</w:t>
      </w:r>
      <w:r w:rsidRPr="00241BFA">
        <w:rPr>
          <w:rFonts w:ascii="Times New Roman" w:hAnsi="Times New Roman"/>
          <w:sz w:val="26"/>
          <w:szCs w:val="26"/>
        </w:rPr>
        <w:t xml:space="preserve"> пилотн</w:t>
      </w:r>
      <w:r w:rsidR="00811677">
        <w:rPr>
          <w:rFonts w:ascii="Times New Roman" w:hAnsi="Times New Roman"/>
          <w:sz w:val="26"/>
          <w:szCs w:val="26"/>
        </w:rPr>
        <w:t>ой</w:t>
      </w:r>
      <w:r w:rsidRPr="00241BFA">
        <w:rPr>
          <w:rFonts w:ascii="Times New Roman" w:hAnsi="Times New Roman"/>
          <w:sz w:val="26"/>
          <w:szCs w:val="26"/>
        </w:rPr>
        <w:t xml:space="preserve">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</w:t>
      </w:r>
      <w:r w:rsidRPr="00241BFA">
        <w:rPr>
          <w:rFonts w:ascii="Times New Roman" w:hAnsi="Times New Roman"/>
          <w:b/>
          <w:sz w:val="26"/>
          <w:szCs w:val="26"/>
        </w:rPr>
        <w:t>на второе полугодие учебного года</w:t>
      </w:r>
      <w:r w:rsidRPr="00241BFA">
        <w:rPr>
          <w:rFonts w:ascii="Times New Roman" w:hAnsi="Times New Roman"/>
          <w:sz w:val="26"/>
          <w:szCs w:val="26"/>
        </w:rPr>
        <w:t xml:space="preserve"> по предложенной схеме на основе методических рекомендаций по системе ПМЗСД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(схема оформления программы воспитательной работы по системе СПМ ЗОЖ будет выслана </w:t>
      </w:r>
      <w:r w:rsidR="00CF0675">
        <w:rPr>
          <w:rFonts w:ascii="Times New Roman" w:hAnsi="Times New Roman"/>
          <w:sz w:val="26"/>
          <w:szCs w:val="26"/>
        </w:rPr>
        <w:t>после обработки результатов тестирова</w:t>
      </w:r>
      <w:r w:rsidR="00811677">
        <w:rPr>
          <w:rFonts w:ascii="Times New Roman" w:hAnsi="Times New Roman"/>
          <w:sz w:val="26"/>
          <w:szCs w:val="26"/>
        </w:rPr>
        <w:t>н</w:t>
      </w:r>
      <w:r w:rsidR="00CF0675">
        <w:rPr>
          <w:rFonts w:ascii="Times New Roman" w:hAnsi="Times New Roman"/>
          <w:sz w:val="26"/>
          <w:szCs w:val="26"/>
        </w:rPr>
        <w:t>ия</w:t>
      </w:r>
      <w:r w:rsidRPr="00241BFA">
        <w:rPr>
          <w:rFonts w:ascii="Times New Roman" w:hAnsi="Times New Roman"/>
          <w:sz w:val="26"/>
          <w:szCs w:val="26"/>
        </w:rPr>
        <w:t xml:space="preserve">). Программы здоровьесберегающей деятельности </w:t>
      </w:r>
      <w:r w:rsidR="00CC76B5">
        <w:rPr>
          <w:rFonts w:ascii="Times New Roman" w:hAnsi="Times New Roman"/>
          <w:sz w:val="26"/>
          <w:szCs w:val="26"/>
        </w:rPr>
        <w:t>ОО</w:t>
      </w:r>
      <w:r w:rsidRPr="00241BFA">
        <w:rPr>
          <w:rFonts w:ascii="Times New Roman" w:hAnsi="Times New Roman"/>
          <w:sz w:val="26"/>
          <w:szCs w:val="26"/>
        </w:rPr>
        <w:t xml:space="preserve"> </w:t>
      </w:r>
      <w:r w:rsidR="00811677">
        <w:rPr>
          <w:rFonts w:ascii="Times New Roman" w:hAnsi="Times New Roman"/>
          <w:sz w:val="26"/>
          <w:szCs w:val="26"/>
        </w:rPr>
        <w:t>направляются</w:t>
      </w:r>
      <w:r w:rsidRPr="00241BFA">
        <w:rPr>
          <w:rFonts w:ascii="Times New Roman" w:hAnsi="Times New Roman"/>
          <w:sz w:val="26"/>
          <w:szCs w:val="26"/>
        </w:rPr>
        <w:t xml:space="preserve"> на адрес электронной почты </w:t>
      </w:r>
      <w:hyperlink r:id="rId4" w:history="1">
        <w:r w:rsidR="00811677" w:rsidRPr="000E303D">
          <w:rPr>
            <w:rStyle w:val="a3"/>
            <w:rFonts w:ascii="Times New Roman" w:hAnsi="Times New Roman"/>
            <w:sz w:val="26"/>
            <w:szCs w:val="26"/>
            <w:lang w:val="en-US"/>
          </w:rPr>
          <w:t>rczso</w:t>
        </w:r>
        <w:r w:rsidR="00811677" w:rsidRPr="00811677">
          <w:rPr>
            <w:rStyle w:val="a3"/>
            <w:rFonts w:ascii="Times New Roman" w:hAnsi="Times New Roman"/>
            <w:sz w:val="26"/>
            <w:szCs w:val="26"/>
          </w:rPr>
          <w:t>@</w:t>
        </w:r>
        <w:r w:rsidR="00811677" w:rsidRPr="000E303D">
          <w:rPr>
            <w:rStyle w:val="a3"/>
            <w:rFonts w:ascii="Times New Roman" w:hAnsi="Times New Roman"/>
            <w:sz w:val="26"/>
            <w:szCs w:val="26"/>
            <w:lang w:val="en-US"/>
          </w:rPr>
          <w:t>aaanet</w:t>
        </w:r>
        <w:r w:rsidR="00811677" w:rsidRPr="00811677">
          <w:rPr>
            <w:rStyle w:val="a3"/>
            <w:rFonts w:ascii="Times New Roman" w:hAnsi="Times New Roman"/>
            <w:sz w:val="26"/>
            <w:szCs w:val="26"/>
          </w:rPr>
          <w:t>.</w:t>
        </w:r>
        <w:r w:rsidR="00811677" w:rsidRPr="000E303D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811677" w:rsidRPr="00811677">
        <w:rPr>
          <w:rFonts w:ascii="Times New Roman" w:hAnsi="Times New Roman"/>
          <w:sz w:val="26"/>
          <w:szCs w:val="26"/>
        </w:rPr>
        <w:t xml:space="preserve"> </w:t>
      </w:r>
      <w:r w:rsidR="00811677">
        <w:rPr>
          <w:rFonts w:ascii="Times New Roman" w:hAnsi="Times New Roman"/>
          <w:sz w:val="26"/>
          <w:szCs w:val="26"/>
        </w:rPr>
        <w:t>в обозначенные РЦ</w:t>
      </w:r>
      <w:r w:rsidRPr="00241BFA">
        <w:rPr>
          <w:rFonts w:ascii="Times New Roman" w:hAnsi="Times New Roman"/>
          <w:sz w:val="26"/>
          <w:szCs w:val="26"/>
        </w:rPr>
        <w:t xml:space="preserve">ЗСО </w:t>
      </w:r>
      <w:r w:rsidRPr="00241BFA">
        <w:rPr>
          <w:rFonts w:ascii="Times New Roman" w:hAnsi="Times New Roman"/>
          <w:b/>
          <w:sz w:val="26"/>
          <w:szCs w:val="26"/>
        </w:rPr>
        <w:t>срок</w:t>
      </w:r>
      <w:r w:rsidR="00811677">
        <w:rPr>
          <w:rFonts w:ascii="Times New Roman" w:hAnsi="Times New Roman"/>
          <w:b/>
          <w:sz w:val="26"/>
          <w:szCs w:val="26"/>
        </w:rPr>
        <w:t>и.</w:t>
      </w:r>
      <w:r w:rsidRPr="00241BFA">
        <w:rPr>
          <w:rFonts w:ascii="Times New Roman" w:hAnsi="Times New Roman"/>
          <w:b/>
          <w:sz w:val="26"/>
          <w:szCs w:val="26"/>
        </w:rPr>
        <w:t xml:space="preserve"> </w:t>
      </w:r>
    </w:p>
    <w:p w:rsidR="00DA6014" w:rsidRDefault="00DA6014" w:rsidP="00DA6014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855E64" w:rsidRDefault="005A3FEE" w:rsidP="00855E64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241BFA">
        <w:rPr>
          <w:rFonts w:ascii="Times New Roman" w:hAnsi="Times New Roman"/>
          <w:sz w:val="26"/>
          <w:szCs w:val="26"/>
        </w:rPr>
        <w:t>С уважением,</w:t>
      </w:r>
      <w:r w:rsidR="00DA6014">
        <w:rPr>
          <w:rFonts w:ascii="Times New Roman" w:hAnsi="Times New Roman"/>
          <w:sz w:val="26"/>
          <w:szCs w:val="26"/>
        </w:rPr>
        <w:t xml:space="preserve"> </w:t>
      </w:r>
      <w:r w:rsidR="00D04E0E">
        <w:rPr>
          <w:rFonts w:ascii="Times New Roman" w:hAnsi="Times New Roman"/>
          <w:sz w:val="26"/>
          <w:szCs w:val="26"/>
        </w:rPr>
        <w:t>зам</w:t>
      </w:r>
      <w:proofErr w:type="gramStart"/>
      <w:r w:rsidR="00D04E0E">
        <w:rPr>
          <w:rFonts w:ascii="Times New Roman" w:hAnsi="Times New Roman"/>
          <w:sz w:val="26"/>
          <w:szCs w:val="26"/>
        </w:rPr>
        <w:t>.д</w:t>
      </w:r>
      <w:proofErr w:type="gramEnd"/>
      <w:r w:rsidR="00D04E0E">
        <w:rPr>
          <w:rFonts w:ascii="Times New Roman" w:hAnsi="Times New Roman"/>
          <w:sz w:val="26"/>
          <w:szCs w:val="26"/>
        </w:rPr>
        <w:t xml:space="preserve">иректора по научно-методической работе </w:t>
      </w:r>
    </w:p>
    <w:p w:rsidR="00855E64" w:rsidRPr="00241BFA" w:rsidRDefault="00855E64" w:rsidP="00855E64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Пожарская Елена Николаевна</w:t>
      </w:r>
    </w:p>
    <w:p w:rsidR="00D130DD" w:rsidRPr="00241BFA" w:rsidRDefault="00D130DD" w:rsidP="005A3FE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D130DD" w:rsidRPr="00241BFA" w:rsidSect="00D1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69"/>
    <w:rsid w:val="002300C1"/>
    <w:rsid w:val="00241BFA"/>
    <w:rsid w:val="005A3FEE"/>
    <w:rsid w:val="006171A7"/>
    <w:rsid w:val="006E7069"/>
    <w:rsid w:val="00811677"/>
    <w:rsid w:val="00825881"/>
    <w:rsid w:val="00855E64"/>
    <w:rsid w:val="00942380"/>
    <w:rsid w:val="00CC76B5"/>
    <w:rsid w:val="00CF0675"/>
    <w:rsid w:val="00D04E0E"/>
    <w:rsid w:val="00D130DD"/>
    <w:rsid w:val="00D643C4"/>
    <w:rsid w:val="00DA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zso@aa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Links>
    <vt:vector size="6" baseType="variant">
      <vt:variant>
        <vt:i4>3866643</vt:i4>
      </vt:variant>
      <vt:variant>
        <vt:i4>0</vt:i4>
      </vt:variant>
      <vt:variant>
        <vt:i4>0</vt:i4>
      </vt:variant>
      <vt:variant>
        <vt:i4>5</vt:i4>
      </vt:variant>
      <vt:variant>
        <vt:lpwstr>mailto:rczso@aaanet.ru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</cp:revision>
  <dcterms:created xsi:type="dcterms:W3CDTF">2017-06-01T09:52:00Z</dcterms:created>
  <dcterms:modified xsi:type="dcterms:W3CDTF">2017-06-01T09:52:00Z</dcterms:modified>
</cp:coreProperties>
</file>